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6E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6E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86E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2E615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86E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86EE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H2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99.0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106.8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99.0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4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86EE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2E615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E6" w:rsidRDefault="00B86EE6" w:rsidP="00623EAE">
      <w:r>
        <w:separator/>
      </w:r>
    </w:p>
  </w:endnote>
  <w:endnote w:type="continuationSeparator" w:id="0">
    <w:p w:rsidR="00B86EE6" w:rsidRDefault="00B86EE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E6" w:rsidRDefault="00B86EE6" w:rsidP="00623EAE">
      <w:r>
        <w:separator/>
      </w:r>
    </w:p>
  </w:footnote>
  <w:footnote w:type="continuationSeparator" w:id="0">
    <w:p w:rsidR="00B86EE6" w:rsidRDefault="00B86EE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B387D83" wp14:editId="5133EB2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75</w:t>
    </w:r>
    <w:r w:rsidR="002E6158">
      <w:rPr>
        <w:rFonts w:ascii="宋体" w:eastAsia="宋体" w:hAnsi="宋体" w:hint="eastAsia"/>
        <w:sz w:val="21"/>
        <w:szCs w:val="21"/>
      </w:rPr>
      <w:t>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01D5B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01D5B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FCC6-00BA-4315-A0CC-D97320CF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2021-11-08T03:46:00Z</dcterms:modified>
</cp:coreProperties>
</file>