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tabs>
          <w:tab w:val="left" w:pos="3115"/>
        </w:tabs>
        <w:ind w:left="-102" w:right="-102"/>
        <w:jc w:val="left"/>
        <w:rPr>
          <w:rFonts w:hint="eastAsia" w:ascii="Calibri" w:hAnsi="Calibri" w:eastAsia="宋体"/>
          <w:b/>
          <w:spacing w:val="6"/>
          <w:sz w:val="80"/>
          <w:szCs w:val="80"/>
          <w:lang w:eastAsia="zh-CN"/>
        </w:rPr>
      </w:pPr>
      <w:r>
        <w:rPr>
          <w:rFonts w:hint="eastAsia" w:ascii="Calibri" w:hAnsi="Calibri" w:eastAsia="宋体"/>
          <w:b/>
          <w:spacing w:val="6"/>
          <w:sz w:val="80"/>
          <w:szCs w:val="80"/>
          <w:lang w:eastAsia="zh-CN"/>
        </w:rPr>
        <w:tab/>
      </w: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座垫翻折耐久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15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 w:eastAsia="宋体" w:cs="Times New Roman"/>
          <w:iCs/>
          <w:sz w:val="32"/>
        </w:rPr>
        <w:t>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座垫翻折耐久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QC/T 740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13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Q-058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哈尔滨三迪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传感器：力值±0.25%FS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2022年8月2</w:t>
            </w: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1.扳起坐垫使坐垫完全立起，在扳动坐垫使坐垫完全放倒，此为一个循环，反复5000次。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1.试验后，仍能正常工作，放倒和立起坐垫操作力≤68N。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588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152-006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工作正常，座</w:t>
                  </w: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垫立起操作力59.8N，座垫放倒操作力35N。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579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28E4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CB77E3"/>
    <w:rsid w:val="08DF195C"/>
    <w:rsid w:val="0FF67757"/>
    <w:rsid w:val="15F564F0"/>
    <w:rsid w:val="1970222C"/>
    <w:rsid w:val="1A68280B"/>
    <w:rsid w:val="22756928"/>
    <w:rsid w:val="28D1227C"/>
    <w:rsid w:val="29B02F27"/>
    <w:rsid w:val="2B63243F"/>
    <w:rsid w:val="2D7E62B6"/>
    <w:rsid w:val="2E21248A"/>
    <w:rsid w:val="374957DB"/>
    <w:rsid w:val="532A386D"/>
    <w:rsid w:val="64492E50"/>
    <w:rsid w:val="69341780"/>
    <w:rsid w:val="6DCA4C49"/>
    <w:rsid w:val="73240D28"/>
    <w:rsid w:val="7AC06A08"/>
    <w:rsid w:val="7BC97AD6"/>
    <w:rsid w:val="7C281485"/>
    <w:rsid w:val="7C7C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9</TotalTime>
  <ScaleCrop>false</ScaleCrop>
  <LinksUpToDate>false</LinksUpToDate>
  <CharactersWithSpaces>976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2021-11-17T02:51:49Z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8948089FBF0745DCB2336CC3BA321C7E</vt:lpwstr>
  </property>
</Properties>
</file>