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89" w:rsidRDefault="003D2C89" w:rsidP="003D2C89">
      <w:pPr>
        <w:ind w:firstLine="3060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债权债务转让协议</w:t>
      </w:r>
    </w:p>
    <w:p w:rsidR="003D2C89" w:rsidRDefault="003D2C89" w:rsidP="003D2C89">
      <w:pPr>
        <w:spacing w:line="6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编号：ZQZW01</w:t>
      </w:r>
    </w:p>
    <w:p w:rsidR="003D2C89" w:rsidRDefault="003D2C89" w:rsidP="003D2C89">
      <w:pPr>
        <w:spacing w:line="6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甲方：陕西重型汽车有限公司</w:t>
      </w:r>
    </w:p>
    <w:p w:rsidR="003D2C89" w:rsidRDefault="003D2C89" w:rsidP="003D2C89">
      <w:pPr>
        <w:spacing w:line="6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乙方：</w:t>
      </w:r>
      <w:r w:rsidRPr="003D2C89">
        <w:rPr>
          <w:rFonts w:ascii="仿宋_GB2312" w:eastAsia="仿宋_GB2312" w:hint="eastAsia"/>
          <w:b/>
          <w:bCs/>
          <w:sz w:val="28"/>
          <w:szCs w:val="28"/>
        </w:rPr>
        <w:t>北京光华荣昌汽车部件有限公司</w:t>
      </w:r>
    </w:p>
    <w:p w:rsidR="003D2C89" w:rsidRDefault="003D2C89" w:rsidP="003D2C89">
      <w:pPr>
        <w:spacing w:line="6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丙方：陕西通汇汽车物流有限公司</w:t>
      </w:r>
    </w:p>
    <w:p w:rsidR="003D2C89" w:rsidRDefault="003D2C89" w:rsidP="003D2C89">
      <w:pPr>
        <w:ind w:firstLine="54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因业务关系，经三方协商同意，现将债权债务作如下转移： </w:t>
      </w:r>
    </w:p>
    <w:p w:rsidR="003D2C89" w:rsidRDefault="003D2C89" w:rsidP="003D2C89">
      <w:pPr>
        <w:numPr>
          <w:ilvl w:val="0"/>
          <w:numId w:val="1"/>
        </w:num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乙方同意将甲方所欠债务</w:t>
      </w:r>
      <w:r>
        <w:rPr>
          <w:rFonts w:ascii="仿宋_GB2312" w:eastAsia="仿宋_GB2312" w:hint="eastAsia"/>
          <w:b/>
          <w:sz w:val="28"/>
          <w:szCs w:val="28"/>
          <w:u w:val="single"/>
        </w:rPr>
        <w:t>陆万捌仟捌佰零伍元壹角陆分</w:t>
      </w:r>
      <w:r>
        <w:rPr>
          <w:rFonts w:ascii="仿宋_GB2312" w:eastAsia="仿宋_GB2312" w:hint="eastAsia"/>
          <w:b/>
          <w:sz w:val="28"/>
          <w:szCs w:val="28"/>
        </w:rPr>
        <w:t>（大写）,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68,805.16 </w:t>
      </w:r>
      <w:r>
        <w:rPr>
          <w:rFonts w:ascii="仿宋_GB2312" w:eastAsia="仿宋_GB2312" w:hint="eastAsia"/>
          <w:b/>
          <w:sz w:val="28"/>
          <w:szCs w:val="28"/>
        </w:rPr>
        <w:t>(小写)元</w:t>
      </w:r>
      <w:r>
        <w:rPr>
          <w:rFonts w:ascii="仿宋_GB2312" w:eastAsia="仿宋_GB2312" w:hint="eastAsia"/>
          <w:b/>
          <w:bCs/>
          <w:sz w:val="28"/>
          <w:szCs w:val="28"/>
        </w:rPr>
        <w:t>转为欠丙方债务</w:t>
      </w:r>
      <w:r>
        <w:rPr>
          <w:rFonts w:ascii="仿宋_GB2312" w:eastAsia="仿宋_GB2312" w:hint="eastAsia"/>
          <w:b/>
          <w:sz w:val="28"/>
          <w:szCs w:val="28"/>
          <w:u w:val="single"/>
        </w:rPr>
        <w:t>陆万捌仟捌佰零伍元壹角陆分</w:t>
      </w:r>
      <w:r>
        <w:rPr>
          <w:rFonts w:ascii="仿宋_GB2312" w:eastAsia="仿宋_GB2312" w:hint="eastAsia"/>
          <w:b/>
          <w:sz w:val="28"/>
          <w:szCs w:val="28"/>
        </w:rPr>
        <w:t>（大写）,</w:t>
      </w:r>
      <w:r w:rsidRPr="003D2C89"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68,805.16 </w:t>
      </w:r>
      <w:r>
        <w:rPr>
          <w:rFonts w:ascii="仿宋_GB2312" w:eastAsia="仿宋_GB2312" w:hint="eastAsia"/>
          <w:b/>
          <w:sz w:val="28"/>
          <w:szCs w:val="28"/>
        </w:rPr>
        <w:t>(小写)元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。     </w:t>
      </w:r>
    </w:p>
    <w:p w:rsidR="003D2C89" w:rsidRDefault="003D2C89" w:rsidP="003D2C89">
      <w:pPr>
        <w:numPr>
          <w:ilvl w:val="0"/>
          <w:numId w:val="1"/>
        </w:num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相应将甲方欠乙方债务</w:t>
      </w:r>
      <w:r>
        <w:rPr>
          <w:rFonts w:ascii="仿宋_GB2312" w:eastAsia="仿宋_GB2312" w:hint="eastAsia"/>
          <w:b/>
          <w:sz w:val="28"/>
          <w:szCs w:val="28"/>
          <w:u w:val="single"/>
        </w:rPr>
        <w:t>陆万捌仟捌佰零伍元壹角陆分</w:t>
      </w:r>
      <w:r>
        <w:rPr>
          <w:rFonts w:ascii="仿宋_GB2312" w:eastAsia="仿宋_GB2312" w:hint="eastAsia"/>
          <w:b/>
          <w:sz w:val="28"/>
          <w:szCs w:val="28"/>
        </w:rPr>
        <w:t>（大写）,</w:t>
      </w:r>
      <w:r w:rsidRPr="003D2C89"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68,805.16 </w:t>
      </w:r>
      <w:r>
        <w:rPr>
          <w:rFonts w:ascii="仿宋_GB2312" w:eastAsia="仿宋_GB2312" w:hint="eastAsia"/>
          <w:b/>
          <w:sz w:val="28"/>
          <w:szCs w:val="28"/>
        </w:rPr>
        <w:t>(小写) 元</w:t>
      </w:r>
      <w:r>
        <w:rPr>
          <w:rFonts w:ascii="仿宋_GB2312" w:eastAsia="仿宋_GB2312" w:hint="eastAsia"/>
          <w:b/>
          <w:bCs/>
          <w:sz w:val="28"/>
          <w:szCs w:val="28"/>
        </w:rPr>
        <w:t>的债务关系解除，同时形成甲方欠丙方债务</w:t>
      </w:r>
      <w:r>
        <w:rPr>
          <w:rFonts w:ascii="仿宋_GB2312" w:eastAsia="仿宋_GB2312" w:hint="eastAsia"/>
          <w:b/>
          <w:sz w:val="28"/>
          <w:szCs w:val="28"/>
          <w:u w:val="single"/>
        </w:rPr>
        <w:t>陆万捌仟捌佰零伍元壹角陆分</w:t>
      </w:r>
      <w:r>
        <w:rPr>
          <w:rFonts w:ascii="仿宋_GB2312" w:eastAsia="仿宋_GB2312" w:hint="eastAsia"/>
          <w:b/>
          <w:sz w:val="28"/>
          <w:szCs w:val="28"/>
        </w:rPr>
        <w:t>（大写），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68,805.16 </w:t>
      </w:r>
      <w:r>
        <w:rPr>
          <w:rFonts w:ascii="仿宋_GB2312" w:eastAsia="仿宋_GB2312" w:hint="eastAsia"/>
          <w:b/>
          <w:sz w:val="28"/>
          <w:szCs w:val="28"/>
        </w:rPr>
        <w:t xml:space="preserve"> (小写)元</w:t>
      </w:r>
      <w:r>
        <w:rPr>
          <w:rFonts w:ascii="仿宋_GB2312" w:eastAsia="仿宋_GB2312" w:hint="eastAsia"/>
          <w:b/>
          <w:bCs/>
          <w:sz w:val="28"/>
          <w:szCs w:val="28"/>
        </w:rPr>
        <w:t>。</w:t>
      </w:r>
    </w:p>
    <w:p w:rsidR="003D2C89" w:rsidRDefault="003D2C89" w:rsidP="003D2C89">
      <w:pPr>
        <w:ind w:leftChars="219" w:left="1022" w:hangingChars="200" w:hanging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3.上述事项经三方签字盖章后方可生效，并作为三方财务帐务结算依据。</w:t>
      </w:r>
      <w:bookmarkStart w:id="0" w:name="_GoBack"/>
      <w:bookmarkEnd w:id="0"/>
    </w:p>
    <w:p w:rsidR="003D2C89" w:rsidRDefault="003D2C89" w:rsidP="003D2C89">
      <w:pPr>
        <w:ind w:firstLine="54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本协议一式三份，甲方、乙方、丙方各一份。</w:t>
      </w:r>
    </w:p>
    <w:p w:rsidR="003D2C89" w:rsidRDefault="003D2C89" w:rsidP="003D2C89">
      <w:pPr>
        <w:ind w:firstLine="54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本协议履行地点：陕西省西安市</w:t>
      </w:r>
    </w:p>
    <w:p w:rsidR="003D2C89" w:rsidRDefault="003D2C89" w:rsidP="003D2C89">
      <w:pPr>
        <w:ind w:leftChars="-150" w:left="334" w:rightChars="-501" w:right="-1052" w:hangingChars="231" w:hanging="649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甲方：</w:t>
      </w:r>
      <w:r>
        <w:rPr>
          <w:rFonts w:ascii="仿宋_GB2312" w:eastAsia="仿宋_GB2312" w:hint="eastAsia"/>
          <w:b/>
          <w:bCs/>
          <w:sz w:val="24"/>
        </w:rPr>
        <w:t xml:space="preserve">陕西重型汽车    </w:t>
      </w:r>
      <w:r>
        <w:rPr>
          <w:rFonts w:ascii="仿宋_GB2312" w:eastAsia="仿宋_GB2312" w:hint="eastAsia"/>
          <w:b/>
          <w:bCs/>
          <w:sz w:val="28"/>
          <w:szCs w:val="28"/>
        </w:rPr>
        <w:t>乙方：</w:t>
      </w:r>
      <w:r>
        <w:rPr>
          <w:rFonts w:ascii="仿宋_GB2312" w:eastAsia="仿宋_GB2312" w:hint="eastAsia"/>
          <w:b/>
          <w:bCs/>
          <w:sz w:val="24"/>
        </w:rPr>
        <w:t xml:space="preserve">北京光华荣昌汽车   </w:t>
      </w:r>
      <w:r>
        <w:rPr>
          <w:rFonts w:ascii="仿宋_GB2312" w:eastAsia="仿宋_GB2312" w:hint="eastAsia"/>
          <w:b/>
          <w:bCs/>
          <w:sz w:val="28"/>
          <w:szCs w:val="28"/>
        </w:rPr>
        <w:t>丙方：</w:t>
      </w:r>
      <w:r>
        <w:rPr>
          <w:rFonts w:ascii="仿宋_GB2312" w:eastAsia="仿宋_GB2312" w:hint="eastAsia"/>
          <w:b/>
          <w:bCs/>
          <w:sz w:val="24"/>
        </w:rPr>
        <w:t>陕西通汇汽车</w:t>
      </w:r>
    </w:p>
    <w:p w:rsidR="003D2C89" w:rsidRDefault="003D2C89" w:rsidP="003D2C89">
      <w:pPr>
        <w:ind w:leftChars="-431" w:left="-905" w:firstLineChars="196" w:firstLine="472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 xml:space="preserve">         有限公司              部件有限公司             物流有限公司</w:t>
      </w:r>
    </w:p>
    <w:p w:rsidR="003D2C89" w:rsidRDefault="003D2C89" w:rsidP="003D2C89">
      <w:pPr>
        <w:ind w:leftChars="-431" w:left="-905" w:firstLineChars="446" w:firstLine="1075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4"/>
        </w:rPr>
        <w:t>（财务专用章）           （财务专用章）            （财务专用章）</w:t>
      </w:r>
    </w:p>
    <w:p w:rsidR="003D2C89" w:rsidRDefault="003D2C89" w:rsidP="003D2C89">
      <w:pPr>
        <w:ind w:leftChars="-429" w:left="-901" w:firstLineChars="448" w:firstLine="1259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法定代表人：         法定代表人：         法定代表人：                                              </w:t>
      </w:r>
    </w:p>
    <w:p w:rsidR="003D2C89" w:rsidRDefault="003D2C89" w:rsidP="003D2C89">
      <w:pPr>
        <w:ind w:leftChars="-428" w:left="-899" w:firstLineChars="446" w:firstLine="1075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4"/>
        </w:rPr>
        <w:t>(或委托代理人)；        (或委托代理人)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：        </w:t>
      </w:r>
      <w:r>
        <w:rPr>
          <w:rFonts w:ascii="仿宋_GB2312" w:eastAsia="仿宋_GB2312" w:hint="eastAsia"/>
          <w:b/>
          <w:bCs/>
          <w:sz w:val="24"/>
        </w:rPr>
        <w:t>(或委托代理人)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：                                         </w:t>
      </w:r>
    </w:p>
    <w:p w:rsidR="003D2C89" w:rsidRDefault="003D2C89" w:rsidP="003D2C89">
      <w:pPr>
        <w:ind w:firstLineChars="1790" w:firstLine="503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年        月       日</w:t>
      </w:r>
    </w:p>
    <w:p w:rsidR="004043CF" w:rsidRDefault="004043CF"/>
    <w:sectPr w:rsidR="0040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3CF" w:rsidRDefault="004043CF" w:rsidP="003D2C89">
      <w:r>
        <w:separator/>
      </w:r>
    </w:p>
  </w:endnote>
  <w:endnote w:type="continuationSeparator" w:id="1">
    <w:p w:rsidR="004043CF" w:rsidRDefault="004043CF" w:rsidP="003D2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3CF" w:rsidRDefault="004043CF" w:rsidP="003D2C89">
      <w:r>
        <w:separator/>
      </w:r>
    </w:p>
  </w:footnote>
  <w:footnote w:type="continuationSeparator" w:id="1">
    <w:p w:rsidR="004043CF" w:rsidRDefault="004043CF" w:rsidP="003D2C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F18"/>
    <w:multiLevelType w:val="multilevel"/>
    <w:tmpl w:val="014C7F18"/>
    <w:lvl w:ilvl="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C89"/>
    <w:rsid w:val="003D2C89"/>
    <w:rsid w:val="004043CF"/>
    <w:rsid w:val="00DE0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C8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2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2C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2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2C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581</Characters>
  <Application>Microsoft Office Word</Application>
  <DocSecurity>0</DocSecurity>
  <Lines>4</Lines>
  <Paragraphs>1</Paragraphs>
  <ScaleCrop>false</ScaleCrop>
  <Company>th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qijuanping</dc:creator>
  <cp:keywords/>
  <dc:description/>
  <cp:lastModifiedBy>qijuanping</cp:lastModifiedBy>
  <cp:revision>2</cp:revision>
  <dcterms:created xsi:type="dcterms:W3CDTF">2021-10-18T07:00:00Z</dcterms:created>
  <dcterms:modified xsi:type="dcterms:W3CDTF">2021-10-18T07:11:00Z</dcterms:modified>
</cp:coreProperties>
</file>