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1B65BE">
        <w:rPr>
          <w:rFonts w:ascii="宋体" w:eastAsia="宋体" w:hAnsi="宋体" w:hint="eastAsia"/>
          <w:b/>
          <w:sz w:val="32"/>
          <w:szCs w:val="32"/>
        </w:rPr>
        <w:t>耐寒性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0190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11-26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375F8E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2021年11月26日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0190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70CBB725" wp14:editId="523DEF44">
                      <wp:extent cx="857143" cy="438095"/>
                      <wp:effectExtent l="0" t="0" r="635" b="635"/>
                      <wp:docPr id="10" name="图片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7143" cy="438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0190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2F91571D" wp14:editId="75C7BB17">
                      <wp:extent cx="809524" cy="314286"/>
                      <wp:effectExtent l="0" t="0" r="0" b="0"/>
                      <wp:docPr id="12" name="图片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9524" cy="3142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报告无</w:t>
      </w:r>
      <w:r w:rsidR="00C77A08">
        <w:rPr>
          <w:rFonts w:ascii="Calibri" w:hAnsi="Calibri" w:hint="eastAsia"/>
          <w:iCs/>
          <w:sz w:val="32"/>
        </w:rPr>
        <w:t>实验室</w:t>
      </w:r>
      <w:r w:rsidRPr="00C77A08">
        <w:rPr>
          <w:rFonts w:ascii="Calibri" w:hAnsi="Calibri" w:hint="eastAsia"/>
          <w:iCs/>
          <w:sz w:val="32"/>
        </w:rPr>
        <w:t>“</w:t>
      </w:r>
      <w:r w:rsidR="00C77A08">
        <w:rPr>
          <w:rFonts w:ascii="Calibri" w:hAnsi="Calibri" w:hint="eastAsia"/>
          <w:iCs/>
          <w:sz w:val="32"/>
        </w:rPr>
        <w:t>检测专用章</w:t>
      </w:r>
      <w:r w:rsidRPr="00C77A08">
        <w:rPr>
          <w:rFonts w:ascii="Calibri" w:hAnsi="Calibri" w:hint="eastAsia"/>
          <w:iCs/>
          <w:sz w:val="32"/>
        </w:rPr>
        <w:t>”章无效。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报告涂改无效</w:t>
      </w:r>
      <w:r w:rsidR="00C77A08" w:rsidRPr="00C77A08">
        <w:rPr>
          <w:rFonts w:ascii="Calibri" w:hAnsi="Calibri" w:hint="eastAsia"/>
          <w:iCs/>
          <w:sz w:val="32"/>
        </w:rPr>
        <w:t>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复制报告未重新加盖“</w:t>
      </w:r>
      <w:r w:rsidR="00C77A08" w:rsidRPr="00C77A08">
        <w:rPr>
          <w:rFonts w:ascii="Calibri" w:hAnsi="Calibri" w:hint="eastAsia"/>
          <w:iCs/>
          <w:sz w:val="32"/>
        </w:rPr>
        <w:t>检测</w:t>
      </w:r>
      <w:r w:rsidR="00C77A08">
        <w:rPr>
          <w:rFonts w:ascii="Calibri" w:hAnsi="Calibri" w:hint="eastAsia"/>
          <w:iCs/>
          <w:sz w:val="32"/>
        </w:rPr>
        <w:t>专用章</w:t>
      </w:r>
      <w:r w:rsidRPr="00C77A08">
        <w:rPr>
          <w:rFonts w:ascii="Calibri" w:hAnsi="Calibri" w:hint="eastAsia"/>
          <w:iCs/>
          <w:sz w:val="32"/>
        </w:rPr>
        <w:t>”章无效。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C77A08">
        <w:rPr>
          <w:rFonts w:ascii="Calibri" w:hAnsi="Calibri" w:hint="eastAsia"/>
          <w:iCs/>
          <w:sz w:val="32"/>
        </w:rPr>
        <w:t>请收到</w:t>
      </w:r>
      <w:proofErr w:type="gramEnd"/>
      <w:r w:rsidRPr="00C77A08">
        <w:rPr>
          <w:rFonts w:ascii="Calibri" w:hAnsi="Calibri" w:hint="eastAsia"/>
          <w:iCs/>
          <w:sz w:val="32"/>
        </w:rPr>
        <w:t>报告后</w:t>
      </w:r>
      <w:r w:rsidRPr="00C77A08">
        <w:rPr>
          <w:rFonts w:ascii="Calibri" w:hAnsi="Calibri" w:hint="eastAsia"/>
          <w:iCs/>
          <w:sz w:val="32"/>
        </w:rPr>
        <w:t>15</w:t>
      </w:r>
      <w:r w:rsidRPr="00C77A08">
        <w:rPr>
          <w:rFonts w:ascii="Calibri" w:hAnsi="Calibri" w:hint="eastAsia"/>
          <w:iCs/>
          <w:sz w:val="32"/>
        </w:rPr>
        <w:t>个工作日内通知</w:t>
      </w:r>
      <w:r w:rsidR="00C77A08" w:rsidRPr="00C77A08">
        <w:rPr>
          <w:rFonts w:ascii="Calibri" w:hAnsi="Calibri" w:hint="eastAsia"/>
          <w:iCs/>
          <w:sz w:val="32"/>
        </w:rPr>
        <w:t>实验</w:t>
      </w:r>
      <w:r w:rsidR="00C77A08">
        <w:rPr>
          <w:rFonts w:ascii="Calibri" w:hAnsi="Calibri" w:hint="eastAsia"/>
          <w:iCs/>
          <w:sz w:val="32"/>
        </w:rPr>
        <w:t>室</w:t>
      </w:r>
      <w:r w:rsidRPr="00C77A08">
        <w:rPr>
          <w:rFonts w:ascii="Calibri" w:hAnsi="Calibri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1A3D36" w:rsidP="00CC09D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外后视镜转换片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6E5D99" w:rsidP="00C77A0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C77A08">
              <w:rPr>
                <w:rFonts w:ascii="宋体" w:hAnsi="宋体" w:hint="eastAsia"/>
                <w:kern w:val="0"/>
                <w:szCs w:val="20"/>
              </w:rPr>
              <w:t>1MP2</w:t>
            </w:r>
          </w:p>
        </w:tc>
      </w:tr>
      <w:tr w:rsidR="001A3D36" w:rsidTr="00137587">
        <w:trPr>
          <w:trHeight w:hRule="exact" w:val="703"/>
        </w:trPr>
        <w:tc>
          <w:tcPr>
            <w:tcW w:w="1951" w:type="dxa"/>
            <w:vAlign w:val="center"/>
          </w:tcPr>
          <w:p w:rsidR="001A3D36" w:rsidRDefault="001A3D36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1A3D36" w:rsidRPr="00423B9F" w:rsidRDefault="001A3D36" w:rsidP="0065018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AS/5CG 857 502 AM</w:t>
            </w:r>
          </w:p>
        </w:tc>
        <w:tc>
          <w:tcPr>
            <w:tcW w:w="2056" w:type="dxa"/>
            <w:vAlign w:val="center"/>
          </w:tcPr>
          <w:p w:rsidR="001A3D36" w:rsidRDefault="001A3D36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1A3D36" w:rsidRPr="00FD7CC6" w:rsidRDefault="001A3D36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C77A08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C77A0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 w:rsidR="00C77A08">
              <w:rPr>
                <w:rFonts w:ascii="宋体" w:eastAsia="宋体" w:hAnsi="宋体" w:hint="eastAsia"/>
              </w:rPr>
              <w:t>及其</w:t>
            </w:r>
          </w:p>
          <w:p w:rsidR="00A6320D" w:rsidRDefault="00C77A08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A6320D" w:rsidRDefault="009F5A13" w:rsidP="00533389">
            <w:pPr>
              <w:ind w:right="-102"/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  <w:p w:rsidR="00C77A08" w:rsidRPr="00533389" w:rsidRDefault="00C77A08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13120873353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11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1A3D36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2021年11月25日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11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1A3D36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2021年11月25日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1B65BE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耐寒性</w:t>
            </w:r>
          </w:p>
        </w:tc>
      </w:tr>
      <w:tr w:rsidR="001A3D36" w:rsidTr="00137587">
        <w:trPr>
          <w:trHeight w:val="704"/>
        </w:trPr>
        <w:tc>
          <w:tcPr>
            <w:tcW w:w="1951" w:type="dxa"/>
            <w:vAlign w:val="center"/>
          </w:tcPr>
          <w:p w:rsidR="001A3D36" w:rsidRDefault="001A3D36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1A3D36" w:rsidRPr="005E40DD" w:rsidRDefault="001A3D36" w:rsidP="0065018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 w:hint="eastAsia"/>
              </w:rPr>
              <w:t>DIN 53479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C77A08" w:rsidP="001A3D3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</w:t>
            </w:r>
            <w:r w:rsidR="001A3D36">
              <w:rPr>
                <w:rFonts w:ascii="宋体" w:eastAsia="宋体" w:hAnsi="宋体" w:hint="eastAsia"/>
              </w:rPr>
              <w:t>品</w:t>
            </w:r>
            <w:r>
              <w:rPr>
                <w:rFonts w:ascii="宋体" w:eastAsia="宋体" w:hAnsi="宋体" w:hint="eastAsia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1A3D36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401909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8D7A23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401909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11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E27119">
                  <w:rPr>
                    <w:rFonts w:eastAsia="宋体" w:cs="Arial" w:hint="eastAsia"/>
                    <w:color w:val="000000"/>
                  </w:rPr>
                  <w:t>2021</w:t>
                </w:r>
                <w:r w:rsidR="00E27119">
                  <w:rPr>
                    <w:rFonts w:eastAsia="宋体" w:cs="Arial" w:hint="eastAsia"/>
                    <w:color w:val="000000"/>
                  </w:rPr>
                  <w:t>年</w:t>
                </w:r>
                <w:r w:rsidR="00E27119">
                  <w:rPr>
                    <w:rFonts w:eastAsia="宋体" w:cs="Arial" w:hint="eastAsia"/>
                    <w:color w:val="000000"/>
                  </w:rPr>
                  <w:t>11</w:t>
                </w:r>
                <w:r w:rsidR="00E27119">
                  <w:rPr>
                    <w:rFonts w:eastAsia="宋体" w:cs="Arial" w:hint="eastAsia"/>
                    <w:color w:val="000000"/>
                  </w:rPr>
                  <w:t>月</w:t>
                </w:r>
                <w:r w:rsidR="00E27119">
                  <w:rPr>
                    <w:rFonts w:eastAsia="宋体" w:cs="Arial" w:hint="eastAsia"/>
                    <w:color w:val="000000"/>
                  </w:rPr>
                  <w:t>25</w:t>
                </w:r>
                <w:r w:rsidR="00E2711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11-2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B65BE">
                  <w:rPr>
                    <w:rFonts w:eastAsia="宋体" w:cs="Arial" w:hint="eastAsia"/>
                    <w:color w:val="000000"/>
                  </w:rPr>
                  <w:t>2021</w:t>
                </w:r>
                <w:r w:rsidR="001B65BE">
                  <w:rPr>
                    <w:rFonts w:eastAsia="宋体" w:cs="Arial" w:hint="eastAsia"/>
                    <w:color w:val="000000"/>
                  </w:rPr>
                  <w:t>年</w:t>
                </w:r>
                <w:r w:rsidR="001B65BE">
                  <w:rPr>
                    <w:rFonts w:eastAsia="宋体" w:cs="Arial" w:hint="eastAsia"/>
                    <w:color w:val="000000"/>
                  </w:rPr>
                  <w:t>11</w:t>
                </w:r>
                <w:r w:rsidR="001B65BE">
                  <w:rPr>
                    <w:rFonts w:eastAsia="宋体" w:cs="Arial" w:hint="eastAsia"/>
                    <w:color w:val="000000"/>
                  </w:rPr>
                  <w:t>月</w:t>
                </w:r>
                <w:r w:rsidR="001B65BE">
                  <w:rPr>
                    <w:rFonts w:eastAsia="宋体" w:cs="Arial" w:hint="eastAsia"/>
                    <w:color w:val="000000"/>
                  </w:rPr>
                  <w:t>26</w:t>
                </w:r>
                <w:r w:rsidR="001B65BE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E070EF">
              <w:rPr>
                <w:rFonts w:eastAsia="宋体" w:cs="Arial" w:hint="eastAsia"/>
                <w:color w:val="000000"/>
              </w:rPr>
              <w:t>15.8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E070EF">
              <w:rPr>
                <w:rFonts w:eastAsia="宋体" w:cs="Arial" w:hint="eastAsia"/>
                <w:color w:val="000000"/>
              </w:rPr>
              <w:t>24.9</w:t>
            </w:r>
            <w:bookmarkStart w:id="0" w:name="_GoBack"/>
            <w:bookmarkEnd w:id="0"/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7B0F0F" w:rsidTr="00821DDA">
        <w:tc>
          <w:tcPr>
            <w:tcW w:w="675" w:type="dxa"/>
            <w:vAlign w:val="center"/>
          </w:tcPr>
          <w:p w:rsidR="007B0F0F" w:rsidRDefault="00C77A08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7B0F0F" w:rsidRDefault="00652139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低温箱</w:t>
            </w:r>
          </w:p>
        </w:tc>
        <w:tc>
          <w:tcPr>
            <w:tcW w:w="993" w:type="dxa"/>
            <w:vAlign w:val="center"/>
          </w:tcPr>
          <w:p w:rsidR="007B0F0F" w:rsidRDefault="00652139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R-00</w:t>
            </w:r>
            <w:r w:rsidR="007B0F0F" w:rsidRPr="007B0F0F">
              <w:rPr>
                <w:rFonts w:ascii="宋体" w:hAnsi="宋体"/>
              </w:rPr>
              <w:t>5</w:t>
            </w:r>
          </w:p>
        </w:tc>
        <w:tc>
          <w:tcPr>
            <w:tcW w:w="1701" w:type="dxa"/>
            <w:vAlign w:val="center"/>
          </w:tcPr>
          <w:p w:rsidR="007B0F0F" w:rsidRDefault="00652139" w:rsidP="00821DDA">
            <w:pPr>
              <w:ind w:right="-102"/>
              <w:jc w:val="center"/>
              <w:rPr>
                <w:rFonts w:ascii="宋体" w:hAnsi="宋体"/>
              </w:rPr>
            </w:pPr>
            <w:r w:rsidRPr="00652139">
              <w:rPr>
                <w:rFonts w:ascii="宋体" w:hAnsi="宋体"/>
              </w:rPr>
              <w:t>DXF40-100</w:t>
            </w:r>
          </w:p>
        </w:tc>
        <w:tc>
          <w:tcPr>
            <w:tcW w:w="1908" w:type="dxa"/>
            <w:vAlign w:val="center"/>
          </w:tcPr>
          <w:p w:rsidR="007B0F0F" w:rsidRDefault="00652139" w:rsidP="00821DDA">
            <w:pPr>
              <w:ind w:right="-102"/>
              <w:jc w:val="center"/>
              <w:rPr>
                <w:rFonts w:ascii="宋体" w:hAnsi="宋体"/>
              </w:rPr>
            </w:pPr>
            <w:r w:rsidRPr="00652139">
              <w:rPr>
                <w:rFonts w:ascii="宋体" w:hAnsi="宋体" w:hint="eastAsia"/>
              </w:rPr>
              <w:t>北京低温设备厂</w:t>
            </w:r>
          </w:p>
        </w:tc>
        <w:tc>
          <w:tcPr>
            <w:tcW w:w="1210" w:type="dxa"/>
            <w:vAlign w:val="center"/>
          </w:tcPr>
          <w:p w:rsidR="007B0F0F" w:rsidRDefault="00652139" w:rsidP="00821DDA">
            <w:pPr>
              <w:ind w:right="-102"/>
              <w:jc w:val="center"/>
              <w:rPr>
                <w:rFonts w:ascii="宋体" w:hAnsi="宋体"/>
              </w:rPr>
            </w:pPr>
            <w:r w:rsidRPr="00652139">
              <w:rPr>
                <w:rFonts w:ascii="宋体" w:hAnsi="宋体" w:hint="eastAsia"/>
              </w:rPr>
              <w:t>±1℃</w:t>
            </w:r>
          </w:p>
        </w:tc>
        <w:tc>
          <w:tcPr>
            <w:tcW w:w="1843" w:type="dxa"/>
            <w:vAlign w:val="center"/>
          </w:tcPr>
          <w:p w:rsidR="007B0F0F" w:rsidRDefault="007B0F0F" w:rsidP="00B611A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202</w:t>
            </w:r>
            <w:r w:rsidR="00B611AA">
              <w:rPr>
                <w:rFonts w:ascii="宋体" w:hAnsi="宋体" w:hint="eastAsia"/>
              </w:rPr>
              <w:t>1</w:t>
            </w:r>
            <w:r w:rsidRPr="007B0F0F">
              <w:rPr>
                <w:rFonts w:ascii="宋体" w:hAnsi="宋体" w:hint="eastAsia"/>
              </w:rPr>
              <w:t>年12月</w:t>
            </w:r>
            <w:r w:rsidR="00710570">
              <w:rPr>
                <w:rFonts w:ascii="宋体" w:hAnsi="宋体" w:hint="eastAsia"/>
              </w:rPr>
              <w:t>9</w:t>
            </w:r>
            <w:r w:rsidRPr="007B0F0F"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B65BE" w:rsidTr="002417F8">
        <w:tc>
          <w:tcPr>
            <w:tcW w:w="10564" w:type="dxa"/>
            <w:vAlign w:val="center"/>
          </w:tcPr>
          <w:p w:rsidR="001B65BE" w:rsidRPr="00772982" w:rsidRDefault="001B65BE" w:rsidP="00945CB0">
            <w:pPr>
              <w:pStyle w:val="aa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-40℃±1℃存放24h。</w:t>
            </w:r>
          </w:p>
        </w:tc>
      </w:tr>
      <w:tr w:rsidR="001B65BE" w:rsidTr="004B37BA">
        <w:tc>
          <w:tcPr>
            <w:tcW w:w="10564" w:type="dxa"/>
          </w:tcPr>
          <w:p w:rsidR="001B65BE" w:rsidRDefault="001B65BE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1B65BE" w:rsidTr="00FB3220">
        <w:tc>
          <w:tcPr>
            <w:tcW w:w="10564" w:type="dxa"/>
            <w:vAlign w:val="center"/>
          </w:tcPr>
          <w:p w:rsidR="001B65BE" w:rsidRPr="00772982" w:rsidRDefault="001B65BE" w:rsidP="00945CB0">
            <w:pPr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试验后，成品件不得变脆，不得有损害功能的形状变化、色调和表面变化。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pPr w:leftFromText="180" w:rightFromText="180" w:horzAnchor="margin" w:tblpY="-1457"/>
              <w:tblOverlap w:val="never"/>
              <w:tblW w:w="9918" w:type="dxa"/>
              <w:tblLook w:val="04A0" w:firstRow="1" w:lastRow="0" w:firstColumn="1" w:lastColumn="0" w:noHBand="0" w:noVBand="1"/>
            </w:tblPr>
            <w:tblGrid>
              <w:gridCol w:w="1679"/>
              <w:gridCol w:w="1151"/>
              <w:gridCol w:w="7088"/>
            </w:tblGrid>
            <w:tr w:rsidR="001B65BE" w:rsidTr="001B65BE">
              <w:trPr>
                <w:trHeight w:val="800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1B65BE" w:rsidP="001B65B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15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1B65BE" w:rsidP="001B65B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70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1B65BE" w:rsidP="001B65B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状态描述</w:t>
                  </w:r>
                </w:p>
              </w:tc>
            </w:tr>
            <w:tr w:rsidR="001B65BE" w:rsidTr="001B65BE">
              <w:trPr>
                <w:trHeight w:val="102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1B65BE" w:rsidP="001B65B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</w:p>
                <w:p w:rsidR="001B65BE" w:rsidRDefault="001B65BE" w:rsidP="001B65BE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转换片</w:t>
                  </w:r>
                </w:p>
              </w:tc>
              <w:tc>
                <w:tcPr>
                  <w:tcW w:w="115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375F8E" w:rsidP="00375F8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223-003</w:t>
                  </w:r>
                </w:p>
              </w:tc>
              <w:tc>
                <w:tcPr>
                  <w:tcW w:w="708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375F8E" w:rsidP="001B65BE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试验后，成品件未变脆，未有损害功能的形状变化、色调和表面变化。</w:t>
                  </w:r>
                </w:p>
              </w:tc>
            </w:tr>
            <w:tr w:rsidR="001B65BE" w:rsidTr="001B65BE">
              <w:trPr>
                <w:trHeight w:val="102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1B65BE" w:rsidP="001B65B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</w:p>
                <w:p w:rsidR="001B65BE" w:rsidRDefault="001B65BE" w:rsidP="001B65B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转换片</w:t>
                  </w:r>
                </w:p>
              </w:tc>
              <w:tc>
                <w:tcPr>
                  <w:tcW w:w="115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375F8E" w:rsidP="00375F8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223-004</w:t>
                  </w:r>
                </w:p>
              </w:tc>
              <w:tc>
                <w:tcPr>
                  <w:tcW w:w="708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375F8E" w:rsidP="001B65BE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试验后，成品件未变脆，未有损害功能的形状变化、色调和表面变化。</w:t>
                  </w:r>
                </w:p>
              </w:tc>
            </w:tr>
          </w:tbl>
          <w:p w:rsidR="008066E2" w:rsidRPr="0065213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F913AC" w:rsidTr="00047611">
        <w:trPr>
          <w:trHeight w:val="1556"/>
        </w:trPr>
        <w:tc>
          <w:tcPr>
            <w:tcW w:w="5282" w:type="dxa"/>
          </w:tcPr>
          <w:p w:rsidR="00F913AC" w:rsidRPr="003B55E2" w:rsidRDefault="00F913AC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8FE5073" wp14:editId="1F611270">
                  <wp:extent cx="2796539" cy="209658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39" cy="2096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F913AC" w:rsidRPr="003B55E2" w:rsidRDefault="00F913AC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B0CE84F" wp14:editId="0938CD02">
                  <wp:extent cx="2796540" cy="2096585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6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401909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E00E88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90"/>
        <w:gridCol w:w="5192"/>
      </w:tblGrid>
      <w:tr w:rsidR="002E414F" w:rsidTr="00CC7A7B">
        <w:tc>
          <w:tcPr>
            <w:tcW w:w="10564" w:type="dxa"/>
            <w:gridSpan w:val="3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6729376" wp14:editId="2490013E">
                  <wp:extent cx="2793647" cy="2094417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7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3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0B41FD" w:rsidTr="00D25EB0">
        <w:tc>
          <w:tcPr>
            <w:tcW w:w="5282" w:type="dxa"/>
          </w:tcPr>
          <w:p w:rsidR="000B41FD" w:rsidRPr="002E414F" w:rsidRDefault="000B41FD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00EE28D" wp14:editId="0616233A">
                  <wp:extent cx="2793648" cy="2094417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  <w:gridSpan w:val="2"/>
          </w:tcPr>
          <w:p w:rsidR="000B41FD" w:rsidRPr="002E414F" w:rsidRDefault="000B41FD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0CE671AB" wp14:editId="7FA367B6">
                  <wp:extent cx="2793648" cy="2094417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3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  <w:gridSpan w:val="2"/>
          </w:tcPr>
          <w:p w:rsidR="00EB2A3D" w:rsidRPr="00BB60D8" w:rsidRDefault="00953AD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02421325" wp14:editId="3BE518E1">
                  <wp:extent cx="2793647" cy="2094417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7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5BA413C5" wp14:editId="40975B3C">
                  <wp:extent cx="2793648" cy="2094417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  <w:gridSpan w:val="2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C77A08" w:rsidP="003918D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BC316-1MP2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C77A08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7A689B" w:rsidTr="00252823">
        <w:tc>
          <w:tcPr>
            <w:tcW w:w="3085" w:type="dxa"/>
            <w:vAlign w:val="center"/>
          </w:tcPr>
          <w:p w:rsidR="007A689B" w:rsidRPr="00AD4A67" w:rsidRDefault="007A689B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7A689B" w:rsidRDefault="007A689B" w:rsidP="0065018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外后视镜转换片</w:t>
            </w:r>
          </w:p>
        </w:tc>
      </w:tr>
      <w:tr w:rsidR="007A689B" w:rsidTr="00252823">
        <w:tc>
          <w:tcPr>
            <w:tcW w:w="3085" w:type="dxa"/>
            <w:vAlign w:val="center"/>
          </w:tcPr>
          <w:p w:rsidR="007A689B" w:rsidRPr="00AD4A67" w:rsidRDefault="007A689B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7A689B" w:rsidRPr="00423B9F" w:rsidRDefault="007A689B" w:rsidP="0065018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AS/5CG 857 502 AM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8"/>
      <w:footerReference w:type="default" r:id="rId19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909" w:rsidRDefault="00401909" w:rsidP="00623EAE">
      <w:r>
        <w:separator/>
      </w:r>
    </w:p>
  </w:endnote>
  <w:endnote w:type="continuationSeparator" w:id="0">
    <w:p w:rsidR="00401909" w:rsidRDefault="00401909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C77A08">
      <w:rPr>
        <w:rFonts w:hint="eastAsia"/>
      </w:rPr>
      <w:t>1</w:t>
    </w:r>
    <w:r>
      <w:rPr>
        <w:rFonts w:hint="eastAsia"/>
      </w:rPr>
      <w:t>-0</w:t>
    </w:r>
    <w:r w:rsidR="00642CF4">
      <w:rPr>
        <w:rFonts w:hint="eastAsia"/>
      </w:rPr>
      <w:t>2</w:t>
    </w:r>
    <w:r>
      <w:rPr>
        <w:rFonts w:hint="eastAsia"/>
      </w:rPr>
      <w:t>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909" w:rsidRDefault="00401909" w:rsidP="00623EAE">
      <w:r>
        <w:separator/>
      </w:r>
    </w:p>
  </w:footnote>
  <w:footnote w:type="continuationSeparator" w:id="0">
    <w:p w:rsidR="00401909" w:rsidRDefault="00401909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6AFF2BE4" wp14:editId="5A43CA8E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C09D0">
      <w:rPr>
        <w:rFonts w:ascii="宋体" w:eastAsia="宋体" w:hAnsi="宋体" w:hint="eastAsia"/>
        <w:sz w:val="21"/>
        <w:szCs w:val="21"/>
      </w:rPr>
      <w:t>1</w:t>
    </w:r>
    <w:r w:rsidR="00C77A08">
      <w:rPr>
        <w:rFonts w:ascii="宋体" w:eastAsia="宋体" w:hAnsi="宋体" w:hint="eastAsia"/>
        <w:sz w:val="21"/>
        <w:szCs w:val="21"/>
      </w:rPr>
      <w:t>1</w:t>
    </w:r>
    <w:r w:rsidR="001A3D36">
      <w:rPr>
        <w:rFonts w:ascii="宋体" w:eastAsia="宋体" w:hAnsi="宋体" w:hint="eastAsia"/>
        <w:sz w:val="21"/>
        <w:szCs w:val="21"/>
      </w:rPr>
      <w:t>125</w:t>
    </w:r>
    <w:r w:rsidR="00694885" w:rsidRPr="00694885">
      <w:rPr>
        <w:rFonts w:ascii="宋体" w:eastAsia="宋体" w:hAnsi="宋体"/>
        <w:sz w:val="21"/>
        <w:szCs w:val="21"/>
      </w:rPr>
      <w:t>SQS</w:t>
    </w:r>
    <w:r w:rsidR="001A3D36">
      <w:rPr>
        <w:rFonts w:ascii="宋体" w:eastAsia="宋体" w:hAnsi="宋体" w:hint="eastAsia"/>
        <w:sz w:val="21"/>
        <w:szCs w:val="21"/>
      </w:rPr>
      <w:t>223</w:t>
    </w:r>
    <w:r w:rsidR="00694885" w:rsidRPr="00694885">
      <w:rPr>
        <w:rFonts w:ascii="宋体" w:eastAsia="宋体" w:hAnsi="宋体"/>
        <w:sz w:val="21"/>
        <w:szCs w:val="21"/>
      </w:rPr>
      <w:t>-0</w:t>
    </w:r>
    <w:r w:rsidR="001A3D36">
      <w:rPr>
        <w:rFonts w:ascii="宋体" w:eastAsia="宋体" w:hAnsi="宋体" w:hint="eastAsia"/>
        <w:sz w:val="21"/>
        <w:szCs w:val="21"/>
      </w:rPr>
      <w:t>83</w:t>
    </w:r>
    <w:r w:rsidR="001B65BE">
      <w:rPr>
        <w:rFonts w:ascii="宋体" w:eastAsia="宋体" w:hAnsi="宋体" w:hint="eastAsia"/>
        <w:sz w:val="21"/>
        <w:szCs w:val="21"/>
      </w:rPr>
      <w:t>6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E070EF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E070EF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049D1"/>
    <w:multiLevelType w:val="hybridMultilevel"/>
    <w:tmpl w:val="F8AA4606"/>
    <w:lvl w:ilvl="0" w:tplc="08F26D78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21FB0"/>
    <w:rsid w:val="0003084B"/>
    <w:rsid w:val="000364BC"/>
    <w:rsid w:val="000477C6"/>
    <w:rsid w:val="000566D8"/>
    <w:rsid w:val="0007406C"/>
    <w:rsid w:val="0008795F"/>
    <w:rsid w:val="00096C04"/>
    <w:rsid w:val="000B41FD"/>
    <w:rsid w:val="000C11F8"/>
    <w:rsid w:val="000D4C7F"/>
    <w:rsid w:val="000F2DA9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A3D36"/>
    <w:rsid w:val="001B0305"/>
    <w:rsid w:val="001B16AE"/>
    <w:rsid w:val="001B3EBD"/>
    <w:rsid w:val="001B4E9C"/>
    <w:rsid w:val="001B65BE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57D0F"/>
    <w:rsid w:val="00375F8E"/>
    <w:rsid w:val="00381A91"/>
    <w:rsid w:val="00385F54"/>
    <w:rsid w:val="003918D0"/>
    <w:rsid w:val="003A471E"/>
    <w:rsid w:val="003B41FB"/>
    <w:rsid w:val="003B55E2"/>
    <w:rsid w:val="003C4C73"/>
    <w:rsid w:val="003C5446"/>
    <w:rsid w:val="003F4A45"/>
    <w:rsid w:val="003F4D03"/>
    <w:rsid w:val="00401909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65D3"/>
    <w:rsid w:val="00511310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319DC"/>
    <w:rsid w:val="00642595"/>
    <w:rsid w:val="00642CF4"/>
    <w:rsid w:val="0064311A"/>
    <w:rsid w:val="00644B89"/>
    <w:rsid w:val="0065213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998"/>
    <w:rsid w:val="007501BC"/>
    <w:rsid w:val="00755C28"/>
    <w:rsid w:val="00756B0C"/>
    <w:rsid w:val="007624F4"/>
    <w:rsid w:val="00770EAF"/>
    <w:rsid w:val="00790ACA"/>
    <w:rsid w:val="007A461D"/>
    <w:rsid w:val="007A689B"/>
    <w:rsid w:val="007B0F0F"/>
    <w:rsid w:val="007C12ED"/>
    <w:rsid w:val="007D2987"/>
    <w:rsid w:val="007D7B0A"/>
    <w:rsid w:val="007E145D"/>
    <w:rsid w:val="007E3D0A"/>
    <w:rsid w:val="007E503D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A4300"/>
    <w:rsid w:val="008C6D9C"/>
    <w:rsid w:val="008D7A23"/>
    <w:rsid w:val="008F768C"/>
    <w:rsid w:val="00913800"/>
    <w:rsid w:val="009157F8"/>
    <w:rsid w:val="0093425C"/>
    <w:rsid w:val="00953AD6"/>
    <w:rsid w:val="00954A3A"/>
    <w:rsid w:val="00957ACD"/>
    <w:rsid w:val="0096583C"/>
    <w:rsid w:val="009676E2"/>
    <w:rsid w:val="0098343E"/>
    <w:rsid w:val="00983EDF"/>
    <w:rsid w:val="00990A65"/>
    <w:rsid w:val="009A336A"/>
    <w:rsid w:val="009E7614"/>
    <w:rsid w:val="009F2203"/>
    <w:rsid w:val="009F5A13"/>
    <w:rsid w:val="00A12975"/>
    <w:rsid w:val="00A134EE"/>
    <w:rsid w:val="00A204BF"/>
    <w:rsid w:val="00A35D5A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AE2746"/>
    <w:rsid w:val="00B14235"/>
    <w:rsid w:val="00B20F3F"/>
    <w:rsid w:val="00B26B56"/>
    <w:rsid w:val="00B448CA"/>
    <w:rsid w:val="00B47B44"/>
    <w:rsid w:val="00B551D3"/>
    <w:rsid w:val="00B5754E"/>
    <w:rsid w:val="00B611AA"/>
    <w:rsid w:val="00B749BE"/>
    <w:rsid w:val="00B823CF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566F"/>
    <w:rsid w:val="00C56E8A"/>
    <w:rsid w:val="00C6711D"/>
    <w:rsid w:val="00C70DD2"/>
    <w:rsid w:val="00C71CE0"/>
    <w:rsid w:val="00C75737"/>
    <w:rsid w:val="00C75D9E"/>
    <w:rsid w:val="00C77A08"/>
    <w:rsid w:val="00C832C1"/>
    <w:rsid w:val="00C855D1"/>
    <w:rsid w:val="00C85E97"/>
    <w:rsid w:val="00C86A30"/>
    <w:rsid w:val="00CB4B44"/>
    <w:rsid w:val="00CC09D0"/>
    <w:rsid w:val="00CD025C"/>
    <w:rsid w:val="00D07795"/>
    <w:rsid w:val="00D218EE"/>
    <w:rsid w:val="00D30067"/>
    <w:rsid w:val="00D542DD"/>
    <w:rsid w:val="00D6014F"/>
    <w:rsid w:val="00D611DC"/>
    <w:rsid w:val="00D616D5"/>
    <w:rsid w:val="00D66311"/>
    <w:rsid w:val="00D7341E"/>
    <w:rsid w:val="00D74E93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070EF"/>
    <w:rsid w:val="00E215EF"/>
    <w:rsid w:val="00E2539A"/>
    <w:rsid w:val="00E26C78"/>
    <w:rsid w:val="00E27119"/>
    <w:rsid w:val="00E27DE1"/>
    <w:rsid w:val="00E83170"/>
    <w:rsid w:val="00E832D7"/>
    <w:rsid w:val="00E87AE2"/>
    <w:rsid w:val="00E940D0"/>
    <w:rsid w:val="00EA2E63"/>
    <w:rsid w:val="00EB2A3D"/>
    <w:rsid w:val="00EE2876"/>
    <w:rsid w:val="00EE5FC3"/>
    <w:rsid w:val="00EF7411"/>
    <w:rsid w:val="00F26B63"/>
    <w:rsid w:val="00F273F9"/>
    <w:rsid w:val="00F3598D"/>
    <w:rsid w:val="00F66B17"/>
    <w:rsid w:val="00F8503A"/>
    <w:rsid w:val="00F913AC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CED6D-FDD0-4256-BA4F-67DB9400C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6</Pages>
  <Words>197</Words>
  <Characters>1124</Characters>
  <Application>Microsoft Office Word</Application>
  <DocSecurity>0</DocSecurity>
  <Lines>9</Lines>
  <Paragraphs>2</Paragraphs>
  <ScaleCrop>false</ScaleCrop>
  <Company>微软中国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226</cp:revision>
  <cp:lastPrinted>2020-11-24T03:50:00Z</cp:lastPrinted>
  <dcterms:created xsi:type="dcterms:W3CDTF">2018-06-14T07:26:00Z</dcterms:created>
  <dcterms:modified xsi:type="dcterms:W3CDTF">2021-11-26T08:46:00Z</dcterms:modified>
</cp:coreProperties>
</file>