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20211102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乙方：上海金山张泾五金弹簧有限公司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09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44"/>
        <w:gridCol w:w="1272"/>
        <w:gridCol w:w="1224"/>
        <w:gridCol w:w="780"/>
        <w:gridCol w:w="1776"/>
        <w:gridCol w:w="120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4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7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24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776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00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80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球头弹卡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50CrVA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0.339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6780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344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272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596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6780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大写：陆仟柒佰捌拾元整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78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1个月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10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0%。甲方收到乙方产品并验收合格后，乙方向甲方提供全额合格发票。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u w:val="single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合同签订完毕后15日内乙方进行配送到河北省沧州市黄骅市开发区泰山道150号。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hint="default" w:ascii="仿宋" w:hAnsi="仿宋" w:eastAsia="仿宋" w:cs="Arial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电      话：</w:t>
      </w:r>
      <w:r>
        <w:rPr>
          <w:rFonts w:hint="eastAsia" w:ascii="仿宋" w:hAnsi="仿宋" w:eastAsia="仿宋"/>
          <w:sz w:val="24"/>
          <w:lang w:val="en-US" w:eastAsia="zh-CN"/>
        </w:rPr>
        <w:t>19831788689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委托代理人：</w:t>
      </w:r>
      <w:r>
        <w:rPr>
          <w:rFonts w:hint="eastAsia" w:ascii="仿宋" w:hAnsi="仿宋" w:eastAsia="仿宋"/>
          <w:sz w:val="24"/>
          <w:lang w:val="en-US" w:eastAsia="zh-CN"/>
        </w:rPr>
        <w:t>许嘉辉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上海金山张泾五金弹簧有限公司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仿宋" w:hAnsi="仿宋" w:eastAsia="仿宋"/>
          <w:sz w:val="24"/>
          <w:lang w:val="en-US" w:eastAsia="zh-CN"/>
        </w:rPr>
        <w:t>上海市金山区吕港镇白漾村张泾2120号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bookmarkStart w:id="1" w:name="_GoBack"/>
      <w:bookmarkEnd w:id="1"/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26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567265"/>
    <w:rsid w:val="107E00BE"/>
    <w:rsid w:val="10C703BB"/>
    <w:rsid w:val="1A187DB0"/>
    <w:rsid w:val="1F9A14A5"/>
    <w:rsid w:val="34FB5962"/>
    <w:rsid w:val="37FE7E9E"/>
    <w:rsid w:val="3AB464B2"/>
    <w:rsid w:val="41EF1991"/>
    <w:rsid w:val="42D84A19"/>
    <w:rsid w:val="43D10058"/>
    <w:rsid w:val="46AC0E3A"/>
    <w:rsid w:val="4984702D"/>
    <w:rsid w:val="53AA68FE"/>
    <w:rsid w:val="540E2BFF"/>
    <w:rsid w:val="5D7730C4"/>
    <w:rsid w:val="5EE56681"/>
    <w:rsid w:val="61D679ED"/>
    <w:rsid w:val="65044643"/>
    <w:rsid w:val="6F1F5CCA"/>
    <w:rsid w:val="7261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934</Words>
  <Characters>1009</Characters>
  <Lines>7</Lines>
  <Paragraphs>2</Paragraphs>
  <TotalTime>3</TotalTime>
  <ScaleCrop>false</ScaleCrop>
  <LinksUpToDate>false</LinksUpToDate>
  <CharactersWithSpaces>1076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2021-11-26T07:14:12Z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E8F077DF59B241EAB6E80DD2C0D855F5</vt:lpwstr>
  </property>
</Properties>
</file>