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00" w:rsidRDefault="006A5600" w:rsidP="006A5600">
      <w:pPr>
        <w:pStyle w:val="a3"/>
        <w:ind w:firstLineChars="1400" w:firstLine="378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说明</w:t>
      </w:r>
    </w:p>
    <w:p w:rsidR="006A5600" w:rsidRDefault="006A5600" w:rsidP="006A5600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/>
          <w:color w:val="000000"/>
          <w:sz w:val="27"/>
          <w:szCs w:val="27"/>
        </w:rPr>
        <w:t>1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、10月15日，研究院后视镜的张芳和我一起搭研究院后视镜的</w:t>
      </w:r>
      <w:r w:rsidR="00E56AF7">
        <w:rPr>
          <w:rFonts w:ascii="微软雅黑" w:eastAsia="微软雅黑" w:hAnsi="微软雅黑" w:hint="eastAsia"/>
          <w:color w:val="000000"/>
          <w:sz w:val="27"/>
          <w:szCs w:val="27"/>
        </w:rPr>
        <w:t>吕孝腾的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车由河北光华荣昌到北京</w:t>
      </w:r>
      <w:r w:rsidR="00780783">
        <w:rPr>
          <w:rFonts w:ascii="微软雅黑" w:eastAsia="微软雅黑" w:hAnsi="微软雅黑" w:hint="eastAsia"/>
          <w:color w:val="000000"/>
          <w:sz w:val="27"/>
          <w:szCs w:val="27"/>
        </w:rPr>
        <w:t>顺义区，再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乘地铁和</w:t>
      </w:r>
      <w:r w:rsidR="00780783">
        <w:rPr>
          <w:rFonts w:ascii="微软雅黑" w:eastAsia="微软雅黑" w:hAnsi="微软雅黑" w:hint="eastAsia"/>
          <w:color w:val="000000"/>
          <w:sz w:val="27"/>
          <w:szCs w:val="27"/>
        </w:rPr>
        <w:t>打车回家，特此说明，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所以10月15日没有火车票和拼车票据。</w:t>
      </w:r>
    </w:p>
    <w:p w:rsidR="006A5600" w:rsidRDefault="006A5600" w:rsidP="006A5600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2、1</w:t>
      </w:r>
      <w:r>
        <w:rPr>
          <w:rFonts w:ascii="微软雅黑" w:eastAsia="微软雅黑" w:hAnsi="微软雅黑"/>
          <w:color w:val="000000"/>
          <w:sz w:val="27"/>
          <w:szCs w:val="27"/>
        </w:rPr>
        <w:t>2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月3日，</w:t>
      </w:r>
      <w:r w:rsidR="00780783">
        <w:rPr>
          <w:rFonts w:ascii="微软雅黑" w:eastAsia="微软雅黑" w:hAnsi="微软雅黑" w:hint="eastAsia"/>
          <w:color w:val="000000"/>
          <w:sz w:val="27"/>
          <w:szCs w:val="27"/>
        </w:rPr>
        <w:t>集团信息部曹艳芳和我</w:t>
      </w:r>
      <w:r w:rsidR="00780783">
        <w:rPr>
          <w:rFonts w:ascii="微软雅黑" w:eastAsia="微软雅黑" w:hAnsi="微软雅黑" w:hint="eastAsia"/>
          <w:color w:val="000000"/>
          <w:sz w:val="27"/>
          <w:szCs w:val="27"/>
        </w:rPr>
        <w:t>一起搭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河北公司财务总监杜全</w:t>
      </w:r>
      <w:r w:rsidR="00780783">
        <w:rPr>
          <w:rFonts w:ascii="微软雅黑" w:eastAsia="微软雅黑" w:hAnsi="微软雅黑" w:hint="eastAsia"/>
          <w:color w:val="000000"/>
          <w:sz w:val="27"/>
          <w:szCs w:val="27"/>
        </w:rPr>
        <w:t>的车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由河北光华荣昌到北京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市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区，再乘地铁和打车回家，特此说明，所以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1</w:t>
      </w:r>
      <w:r w:rsidR="003B5F48">
        <w:rPr>
          <w:rFonts w:ascii="微软雅黑" w:eastAsia="微软雅黑" w:hAnsi="微软雅黑"/>
          <w:color w:val="000000"/>
          <w:sz w:val="27"/>
          <w:szCs w:val="27"/>
        </w:rPr>
        <w:t>2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月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3</w:t>
      </w:r>
      <w:r w:rsidR="003B5F48">
        <w:rPr>
          <w:rFonts w:ascii="微软雅黑" w:eastAsia="微软雅黑" w:hAnsi="微软雅黑" w:hint="eastAsia"/>
          <w:color w:val="000000"/>
          <w:sz w:val="27"/>
          <w:szCs w:val="27"/>
        </w:rPr>
        <w:t>日没有火车票和拼车票据。</w:t>
      </w:r>
    </w:p>
    <w:p w:rsidR="006A5600" w:rsidRDefault="006A5600" w:rsidP="003B5F48">
      <w:pPr>
        <w:pStyle w:val="a3"/>
        <w:ind w:firstLineChars="2500" w:firstLine="675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集团信息部</w:t>
      </w:r>
    </w:p>
    <w:p w:rsidR="003B5F48" w:rsidRDefault="003B5F48" w:rsidP="003B5F48">
      <w:pPr>
        <w:pStyle w:val="a3"/>
        <w:ind w:firstLineChars="2600" w:firstLine="7020"/>
        <w:rPr>
          <w:rFonts w:ascii="微软雅黑" w:eastAsia="微软雅黑" w:hAnsi="微软雅黑" w:hint="eastAsia"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7"/>
          <w:szCs w:val="27"/>
        </w:rPr>
        <w:t>何高胜</w:t>
      </w:r>
    </w:p>
    <w:p w:rsidR="001D03DB" w:rsidRDefault="001D03DB"/>
    <w:sectPr w:rsidR="001D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BC"/>
    <w:rsid w:val="000548BC"/>
    <w:rsid w:val="001D03DB"/>
    <w:rsid w:val="003B5F48"/>
    <w:rsid w:val="006A5600"/>
    <w:rsid w:val="00780783"/>
    <w:rsid w:val="00E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5D6E"/>
  <w15:chartTrackingRefBased/>
  <w15:docId w15:val="{4F0D84CB-271F-402E-8BFA-00D7D433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6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2021-12-06T01:05:00Z</dcterms:created>
  <dcterms:modified xsi:type="dcterms:W3CDTF">2021-12-06T01:24:00Z</dcterms:modified>
</cp:coreProperties>
</file>