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2885" w14:textId="0FD96437" w:rsidR="00AC41D0" w:rsidRDefault="00235BB9" w:rsidP="00AC41D0">
      <w:pPr>
        <w:jc w:val="center"/>
        <w:rPr>
          <w:rFonts w:ascii="微软雅黑" w:eastAsia="微软雅黑" w:hAnsi="微软雅黑" w:cs="微软雅黑"/>
          <w:b/>
          <w:sz w:val="40"/>
          <w:szCs w:val="40"/>
        </w:rPr>
      </w:pPr>
      <w:r>
        <w:rPr>
          <w:rFonts w:ascii="微软雅黑" w:eastAsia="微软雅黑" w:hAnsi="微软雅黑" w:cs="微软雅黑" w:hint="eastAsia"/>
          <w:b/>
          <w:sz w:val="40"/>
          <w:szCs w:val="40"/>
        </w:rPr>
        <w:t>地面修复</w:t>
      </w:r>
      <w:r w:rsidR="00AC41D0" w:rsidRPr="00AC41D0">
        <w:rPr>
          <w:rFonts w:ascii="微软雅黑" w:eastAsia="微软雅黑" w:hAnsi="微软雅黑" w:cs="微软雅黑" w:hint="eastAsia"/>
          <w:b/>
          <w:sz w:val="40"/>
          <w:szCs w:val="40"/>
        </w:rPr>
        <w:t>施工合同</w:t>
      </w:r>
    </w:p>
    <w:p w14:paraId="6686EE8C" w14:textId="77777777" w:rsidR="00AC41D0" w:rsidRPr="00AC41D0" w:rsidRDefault="00AC41D0" w:rsidP="00AC41D0">
      <w:pPr>
        <w:jc w:val="center"/>
        <w:rPr>
          <w:rFonts w:ascii="微软雅黑" w:eastAsia="微软雅黑" w:hAnsi="微软雅黑" w:cs="微软雅黑"/>
          <w:b/>
          <w:sz w:val="40"/>
          <w:szCs w:val="40"/>
        </w:rPr>
      </w:pPr>
    </w:p>
    <w:p w14:paraId="419F5F7C" w14:textId="713BEF41" w:rsidR="00AC41D0" w:rsidRDefault="00187C46" w:rsidP="00187C46">
      <w:pPr>
        <w:ind w:leftChars="200" w:left="42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甲方(全称)：</w:t>
      </w:r>
      <w:r w:rsidRPr="00F757D6">
        <w:rPr>
          <w:rFonts w:ascii="微软雅黑" w:eastAsia="微软雅黑" w:hAnsi="微软雅黑" w:cs="微软雅黑" w:hint="eastAsia"/>
          <w:sz w:val="28"/>
          <w:szCs w:val="28"/>
        </w:rPr>
        <w:t>北京光华荣昌汽车部件有限公司</w:t>
      </w:r>
      <w:r>
        <w:rPr>
          <w:rFonts w:ascii="微软雅黑" w:eastAsia="微软雅黑" w:hAnsi="微软雅黑" w:cs="微软雅黑" w:hint="eastAsia"/>
          <w:sz w:val="28"/>
          <w:szCs w:val="28"/>
        </w:rPr>
        <w:br/>
        <w:t>乙方(全称)：</w:t>
      </w:r>
      <w:r w:rsidRPr="00F757D6">
        <w:rPr>
          <w:rFonts w:ascii="微软雅黑" w:eastAsia="微软雅黑" w:hAnsi="微软雅黑" w:cs="微软雅黑" w:hint="eastAsia"/>
          <w:sz w:val="28"/>
          <w:szCs w:val="28"/>
        </w:rPr>
        <w:t>中</w:t>
      </w:r>
      <w:proofErr w:type="gramStart"/>
      <w:r w:rsidRPr="00F757D6">
        <w:rPr>
          <w:rFonts w:ascii="微软雅黑" w:eastAsia="微软雅黑" w:hAnsi="微软雅黑" w:cs="微软雅黑" w:hint="eastAsia"/>
          <w:sz w:val="28"/>
          <w:szCs w:val="28"/>
        </w:rPr>
        <w:t>丕</w:t>
      </w:r>
      <w:proofErr w:type="gramEnd"/>
      <w:r w:rsidRPr="00F757D6">
        <w:rPr>
          <w:rFonts w:ascii="微软雅黑" w:eastAsia="微软雅黑" w:hAnsi="微软雅黑" w:cs="微软雅黑" w:hint="eastAsia"/>
          <w:sz w:val="28"/>
          <w:szCs w:val="28"/>
        </w:rPr>
        <w:t>建设有限公司</w:t>
      </w:r>
      <w:r>
        <w:rPr>
          <w:rFonts w:ascii="微软雅黑" w:eastAsia="微软雅黑" w:hAnsi="微软雅黑" w:cs="微软雅黑" w:hint="eastAsia"/>
          <w:sz w:val="28"/>
          <w:szCs w:val="28"/>
        </w:rPr>
        <w:br/>
        <w:t xml:space="preserve"> </w:t>
      </w:r>
      <w:r>
        <w:rPr>
          <w:rFonts w:ascii="微软雅黑" w:eastAsia="微软雅黑" w:hAnsi="微软雅黑" w:cs="微软雅黑"/>
          <w:sz w:val="28"/>
          <w:szCs w:val="28"/>
        </w:rPr>
        <w:t xml:space="preserve"> </w:t>
      </w:r>
      <w:r w:rsidR="00AC41D0">
        <w:rPr>
          <w:rFonts w:ascii="微软雅黑" w:eastAsia="微软雅黑" w:hAnsi="微软雅黑" w:cs="微软雅黑" w:hint="eastAsia"/>
          <w:sz w:val="28"/>
          <w:szCs w:val="28"/>
        </w:rPr>
        <w:t>依据《中华人民共和国合同法》《中华人民共和国建筑法》的相关规定，结合本工程具体情况，双方本着友好、诚信、自愿的原则，经甲乙双方协商同意，达成如下协议：</w:t>
      </w:r>
    </w:p>
    <w:p w14:paraId="128BAFC3" w14:textId="4761D6DA"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第一条工程概况</w:t>
      </w:r>
    </w:p>
    <w:p w14:paraId="747BFA9D" w14:textId="4FD6C86F"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1.工程名称：</w:t>
      </w:r>
      <w:r w:rsidRPr="00AC41D0">
        <w:rPr>
          <w:rFonts w:ascii="微软雅黑" w:eastAsia="微软雅黑" w:hAnsi="微软雅黑" w:cs="微软雅黑" w:hint="eastAsia"/>
          <w:sz w:val="28"/>
          <w:szCs w:val="28"/>
          <w:u w:val="single"/>
        </w:rPr>
        <w:t>北京光华荣昌汽车部件有限公司</w:t>
      </w:r>
      <w:r w:rsidR="00235BB9">
        <w:rPr>
          <w:rFonts w:ascii="微软雅黑" w:eastAsia="微软雅黑" w:hAnsi="微软雅黑" w:cs="微软雅黑" w:hint="eastAsia"/>
          <w:sz w:val="28"/>
          <w:szCs w:val="28"/>
          <w:u w:val="single"/>
        </w:rPr>
        <w:t>北车间地面修复</w:t>
      </w:r>
    </w:p>
    <w:p w14:paraId="750143A9" w14:textId="60757F21"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2.工程地点：</w:t>
      </w:r>
      <w:proofErr w:type="gramStart"/>
      <w:r w:rsidRPr="00AC41D0">
        <w:rPr>
          <w:rFonts w:ascii="微软雅黑" w:eastAsia="微软雅黑" w:hAnsi="微软雅黑" w:cs="微软雅黑" w:hint="eastAsia"/>
          <w:sz w:val="28"/>
          <w:szCs w:val="28"/>
          <w:u w:val="single"/>
        </w:rPr>
        <w:t>昌平区</w:t>
      </w:r>
      <w:proofErr w:type="gramEnd"/>
      <w:r w:rsidRPr="00AC41D0">
        <w:rPr>
          <w:rFonts w:ascii="微软雅黑" w:eastAsia="微软雅黑" w:hAnsi="微软雅黑" w:cs="微软雅黑" w:hint="eastAsia"/>
          <w:sz w:val="28"/>
          <w:szCs w:val="28"/>
          <w:u w:val="single"/>
        </w:rPr>
        <w:t>流村镇</w:t>
      </w:r>
    </w:p>
    <w:p w14:paraId="4C8DAB32" w14:textId="67976F23" w:rsidR="00AC41D0" w:rsidRPr="00191CAB"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第二条承包范围：</w:t>
      </w:r>
      <w:r w:rsidR="00235BB9">
        <w:rPr>
          <w:rFonts w:ascii="微软雅黑" w:eastAsia="微软雅黑" w:hAnsi="微软雅黑" w:cs="微软雅黑" w:hint="eastAsia"/>
          <w:sz w:val="28"/>
          <w:szCs w:val="28"/>
        </w:rPr>
        <w:t>修复地面</w:t>
      </w:r>
    </w:p>
    <w:p w14:paraId="71ED804B" w14:textId="56B69B95" w:rsid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第三条工程承包方式：</w:t>
      </w:r>
      <w:r w:rsidRPr="00AC41D0">
        <w:rPr>
          <w:rFonts w:ascii="微软雅黑" w:eastAsia="微软雅黑" w:hAnsi="微软雅黑" w:cs="微软雅黑" w:hint="eastAsia"/>
          <w:sz w:val="28"/>
          <w:szCs w:val="28"/>
          <w:u w:val="single"/>
        </w:rPr>
        <w:t>包工包料</w:t>
      </w:r>
    </w:p>
    <w:p w14:paraId="5D189C87"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第四条合同工期</w:t>
      </w:r>
    </w:p>
    <w:p w14:paraId="1439D14B" w14:textId="7E25BB4D"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开工日期：</w:t>
      </w:r>
      <w:r w:rsidRPr="00AC41D0">
        <w:rPr>
          <w:rFonts w:ascii="微软雅黑" w:eastAsia="微软雅黑" w:hAnsi="微软雅黑" w:cs="微软雅黑"/>
          <w:sz w:val="28"/>
          <w:szCs w:val="28"/>
          <w:u w:val="single"/>
        </w:rPr>
        <w:t>2021</w:t>
      </w:r>
      <w:r>
        <w:rPr>
          <w:rFonts w:ascii="微软雅黑" w:eastAsia="微软雅黑" w:hAnsi="微软雅黑" w:cs="微软雅黑" w:hint="eastAsia"/>
          <w:sz w:val="28"/>
          <w:szCs w:val="28"/>
        </w:rPr>
        <w:t>年</w:t>
      </w:r>
      <w:r w:rsidRPr="00AC41D0">
        <w:rPr>
          <w:rFonts w:ascii="微软雅黑" w:eastAsia="微软雅黑" w:hAnsi="微软雅黑" w:cs="微软雅黑" w:hint="eastAsia"/>
          <w:sz w:val="28"/>
          <w:szCs w:val="28"/>
          <w:u w:val="single"/>
        </w:rPr>
        <w:t xml:space="preserve"> </w:t>
      </w:r>
      <w:r w:rsidRPr="00AC41D0">
        <w:rPr>
          <w:rFonts w:ascii="微软雅黑" w:eastAsia="微软雅黑" w:hAnsi="微软雅黑" w:cs="微软雅黑"/>
          <w:sz w:val="28"/>
          <w:szCs w:val="28"/>
          <w:u w:val="single"/>
        </w:rPr>
        <w:t xml:space="preserve">  </w:t>
      </w:r>
      <w:r>
        <w:rPr>
          <w:rFonts w:ascii="微软雅黑" w:eastAsia="微软雅黑" w:hAnsi="微软雅黑" w:cs="微软雅黑" w:hint="eastAsia"/>
          <w:sz w:val="28"/>
          <w:szCs w:val="28"/>
        </w:rPr>
        <w:t>月</w:t>
      </w:r>
      <w:r w:rsidRPr="00AC41D0">
        <w:rPr>
          <w:rFonts w:ascii="微软雅黑" w:eastAsia="微软雅黑" w:hAnsi="微软雅黑" w:cs="微软雅黑" w:hint="eastAsia"/>
          <w:sz w:val="28"/>
          <w:szCs w:val="28"/>
          <w:u w:val="single"/>
        </w:rPr>
        <w:t xml:space="preserve"> </w:t>
      </w:r>
      <w:r w:rsidRPr="00AC41D0">
        <w:rPr>
          <w:rFonts w:ascii="微软雅黑" w:eastAsia="微软雅黑" w:hAnsi="微软雅黑" w:cs="微软雅黑"/>
          <w:sz w:val="28"/>
          <w:szCs w:val="28"/>
          <w:u w:val="single"/>
        </w:rPr>
        <w:t xml:space="preserve">  </w:t>
      </w:r>
      <w:r>
        <w:rPr>
          <w:rFonts w:ascii="微软雅黑" w:eastAsia="微软雅黑" w:hAnsi="微软雅黑" w:cs="微软雅黑" w:hint="eastAsia"/>
          <w:sz w:val="28"/>
          <w:szCs w:val="28"/>
        </w:rPr>
        <w:t>日</w:t>
      </w:r>
    </w:p>
    <w:p w14:paraId="041FEE89" w14:textId="77777777" w:rsidR="00D54F90" w:rsidRDefault="00AC41D0" w:rsidP="00D54F9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竣工日期：</w:t>
      </w:r>
      <w:r w:rsidR="00D54F90" w:rsidRPr="00AC41D0">
        <w:rPr>
          <w:rFonts w:ascii="微软雅黑" w:eastAsia="微软雅黑" w:hAnsi="微软雅黑" w:cs="微软雅黑"/>
          <w:sz w:val="28"/>
          <w:szCs w:val="28"/>
          <w:u w:val="single"/>
        </w:rPr>
        <w:t>2021</w:t>
      </w:r>
      <w:r w:rsidR="00D54F90">
        <w:rPr>
          <w:rFonts w:ascii="微软雅黑" w:eastAsia="微软雅黑" w:hAnsi="微软雅黑" w:cs="微软雅黑" w:hint="eastAsia"/>
          <w:sz w:val="28"/>
          <w:szCs w:val="28"/>
        </w:rPr>
        <w:t>年</w:t>
      </w:r>
      <w:r w:rsidR="00D54F90" w:rsidRPr="00AC41D0">
        <w:rPr>
          <w:rFonts w:ascii="微软雅黑" w:eastAsia="微软雅黑" w:hAnsi="微软雅黑" w:cs="微软雅黑" w:hint="eastAsia"/>
          <w:sz w:val="28"/>
          <w:szCs w:val="28"/>
          <w:u w:val="single"/>
        </w:rPr>
        <w:t xml:space="preserve"> </w:t>
      </w:r>
      <w:r w:rsidR="00D54F90" w:rsidRPr="00AC41D0">
        <w:rPr>
          <w:rFonts w:ascii="微软雅黑" w:eastAsia="微软雅黑" w:hAnsi="微软雅黑" w:cs="微软雅黑"/>
          <w:sz w:val="28"/>
          <w:szCs w:val="28"/>
          <w:u w:val="single"/>
        </w:rPr>
        <w:t xml:space="preserve">  </w:t>
      </w:r>
      <w:r w:rsidR="00D54F90">
        <w:rPr>
          <w:rFonts w:ascii="微软雅黑" w:eastAsia="微软雅黑" w:hAnsi="微软雅黑" w:cs="微软雅黑" w:hint="eastAsia"/>
          <w:sz w:val="28"/>
          <w:szCs w:val="28"/>
        </w:rPr>
        <w:t>月</w:t>
      </w:r>
      <w:r w:rsidR="00D54F90" w:rsidRPr="00AC41D0">
        <w:rPr>
          <w:rFonts w:ascii="微软雅黑" w:eastAsia="微软雅黑" w:hAnsi="微软雅黑" w:cs="微软雅黑" w:hint="eastAsia"/>
          <w:sz w:val="28"/>
          <w:szCs w:val="28"/>
          <w:u w:val="single"/>
        </w:rPr>
        <w:t xml:space="preserve"> </w:t>
      </w:r>
      <w:r w:rsidR="00D54F90" w:rsidRPr="00AC41D0">
        <w:rPr>
          <w:rFonts w:ascii="微软雅黑" w:eastAsia="微软雅黑" w:hAnsi="微软雅黑" w:cs="微软雅黑"/>
          <w:sz w:val="28"/>
          <w:szCs w:val="28"/>
          <w:u w:val="single"/>
        </w:rPr>
        <w:t xml:space="preserve">  </w:t>
      </w:r>
      <w:r w:rsidR="00D54F90">
        <w:rPr>
          <w:rFonts w:ascii="微软雅黑" w:eastAsia="微软雅黑" w:hAnsi="微软雅黑" w:cs="微软雅黑" w:hint="eastAsia"/>
          <w:sz w:val="28"/>
          <w:szCs w:val="28"/>
        </w:rPr>
        <w:t>日</w:t>
      </w:r>
    </w:p>
    <w:p w14:paraId="758A97A3" w14:textId="5F57323C"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第五条工程造价、付款方式</w:t>
      </w:r>
    </w:p>
    <w:p w14:paraId="60E82C8B" w14:textId="0DC1EBAB"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工程造价：</w:t>
      </w:r>
      <w:r w:rsidRPr="00AC41D0">
        <w:rPr>
          <w:rFonts w:ascii="微软雅黑" w:eastAsia="微软雅黑" w:hAnsi="微软雅黑" w:cs="微软雅黑" w:hint="eastAsia"/>
          <w:sz w:val="28"/>
          <w:szCs w:val="28"/>
          <w:u w:val="single"/>
        </w:rPr>
        <w:t>人民币大写：</w:t>
      </w:r>
      <w:r w:rsidR="00235BB9" w:rsidRPr="00235BB9">
        <w:rPr>
          <w:rFonts w:ascii="微软雅黑" w:eastAsia="微软雅黑" w:hAnsi="微软雅黑" w:cs="微软雅黑" w:hint="eastAsia"/>
          <w:sz w:val="28"/>
          <w:szCs w:val="28"/>
          <w:u w:val="single"/>
        </w:rPr>
        <w:t>人民币叁万零玖佰伍拾壹元整</w:t>
      </w:r>
      <w:r w:rsidRPr="00AC41D0">
        <w:rPr>
          <w:rFonts w:ascii="微软雅黑" w:eastAsia="微软雅黑" w:hAnsi="微软雅黑" w:cs="微软雅黑" w:hint="eastAsia"/>
          <w:sz w:val="28"/>
          <w:szCs w:val="28"/>
          <w:u w:val="single"/>
        </w:rPr>
        <w:t>（小写：</w:t>
      </w:r>
      <w:r w:rsidR="00235BB9">
        <w:rPr>
          <w:rFonts w:ascii="微软雅黑" w:eastAsia="微软雅黑" w:hAnsi="微软雅黑" w:cs="微软雅黑"/>
          <w:sz w:val="28"/>
          <w:szCs w:val="28"/>
          <w:u w:val="single"/>
        </w:rPr>
        <w:t>30951</w:t>
      </w:r>
      <w:r w:rsidRPr="00AC41D0">
        <w:rPr>
          <w:rFonts w:ascii="微软雅黑" w:eastAsia="微软雅黑" w:hAnsi="微软雅黑" w:cs="微软雅黑" w:hint="eastAsia"/>
          <w:sz w:val="28"/>
          <w:szCs w:val="28"/>
          <w:u w:val="single"/>
        </w:rPr>
        <w:t>）</w:t>
      </w:r>
    </w:p>
    <w:p w14:paraId="43257687" w14:textId="2802DB51"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付款方式：_</w:t>
      </w:r>
      <w:r>
        <w:rPr>
          <w:rFonts w:ascii="微软雅黑" w:eastAsia="微软雅黑" w:hAnsi="微软雅黑" w:cs="微软雅黑" w:hint="eastAsia"/>
          <w:sz w:val="28"/>
          <w:szCs w:val="28"/>
          <w:u w:val="single"/>
        </w:rPr>
        <w:t>完工后</w:t>
      </w:r>
      <w:r w:rsidR="00235BB9">
        <w:rPr>
          <w:rFonts w:ascii="微软雅黑" w:eastAsia="微软雅黑" w:hAnsi="微软雅黑" w:cs="微软雅黑" w:hint="eastAsia"/>
          <w:sz w:val="28"/>
          <w:szCs w:val="28"/>
          <w:u w:val="single"/>
        </w:rPr>
        <w:t>全部付清</w:t>
      </w:r>
      <w:r>
        <w:rPr>
          <w:rFonts w:ascii="微软雅黑" w:eastAsia="微软雅黑" w:hAnsi="微软雅黑" w:cs="微软雅黑" w:hint="eastAsia"/>
          <w:sz w:val="28"/>
          <w:szCs w:val="28"/>
          <w:u w:val="single"/>
        </w:rPr>
        <w:t>即</w:t>
      </w:r>
      <w:r w:rsidR="00235BB9" w:rsidRPr="00235BB9">
        <w:rPr>
          <w:rFonts w:ascii="微软雅黑" w:eastAsia="微软雅黑" w:hAnsi="微软雅黑" w:cs="微软雅黑" w:hint="eastAsia"/>
          <w:sz w:val="28"/>
          <w:szCs w:val="28"/>
          <w:u w:val="single"/>
        </w:rPr>
        <w:t>人民币叁万零玖佰伍拾壹元整</w:t>
      </w:r>
      <w:r w:rsidR="00235BB9" w:rsidRPr="00AC41D0">
        <w:rPr>
          <w:rFonts w:ascii="微软雅黑" w:eastAsia="微软雅黑" w:hAnsi="微软雅黑" w:cs="微软雅黑" w:hint="eastAsia"/>
          <w:sz w:val="28"/>
          <w:szCs w:val="28"/>
          <w:u w:val="single"/>
        </w:rPr>
        <w:t>（小写：</w:t>
      </w:r>
      <w:r w:rsidR="00235BB9">
        <w:rPr>
          <w:rFonts w:ascii="微软雅黑" w:eastAsia="微软雅黑" w:hAnsi="微软雅黑" w:cs="微软雅黑"/>
          <w:sz w:val="28"/>
          <w:szCs w:val="28"/>
          <w:u w:val="single"/>
        </w:rPr>
        <w:t>30951</w:t>
      </w:r>
      <w:r w:rsidR="00235BB9" w:rsidRPr="00AC41D0">
        <w:rPr>
          <w:rFonts w:ascii="微软雅黑" w:eastAsia="微软雅黑" w:hAnsi="微软雅黑" w:cs="微软雅黑" w:hint="eastAsia"/>
          <w:sz w:val="28"/>
          <w:szCs w:val="28"/>
          <w:u w:val="single"/>
        </w:rPr>
        <w:t>）</w:t>
      </w:r>
      <w:r w:rsidR="00235BB9">
        <w:rPr>
          <w:rFonts w:ascii="微软雅黑" w:eastAsia="微软雅黑" w:hAnsi="微软雅黑" w:cs="微软雅黑" w:hint="eastAsia"/>
          <w:sz w:val="28"/>
          <w:szCs w:val="28"/>
          <w:u w:val="single"/>
        </w:rPr>
        <w:t>。</w:t>
      </w:r>
      <w:r>
        <w:rPr>
          <w:rFonts w:ascii="微软雅黑" w:eastAsia="微软雅黑" w:hAnsi="微软雅黑" w:cs="微软雅黑" w:hint="eastAsia"/>
          <w:sz w:val="28"/>
          <w:szCs w:val="28"/>
        </w:rPr>
        <w:t>第六条工程质量及验收标准</w:t>
      </w:r>
    </w:p>
    <w:p w14:paraId="0F40FE0D" w14:textId="28BBCD18" w:rsidR="00AC41D0" w:rsidRPr="00AC41D0" w:rsidRDefault="00AC41D0" w:rsidP="00AC41D0">
      <w:pPr>
        <w:pStyle w:val="a7"/>
        <w:numPr>
          <w:ilvl w:val="0"/>
          <w:numId w:val="1"/>
        </w:numPr>
        <w:ind w:firstLineChars="0"/>
        <w:jc w:val="left"/>
        <w:rPr>
          <w:rFonts w:ascii="微软雅黑" w:eastAsia="微软雅黑" w:hAnsi="微软雅黑" w:cs="微软雅黑"/>
          <w:sz w:val="28"/>
          <w:szCs w:val="28"/>
        </w:rPr>
      </w:pPr>
      <w:r w:rsidRPr="00AC41D0">
        <w:rPr>
          <w:rFonts w:ascii="微软雅黑" w:eastAsia="微软雅黑" w:hAnsi="微软雅黑" w:cs="微软雅黑" w:hint="eastAsia"/>
          <w:sz w:val="28"/>
          <w:szCs w:val="28"/>
        </w:rPr>
        <w:t>本工程由乙方负责</w:t>
      </w:r>
      <w:r w:rsidR="00960F40">
        <w:rPr>
          <w:rFonts w:ascii="微软雅黑" w:eastAsia="微软雅黑" w:hAnsi="微软雅黑" w:cs="微软雅黑" w:hint="eastAsia"/>
          <w:sz w:val="28"/>
          <w:szCs w:val="28"/>
        </w:rPr>
        <w:t>按照规范标准</w:t>
      </w:r>
      <w:r w:rsidRPr="00AC41D0">
        <w:rPr>
          <w:rFonts w:ascii="微软雅黑" w:eastAsia="微软雅黑" w:hAnsi="微软雅黑" w:cs="微软雅黑" w:hint="eastAsia"/>
          <w:sz w:val="28"/>
          <w:szCs w:val="28"/>
        </w:rPr>
        <w:t>施工，所用材料及</w:t>
      </w:r>
      <w:r>
        <w:rPr>
          <w:rFonts w:ascii="微软雅黑" w:eastAsia="微软雅黑" w:hAnsi="微软雅黑" w:cs="微软雅黑" w:hint="eastAsia"/>
          <w:sz w:val="28"/>
          <w:szCs w:val="28"/>
        </w:rPr>
        <w:t>施工</w:t>
      </w:r>
      <w:r w:rsidRPr="00AC41D0">
        <w:rPr>
          <w:rFonts w:ascii="微软雅黑" w:eastAsia="微软雅黑" w:hAnsi="微软雅黑" w:cs="微软雅黑" w:hint="eastAsia"/>
          <w:sz w:val="28"/>
          <w:szCs w:val="28"/>
        </w:rPr>
        <w:t>工艺符合现行国家（行业）的相关标准、规范。</w:t>
      </w:r>
    </w:p>
    <w:p w14:paraId="554D89DD"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第七条安全施工</w:t>
      </w:r>
    </w:p>
    <w:p w14:paraId="1AAEB945"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1.乙方在遵守现行有关的国家和地方有关规范要求的同时，还必须执行甲方的</w:t>
      </w:r>
      <w:r>
        <w:rPr>
          <w:rFonts w:ascii="微软雅黑" w:eastAsia="微软雅黑" w:hAnsi="微软雅黑" w:cs="微软雅黑" w:hint="eastAsia"/>
          <w:sz w:val="28"/>
          <w:szCs w:val="28"/>
        </w:rPr>
        <w:lastRenderedPageBreak/>
        <w:t>《建设工程安全文明管理办法》。</w:t>
      </w:r>
    </w:p>
    <w:p w14:paraId="3C063CEC"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2.乙方在施工过程中，违反有关安全操作规程或消防条例等乙方原因导致发生的质量事故、安全事故或火灾事故，乙方应承担全部责任及由此造成的一切损失。</w:t>
      </w:r>
    </w:p>
    <w:p w14:paraId="6C719398" w14:textId="7518E95C"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w:t>
      </w:r>
      <w:r w:rsidR="00235BB9">
        <w:rPr>
          <w:rFonts w:ascii="微软雅黑" w:eastAsia="微软雅黑" w:hAnsi="微软雅黑" w:cs="微软雅黑" w:hint="eastAsia"/>
          <w:sz w:val="28"/>
          <w:szCs w:val="28"/>
        </w:rPr>
        <w:t>八</w:t>
      </w:r>
      <w:r>
        <w:rPr>
          <w:rFonts w:ascii="微软雅黑" w:eastAsia="微软雅黑" w:hAnsi="微软雅黑" w:cs="微软雅黑" w:hint="eastAsia"/>
          <w:sz w:val="28"/>
          <w:szCs w:val="28"/>
        </w:rPr>
        <w:t>条双方的权利和义务</w:t>
      </w:r>
    </w:p>
    <w:p w14:paraId="5C3811B9" w14:textId="472B4A20"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1.甲方负责为乙方协调施工用水、用电。</w:t>
      </w:r>
    </w:p>
    <w:p w14:paraId="6E0CC86F" w14:textId="77777777"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2.乙方在合同签订前向甲方提供企业资质证书、营业执照副本、法人代码证等相关资质证明。</w:t>
      </w:r>
    </w:p>
    <w:p w14:paraId="7B724F8B" w14:textId="389BA41E"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3.乙方负责消防工程的施工、安装、质保服务</w:t>
      </w:r>
      <w:r w:rsidR="00187C46">
        <w:rPr>
          <w:rFonts w:ascii="微软雅黑" w:eastAsia="微软雅黑" w:hAnsi="微软雅黑" w:cs="微软雅黑" w:hint="eastAsia"/>
          <w:sz w:val="28"/>
          <w:szCs w:val="28"/>
        </w:rPr>
        <w:t>。</w:t>
      </w:r>
    </w:p>
    <w:p w14:paraId="36024C0C" w14:textId="77777777" w:rsidR="00187C46"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4.乙方必须按照经甲方书面确认或甲方提供的施工图纸和甲方确认的安装方案、方法进行施工、安装，不得擅自改动如有变更以书面的变更通知单为准。</w:t>
      </w:r>
    </w:p>
    <w:p w14:paraId="3DC3325C" w14:textId="1A57F5B8"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w:t>
      </w:r>
      <w:r w:rsidR="00235BB9">
        <w:rPr>
          <w:rFonts w:ascii="微软雅黑" w:eastAsia="微软雅黑" w:hAnsi="微软雅黑" w:cs="微软雅黑" w:hint="eastAsia"/>
          <w:sz w:val="28"/>
          <w:szCs w:val="28"/>
        </w:rPr>
        <w:t>九</w:t>
      </w:r>
      <w:r>
        <w:rPr>
          <w:rFonts w:ascii="微软雅黑" w:eastAsia="微软雅黑" w:hAnsi="微软雅黑" w:cs="微软雅黑" w:hint="eastAsia"/>
          <w:sz w:val="28"/>
          <w:szCs w:val="28"/>
        </w:rPr>
        <w:t>条违约责任、索赔</w:t>
      </w:r>
    </w:p>
    <w:p w14:paraId="046FD98E"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1.甲方无正当理由未按合同约定付款，收到乙方的书面催告通知后在十日内仍未支付的，应从催告期满之日起，向乙方支付应付款项的2‰的违约金。</w:t>
      </w:r>
    </w:p>
    <w:p w14:paraId="51F9BFCD"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2.工程未通过验收前，甲方擅自使用造成损坏的，由甲方承担相应责任，工程本身质量原因造成的除外。</w:t>
      </w:r>
    </w:p>
    <w:p w14:paraId="7540038C"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3.工程如未按合同约定时间竣工，每延误一天，乙方必须向甲方支付本工程总造价的2‰的违约金。</w:t>
      </w:r>
    </w:p>
    <w:p w14:paraId="33D4F72A"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4.由于乙方提供的材料、设备的质量原因、乙方施工质量等原因，导致本工程在使用期间出现的质量事故、安全事故或火灾事等，乙方承担由此造成的一切损失。</w:t>
      </w:r>
    </w:p>
    <w:p w14:paraId="529E9D1E"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第十一条争议的解决</w:t>
      </w:r>
    </w:p>
    <w:p w14:paraId="29FE785E"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本合同发生争议，双方协商解决；协商不成，可向工程所在地人民法院起诉。</w:t>
      </w:r>
    </w:p>
    <w:p w14:paraId="225C7A47"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第十二条其他约定</w:t>
      </w:r>
    </w:p>
    <w:p w14:paraId="50CBBE3F" w14:textId="5DCCF0D3"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1.本合同</w:t>
      </w:r>
      <w:r w:rsidR="00187C46">
        <w:rPr>
          <w:rFonts w:ascii="微软雅黑" w:eastAsia="微软雅黑" w:hAnsi="微软雅黑" w:cs="微软雅黑" w:hint="eastAsia"/>
          <w:sz w:val="28"/>
          <w:szCs w:val="28"/>
        </w:rPr>
        <w:t>一式四</w:t>
      </w:r>
      <w:r>
        <w:rPr>
          <w:rFonts w:ascii="微软雅黑" w:eastAsia="微软雅黑" w:hAnsi="微软雅黑" w:cs="微软雅黑" w:hint="eastAsia"/>
          <w:sz w:val="28"/>
          <w:szCs w:val="28"/>
        </w:rPr>
        <w:t>份，双方各执</w:t>
      </w:r>
      <w:r w:rsidR="00187C46">
        <w:rPr>
          <w:rFonts w:ascii="微软雅黑" w:eastAsia="微软雅黑" w:hAnsi="微软雅黑" w:cs="微软雅黑" w:hint="eastAsia"/>
          <w:sz w:val="28"/>
          <w:szCs w:val="28"/>
        </w:rPr>
        <w:t>二</w:t>
      </w:r>
      <w:r>
        <w:rPr>
          <w:rFonts w:ascii="微软雅黑" w:eastAsia="微软雅黑" w:hAnsi="微软雅黑" w:cs="微软雅黑" w:hint="eastAsia"/>
          <w:sz w:val="28"/>
          <w:szCs w:val="28"/>
        </w:rPr>
        <w:t>份；</w:t>
      </w:r>
      <w:r w:rsidR="00187C46">
        <w:rPr>
          <w:rFonts w:ascii="微软雅黑" w:eastAsia="微软雅黑" w:hAnsi="微软雅黑" w:cs="微软雅黑"/>
          <w:sz w:val="28"/>
          <w:szCs w:val="28"/>
        </w:rPr>
        <w:t xml:space="preserve"> </w:t>
      </w:r>
    </w:p>
    <w:p w14:paraId="334E6987"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2.本合同自双方签字盖章之日起生效。</w:t>
      </w:r>
    </w:p>
    <w:p w14:paraId="6233366F" w14:textId="77777777"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3.本合同未尽事宜，双方可签订补充协议。合同附件及相关说明，均为本合同的组成部分，与本合同具有同等的法律效力。</w:t>
      </w:r>
    </w:p>
    <w:p w14:paraId="1A068241" w14:textId="77777777" w:rsidR="00187C46" w:rsidRDefault="00187C46" w:rsidP="00187C46">
      <w:pPr>
        <w:tabs>
          <w:tab w:val="left" w:pos="5335"/>
        </w:tabs>
        <w:jc w:val="left"/>
        <w:rPr>
          <w:rFonts w:ascii="微软雅黑" w:eastAsia="微软雅黑" w:hAnsi="微软雅黑" w:cs="微软雅黑"/>
          <w:sz w:val="28"/>
          <w:szCs w:val="28"/>
        </w:rPr>
      </w:pPr>
    </w:p>
    <w:p w14:paraId="29FCE3E8" w14:textId="77777777" w:rsidR="00187C46" w:rsidRDefault="00187C46" w:rsidP="00187C46">
      <w:pPr>
        <w:tabs>
          <w:tab w:val="left" w:pos="5905"/>
        </w:tabs>
        <w:ind w:firstLineChars="200" w:firstLine="560"/>
        <w:jc w:val="left"/>
        <w:rPr>
          <w:rFonts w:ascii="微软雅黑" w:eastAsia="微软雅黑" w:hAnsi="微软雅黑" w:cs="微软雅黑"/>
          <w:sz w:val="28"/>
          <w:szCs w:val="28"/>
        </w:rPr>
      </w:pPr>
    </w:p>
    <w:p w14:paraId="61BC2AB8" w14:textId="56DE5201" w:rsid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甲方（公章）：_________</w:t>
      </w:r>
      <w:r>
        <w:rPr>
          <w:rFonts w:ascii="微软雅黑" w:eastAsia="微软雅黑" w:hAnsi="微软雅黑" w:cs="微软雅黑" w:hint="eastAsia"/>
          <w:sz w:val="28"/>
          <w:szCs w:val="28"/>
        </w:rPr>
        <w:tab/>
        <w:t>乙方（公章）：_________</w:t>
      </w:r>
    </w:p>
    <w:p w14:paraId="73A7749E" w14:textId="77777777" w:rsidR="00187C46" w:rsidRDefault="00187C46" w:rsidP="00187C46">
      <w:pPr>
        <w:ind w:firstLineChars="200" w:firstLine="560"/>
        <w:jc w:val="left"/>
        <w:rPr>
          <w:rFonts w:ascii="微软雅黑" w:eastAsia="微软雅黑" w:hAnsi="微软雅黑" w:cs="微软雅黑"/>
          <w:sz w:val="28"/>
          <w:szCs w:val="28"/>
        </w:rPr>
      </w:pPr>
    </w:p>
    <w:p w14:paraId="0ABFD25A" w14:textId="3E7D9AC6"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法定代表人</w:t>
      </w:r>
      <w:r w:rsidR="00187C46">
        <w:rPr>
          <w:rFonts w:ascii="微软雅黑" w:eastAsia="微软雅黑" w:hAnsi="微软雅黑" w:cs="微软雅黑" w:hint="eastAsia"/>
          <w:sz w:val="28"/>
          <w:szCs w:val="28"/>
        </w:rPr>
        <w:t>或委托代理人</w:t>
      </w:r>
      <w:r>
        <w:rPr>
          <w:rFonts w:ascii="微软雅黑" w:eastAsia="微软雅黑" w:hAnsi="微软雅黑" w:cs="微软雅黑" w:hint="eastAsia"/>
          <w:sz w:val="28"/>
          <w:szCs w:val="28"/>
        </w:rPr>
        <w:t>：_________</w:t>
      </w:r>
      <w:r>
        <w:rPr>
          <w:rFonts w:ascii="微软雅黑" w:eastAsia="微软雅黑" w:hAnsi="微软雅黑" w:cs="微软雅黑" w:hint="eastAsia"/>
          <w:sz w:val="28"/>
          <w:szCs w:val="28"/>
        </w:rPr>
        <w:tab/>
      </w:r>
      <w:r w:rsidR="00187C46">
        <w:rPr>
          <w:rFonts w:ascii="微软雅黑" w:eastAsia="微软雅黑" w:hAnsi="微软雅黑" w:cs="微软雅黑"/>
          <w:sz w:val="28"/>
          <w:szCs w:val="28"/>
        </w:rPr>
        <w:t xml:space="preserve">   </w:t>
      </w:r>
      <w:r w:rsidR="00187C46">
        <w:rPr>
          <w:rFonts w:ascii="微软雅黑" w:eastAsia="微软雅黑" w:hAnsi="微软雅黑" w:cs="微软雅黑" w:hint="eastAsia"/>
          <w:sz w:val="28"/>
          <w:szCs w:val="28"/>
        </w:rPr>
        <w:t>法定代表人或委托代理人</w:t>
      </w:r>
      <w:r>
        <w:rPr>
          <w:rFonts w:ascii="微软雅黑" w:eastAsia="微软雅黑" w:hAnsi="微软雅黑" w:cs="微软雅黑" w:hint="eastAsia"/>
          <w:sz w:val="28"/>
          <w:szCs w:val="28"/>
        </w:rPr>
        <w:t>：_________</w:t>
      </w:r>
    </w:p>
    <w:p w14:paraId="652BA824" w14:textId="77777777" w:rsidR="00187C46" w:rsidRDefault="00187C46" w:rsidP="00187C46">
      <w:pPr>
        <w:tabs>
          <w:tab w:val="left" w:pos="5905"/>
        </w:tabs>
        <w:ind w:firstLineChars="200" w:firstLine="560"/>
        <w:jc w:val="left"/>
        <w:rPr>
          <w:rFonts w:ascii="微软雅黑" w:eastAsia="微软雅黑" w:hAnsi="微软雅黑" w:cs="微软雅黑"/>
          <w:sz w:val="28"/>
          <w:szCs w:val="28"/>
        </w:rPr>
      </w:pPr>
    </w:p>
    <w:p w14:paraId="250F416C" w14:textId="7A31D7AB" w:rsidR="00AC41D0" w:rsidRP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签订时间：_____年___月___日</w:t>
      </w:r>
      <w:r>
        <w:rPr>
          <w:rFonts w:ascii="微软雅黑" w:eastAsia="微软雅黑" w:hAnsi="微软雅黑" w:cs="微软雅黑" w:hint="eastAsia"/>
          <w:sz w:val="28"/>
          <w:szCs w:val="28"/>
        </w:rPr>
        <w:tab/>
        <w:t>签订时间：______年___月___日</w:t>
      </w:r>
    </w:p>
    <w:p w14:paraId="5536A52F" w14:textId="3F5FA300" w:rsidR="00AC41D0" w:rsidRPr="00AC41D0" w:rsidRDefault="00AC41D0" w:rsidP="00AC41D0"/>
    <w:sectPr w:rsidR="00AC41D0" w:rsidRPr="00AC41D0" w:rsidSect="00AC41D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A530" w14:textId="77777777" w:rsidR="003E4113" w:rsidRDefault="003E4113" w:rsidP="00AC41D0">
      <w:r>
        <w:separator/>
      </w:r>
    </w:p>
  </w:endnote>
  <w:endnote w:type="continuationSeparator" w:id="0">
    <w:p w14:paraId="7B0F2E10" w14:textId="77777777" w:rsidR="003E4113" w:rsidRDefault="003E4113" w:rsidP="00AC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33916" w14:textId="77777777" w:rsidR="003E4113" w:rsidRDefault="003E4113" w:rsidP="00AC41D0">
      <w:r>
        <w:separator/>
      </w:r>
    </w:p>
  </w:footnote>
  <w:footnote w:type="continuationSeparator" w:id="0">
    <w:p w14:paraId="4348C7AE" w14:textId="77777777" w:rsidR="003E4113" w:rsidRDefault="003E4113" w:rsidP="00AC4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F5A"/>
    <w:multiLevelType w:val="hybridMultilevel"/>
    <w:tmpl w:val="961087C8"/>
    <w:lvl w:ilvl="0" w:tplc="494C411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FC"/>
    <w:rsid w:val="00187C46"/>
    <w:rsid w:val="00191CAB"/>
    <w:rsid w:val="00235BB9"/>
    <w:rsid w:val="003B67FC"/>
    <w:rsid w:val="003E4113"/>
    <w:rsid w:val="006722E9"/>
    <w:rsid w:val="007C6EC1"/>
    <w:rsid w:val="00960F40"/>
    <w:rsid w:val="00AC41D0"/>
    <w:rsid w:val="00C720AE"/>
    <w:rsid w:val="00CB20A7"/>
    <w:rsid w:val="00D54F90"/>
    <w:rsid w:val="00E91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989FD"/>
  <w15:chartTrackingRefBased/>
  <w15:docId w15:val="{FE2BFAC5-CA62-4BD9-96E3-8EF583FA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41D0"/>
    <w:rPr>
      <w:sz w:val="18"/>
      <w:szCs w:val="18"/>
    </w:rPr>
  </w:style>
  <w:style w:type="paragraph" w:styleId="a5">
    <w:name w:val="footer"/>
    <w:basedOn w:val="a"/>
    <w:link w:val="a6"/>
    <w:uiPriority w:val="99"/>
    <w:unhideWhenUsed/>
    <w:rsid w:val="00AC41D0"/>
    <w:pPr>
      <w:tabs>
        <w:tab w:val="center" w:pos="4153"/>
        <w:tab w:val="right" w:pos="8306"/>
      </w:tabs>
      <w:snapToGrid w:val="0"/>
      <w:jc w:val="left"/>
    </w:pPr>
    <w:rPr>
      <w:sz w:val="18"/>
      <w:szCs w:val="18"/>
    </w:rPr>
  </w:style>
  <w:style w:type="character" w:customStyle="1" w:styleId="a6">
    <w:name w:val="页脚 字符"/>
    <w:basedOn w:val="a0"/>
    <w:link w:val="a5"/>
    <w:uiPriority w:val="99"/>
    <w:rsid w:val="00AC41D0"/>
    <w:rPr>
      <w:sz w:val="18"/>
      <w:szCs w:val="18"/>
    </w:rPr>
  </w:style>
  <w:style w:type="paragraph" w:styleId="a7">
    <w:name w:val="List Paragraph"/>
    <w:basedOn w:val="a"/>
    <w:uiPriority w:val="34"/>
    <w:qFormat/>
    <w:rsid w:val="00AC41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鹏</dc:creator>
  <cp:keywords/>
  <dc:description/>
  <cp:lastModifiedBy>5137</cp:lastModifiedBy>
  <cp:revision>4</cp:revision>
  <dcterms:created xsi:type="dcterms:W3CDTF">2022-01-06T07:17:00Z</dcterms:created>
  <dcterms:modified xsi:type="dcterms:W3CDTF">2022-01-06T07:21:00Z</dcterms:modified>
</cp:coreProperties>
</file>