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63CB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463CB9">
        <w:rPr>
          <w:rFonts w:ascii="宋体" w:eastAsia="宋体" w:hAnsi="宋体" w:hint="eastAsia"/>
          <w:b/>
          <w:sz w:val="32"/>
          <w:szCs w:val="32"/>
        </w:rPr>
        <w:t>整椅调高</w:t>
      </w:r>
      <w:proofErr w:type="gramEnd"/>
      <w:r w:rsidR="00463CB9">
        <w:rPr>
          <w:rFonts w:ascii="宋体" w:eastAsia="宋体" w:hAnsi="宋体" w:hint="eastAsia"/>
          <w:b/>
          <w:sz w:val="32"/>
          <w:szCs w:val="32"/>
        </w:rPr>
        <w:t>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51C4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1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63CB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2022年1月12日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51C4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460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460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02EC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51C4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463CB9" w:rsidRDefault="00A6320D" w:rsidP="00463CB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63CB9">
        <w:rPr>
          <w:rFonts w:ascii="Calibri" w:hAnsi="Calibri" w:hint="eastAsia"/>
          <w:iCs/>
          <w:sz w:val="32"/>
        </w:rPr>
        <w:t xml:space="preserve"> </w:t>
      </w:r>
      <w:r w:rsidRPr="00463CB9">
        <w:rPr>
          <w:rFonts w:ascii="Calibri" w:hAnsi="Calibri" w:hint="eastAsia"/>
          <w:iCs/>
          <w:sz w:val="32"/>
        </w:rPr>
        <w:t>报告无</w:t>
      </w:r>
      <w:r w:rsidR="00463CB9" w:rsidRPr="00463CB9">
        <w:rPr>
          <w:rFonts w:ascii="Calibri" w:hAnsi="Calibri" w:hint="eastAsia"/>
          <w:iCs/>
          <w:sz w:val="32"/>
        </w:rPr>
        <w:t>实验室</w:t>
      </w:r>
      <w:r w:rsidRPr="00463CB9">
        <w:rPr>
          <w:rFonts w:ascii="Calibri" w:hAnsi="Calibri" w:hint="eastAsia"/>
          <w:iCs/>
          <w:sz w:val="32"/>
        </w:rPr>
        <w:t>“</w:t>
      </w:r>
      <w:r w:rsidR="00463CB9">
        <w:rPr>
          <w:rFonts w:ascii="Calibri" w:hAnsi="Calibri" w:hint="eastAsia"/>
          <w:iCs/>
          <w:sz w:val="32"/>
        </w:rPr>
        <w:t>检测专用章</w:t>
      </w:r>
      <w:r w:rsidRPr="00463CB9">
        <w:rPr>
          <w:rFonts w:ascii="Calibri" w:hAnsi="Calibri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463CB9" w:rsidRDefault="00463CB9" w:rsidP="00463CB9">
      <w:pPr>
        <w:spacing w:line="360" w:lineRule="auto"/>
        <w:rPr>
          <w:rFonts w:ascii="Calibri" w:hAnsi="Calibri"/>
          <w:iCs/>
          <w:sz w:val="32"/>
        </w:rPr>
      </w:pPr>
      <w:r w:rsidRPr="00463CB9">
        <w:rPr>
          <w:rFonts w:ascii="Calibri" w:eastAsia="宋体" w:hAnsi="Calibri" w:cs="Times New Roman" w:hint="eastAsia"/>
          <w:iCs/>
          <w:sz w:val="32"/>
        </w:rPr>
        <w:t>⑶</w:t>
      </w:r>
      <w:r w:rsidR="00A6320D" w:rsidRPr="00463CB9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A6320D" w:rsidRPr="00463CB9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63CB9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463CB9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B748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</w:t>
            </w:r>
            <w:r>
              <w:rPr>
                <w:rFonts w:asciiTheme="minorEastAsia" w:hAnsiTheme="minorEastAsia"/>
              </w:rPr>
              <w:t>6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CF3ABB" w:rsidP="00C85B0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</w:t>
            </w:r>
            <w:r>
              <w:rPr>
                <w:rFonts w:ascii="宋体" w:hAnsi="宋体"/>
                <w:kern w:val="0"/>
                <w:szCs w:val="20"/>
              </w:rPr>
              <w:t>960910</w:t>
            </w:r>
            <w:r w:rsidR="00C85B03">
              <w:rPr>
                <w:rFonts w:ascii="宋体" w:hAnsi="宋体" w:hint="eastAsia"/>
                <w:kern w:val="0"/>
                <w:szCs w:val="20"/>
              </w:rPr>
              <w:t>9620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C85B0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C85B03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C85B03" w:rsidRDefault="00A6320D" w:rsidP="00C85B03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C85B03">
              <w:rPr>
                <w:rFonts w:ascii="宋体" w:eastAsia="宋体" w:hAnsi="宋体" w:hint="eastAsia"/>
              </w:rPr>
              <w:t>及其</w:t>
            </w:r>
          </w:p>
          <w:p w:rsidR="00A6320D" w:rsidRPr="00C85B03" w:rsidRDefault="00C85B03" w:rsidP="00C85B0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CF3ABB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张长江</w:t>
            </w:r>
          </w:p>
          <w:p w:rsidR="00C85B03" w:rsidRPr="00933E51" w:rsidRDefault="00C85B0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18610116359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1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85B0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2022年1月6日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85B03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2022年1月7日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85B0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整椅调高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C85B0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F3AB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51C4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85B03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51C4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5B03">
                  <w:rPr>
                    <w:rFonts w:eastAsia="宋体" w:cs="Arial" w:hint="eastAsia"/>
                    <w:color w:val="000000"/>
                  </w:rPr>
                  <w:t>2022</w:t>
                </w:r>
                <w:r w:rsidR="00C85B03">
                  <w:rPr>
                    <w:rFonts w:eastAsia="宋体" w:cs="Arial" w:hint="eastAsia"/>
                    <w:color w:val="000000"/>
                  </w:rPr>
                  <w:t>年</w:t>
                </w:r>
                <w:r w:rsidR="00C85B03">
                  <w:rPr>
                    <w:rFonts w:eastAsia="宋体" w:cs="Arial" w:hint="eastAsia"/>
                    <w:color w:val="000000"/>
                  </w:rPr>
                  <w:t>1</w:t>
                </w:r>
                <w:r w:rsidR="00C85B03">
                  <w:rPr>
                    <w:rFonts w:eastAsia="宋体" w:cs="Arial" w:hint="eastAsia"/>
                    <w:color w:val="000000"/>
                  </w:rPr>
                  <w:t>月</w:t>
                </w:r>
                <w:r w:rsidR="00C85B03">
                  <w:rPr>
                    <w:rFonts w:eastAsia="宋体" w:cs="Arial" w:hint="eastAsia"/>
                    <w:color w:val="000000"/>
                  </w:rPr>
                  <w:t>7</w:t>
                </w:r>
                <w:r w:rsidR="00C85B0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5B03">
                  <w:rPr>
                    <w:rFonts w:eastAsia="宋体" w:cs="Arial" w:hint="eastAsia"/>
                    <w:color w:val="000000"/>
                  </w:rPr>
                  <w:t>2022</w:t>
                </w:r>
                <w:r w:rsidR="00C85B03">
                  <w:rPr>
                    <w:rFonts w:eastAsia="宋体" w:cs="Arial" w:hint="eastAsia"/>
                    <w:color w:val="000000"/>
                  </w:rPr>
                  <w:t>年</w:t>
                </w:r>
                <w:r w:rsidR="00C85B03">
                  <w:rPr>
                    <w:rFonts w:eastAsia="宋体" w:cs="Arial" w:hint="eastAsia"/>
                    <w:color w:val="000000"/>
                  </w:rPr>
                  <w:t>1</w:t>
                </w:r>
                <w:r w:rsidR="00C85B03">
                  <w:rPr>
                    <w:rFonts w:eastAsia="宋体" w:cs="Arial" w:hint="eastAsia"/>
                    <w:color w:val="000000"/>
                  </w:rPr>
                  <w:t>月</w:t>
                </w:r>
                <w:r w:rsidR="00C85B03">
                  <w:rPr>
                    <w:rFonts w:eastAsia="宋体" w:cs="Arial" w:hint="eastAsia"/>
                    <w:color w:val="000000"/>
                  </w:rPr>
                  <w:t>12</w:t>
                </w:r>
                <w:r w:rsidR="00C85B0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C85B03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C85B0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85B03">
              <w:rPr>
                <w:rFonts w:eastAsia="宋体" w:cs="Arial" w:hint="eastAsia"/>
                <w:color w:val="000000"/>
              </w:rPr>
              <w:t>9.0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85B03">
              <w:rPr>
                <w:rFonts w:eastAsia="宋体" w:cs="Arial" w:hint="eastAsia"/>
                <w:color w:val="000000"/>
              </w:rPr>
              <w:t>30.4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992"/>
        <w:gridCol w:w="1276"/>
        <w:gridCol w:w="1842"/>
        <w:gridCol w:w="1276"/>
        <w:gridCol w:w="1843"/>
      </w:tblGrid>
      <w:tr w:rsidR="00B20F3F" w:rsidTr="00004C5F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04C5F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004C5F" w:rsidP="00110C4D">
            <w:pPr>
              <w:ind w:right="-102"/>
              <w:jc w:val="center"/>
              <w:rPr>
                <w:rFonts w:ascii="宋体" w:hAnsi="宋体"/>
              </w:rPr>
            </w:pPr>
            <w:r w:rsidRPr="00004C5F">
              <w:rPr>
                <w:rFonts w:ascii="宋体" w:hAnsi="宋体" w:hint="eastAsia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B20F3F" w:rsidRPr="0033390F" w:rsidRDefault="00004C5F" w:rsidP="00110C4D">
            <w:pPr>
              <w:ind w:right="-102"/>
              <w:jc w:val="center"/>
              <w:rPr>
                <w:rFonts w:ascii="宋体" w:hAnsi="宋体"/>
              </w:rPr>
            </w:pPr>
            <w:r w:rsidRPr="00004C5F">
              <w:rPr>
                <w:rFonts w:ascii="宋体" w:hAnsi="宋体"/>
              </w:rPr>
              <w:t>Q-058</w:t>
            </w:r>
          </w:p>
        </w:tc>
        <w:tc>
          <w:tcPr>
            <w:tcW w:w="1276" w:type="dxa"/>
            <w:vAlign w:val="center"/>
          </w:tcPr>
          <w:p w:rsidR="00B20F3F" w:rsidRPr="0033390F" w:rsidRDefault="00004C5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2" w:type="dxa"/>
            <w:vAlign w:val="center"/>
          </w:tcPr>
          <w:p w:rsidR="00B20F3F" w:rsidRPr="0033390F" w:rsidRDefault="00004C5F" w:rsidP="00110C4D">
            <w:pPr>
              <w:ind w:right="-102"/>
              <w:jc w:val="center"/>
              <w:rPr>
                <w:rFonts w:ascii="宋体" w:hAnsi="宋体"/>
              </w:rPr>
            </w:pPr>
            <w:r w:rsidRPr="00004C5F">
              <w:rPr>
                <w:rFonts w:ascii="宋体" w:hAnsi="宋体" w:hint="eastAsia"/>
              </w:rPr>
              <w:t>哈尔滨三</w:t>
            </w:r>
            <w:proofErr w:type="gramStart"/>
            <w:r w:rsidRPr="00004C5F">
              <w:rPr>
                <w:rFonts w:ascii="宋体" w:hAnsi="宋体" w:hint="eastAsia"/>
              </w:rPr>
              <w:t>迪</w:t>
            </w:r>
            <w:proofErr w:type="gramEnd"/>
          </w:p>
        </w:tc>
        <w:tc>
          <w:tcPr>
            <w:tcW w:w="1276" w:type="dxa"/>
            <w:vAlign w:val="center"/>
          </w:tcPr>
          <w:p w:rsidR="00B20F3F" w:rsidRPr="0033390F" w:rsidRDefault="00004C5F" w:rsidP="00110C4D">
            <w:pPr>
              <w:ind w:right="-102"/>
              <w:jc w:val="center"/>
              <w:rPr>
                <w:rFonts w:ascii="宋体" w:hAnsi="宋体"/>
              </w:rPr>
            </w:pPr>
            <w:r w:rsidRPr="00004C5F">
              <w:rPr>
                <w:rFonts w:ascii="宋体" w:hAnsi="宋体" w:hint="eastAsia"/>
              </w:rPr>
              <w:t>传感器：</w:t>
            </w:r>
            <w:proofErr w:type="gramStart"/>
            <w:r w:rsidRPr="00004C5F">
              <w:rPr>
                <w:rFonts w:ascii="宋体" w:hAnsi="宋体" w:hint="eastAsia"/>
              </w:rPr>
              <w:t>力值</w:t>
            </w:r>
            <w:proofErr w:type="gramEnd"/>
            <w:r w:rsidRPr="00004C5F">
              <w:rPr>
                <w:rFonts w:ascii="宋体" w:hAnsi="宋体" w:hint="eastAsia"/>
              </w:rPr>
              <w:t>±0.25%FS</w:t>
            </w:r>
          </w:p>
        </w:tc>
        <w:tc>
          <w:tcPr>
            <w:tcW w:w="1843" w:type="dxa"/>
            <w:vAlign w:val="center"/>
          </w:tcPr>
          <w:p w:rsidR="00B20F3F" w:rsidRPr="0033390F" w:rsidRDefault="00004C5F" w:rsidP="00004C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2022年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月</w:t>
            </w:r>
            <w:r>
              <w:rPr>
                <w:rFonts w:ascii="宋体" w:hAnsi="宋体" w:hint="eastAsia"/>
              </w:rPr>
              <w:t>21</w:t>
            </w:r>
            <w:r>
              <w:rPr>
                <w:rFonts w:ascii="宋体" w:hAnsi="宋体"/>
              </w:rPr>
              <w:t>日</w:t>
            </w:r>
          </w:p>
        </w:tc>
      </w:tr>
      <w:tr w:rsidR="00B20F3F" w:rsidTr="00004C5F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B20F3F" w:rsidRPr="0033390F" w:rsidRDefault="00A23491" w:rsidP="00C85B03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/>
              </w:rPr>
              <w:t>N-</w:t>
            </w:r>
            <w:r w:rsidR="00C85B03">
              <w:rPr>
                <w:rFonts w:ascii="宋体" w:hAnsi="宋体" w:hint="eastAsia"/>
              </w:rPr>
              <w:t>162</w:t>
            </w:r>
          </w:p>
        </w:tc>
        <w:tc>
          <w:tcPr>
            <w:tcW w:w="1276" w:type="dxa"/>
            <w:vAlign w:val="center"/>
          </w:tcPr>
          <w:p w:rsidR="00B20F3F" w:rsidRPr="0033390F" w:rsidRDefault="00C85B0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WD</w:t>
            </w:r>
            <w:r w:rsidR="00A23491">
              <w:rPr>
                <w:rFonts w:cs="Times New Roman"/>
              </w:rPr>
              <w:t>-500</w:t>
            </w:r>
          </w:p>
        </w:tc>
        <w:tc>
          <w:tcPr>
            <w:tcW w:w="1842" w:type="dxa"/>
            <w:vAlign w:val="center"/>
          </w:tcPr>
          <w:p w:rsidR="00B20F3F" w:rsidRPr="0033390F" w:rsidRDefault="00C85B03" w:rsidP="00110C4D">
            <w:pPr>
              <w:ind w:right="-102"/>
              <w:jc w:val="center"/>
              <w:rPr>
                <w:rFonts w:ascii="宋体" w:hAnsi="宋体"/>
              </w:rPr>
            </w:pPr>
            <w:r w:rsidRPr="00C85B03">
              <w:rPr>
                <w:rFonts w:ascii="宋体" w:hAnsi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B20F3F" w:rsidRPr="0033390F" w:rsidRDefault="00C85B03" w:rsidP="00110C4D">
            <w:pPr>
              <w:ind w:right="-102"/>
              <w:jc w:val="center"/>
              <w:rPr>
                <w:rFonts w:ascii="宋体" w:hAnsi="宋体"/>
              </w:rPr>
            </w:pPr>
            <w:r w:rsidRPr="00C85B03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B20F3F" w:rsidRPr="0033390F" w:rsidRDefault="00A23491" w:rsidP="00C85B03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202</w:t>
            </w:r>
            <w:r w:rsidR="00C85B03">
              <w:rPr>
                <w:rFonts w:ascii="宋体" w:hAnsi="宋体" w:hint="eastAsia"/>
              </w:rPr>
              <w:t>2</w:t>
            </w:r>
            <w:r w:rsidRPr="00A23491">
              <w:rPr>
                <w:rFonts w:ascii="宋体" w:hAnsi="宋体" w:hint="eastAsia"/>
              </w:rPr>
              <w:t>年</w:t>
            </w:r>
            <w:r w:rsidR="00F85D45">
              <w:rPr>
                <w:rFonts w:ascii="宋体" w:hAnsi="宋体" w:hint="eastAsia"/>
              </w:rPr>
              <w:t>1</w:t>
            </w:r>
            <w:r w:rsidR="00C85B03">
              <w:rPr>
                <w:rFonts w:ascii="宋体" w:hAnsi="宋体" w:hint="eastAsia"/>
              </w:rPr>
              <w:t>0</w:t>
            </w:r>
            <w:r w:rsidRPr="00A23491">
              <w:rPr>
                <w:rFonts w:ascii="宋体" w:hAnsi="宋体" w:hint="eastAsia"/>
              </w:rPr>
              <w:t>月</w:t>
            </w:r>
            <w:r w:rsidR="00F85D45">
              <w:rPr>
                <w:rFonts w:ascii="宋体" w:hAnsi="宋体" w:hint="eastAsia"/>
              </w:rPr>
              <w:t>1</w:t>
            </w:r>
            <w:r w:rsidR="00C85B03">
              <w:rPr>
                <w:rFonts w:ascii="宋体" w:hAnsi="宋体" w:hint="eastAsia"/>
              </w:rPr>
              <w:t>7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303D8" w:rsidTr="002B162D">
        <w:tc>
          <w:tcPr>
            <w:tcW w:w="10564" w:type="dxa"/>
            <w:vAlign w:val="center"/>
          </w:tcPr>
          <w:p w:rsidR="008303D8" w:rsidRPr="00E07E50" w:rsidRDefault="008303D8" w:rsidP="00F85922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E07E50">
              <w:rPr>
                <w:rFonts w:ascii="宋体" w:hAnsi="宋体" w:hint="eastAsia"/>
                <w:kern w:val="0"/>
                <w:szCs w:val="20"/>
              </w:rPr>
              <w:t>戴</w:t>
            </w:r>
            <w:proofErr w:type="gramStart"/>
            <w:r w:rsidRPr="00E07E50">
              <w:rPr>
                <w:rFonts w:ascii="宋体" w:hAnsi="宋体" w:hint="eastAsia"/>
                <w:kern w:val="0"/>
                <w:szCs w:val="20"/>
              </w:rPr>
              <w:t>姆勒规范</w:t>
            </w:r>
            <w:proofErr w:type="gramEnd"/>
            <w:r w:rsidRPr="00E07E50">
              <w:rPr>
                <w:rFonts w:ascii="宋体" w:hAnsi="宋体" w:hint="eastAsia"/>
                <w:kern w:val="0"/>
                <w:szCs w:val="20"/>
              </w:rPr>
              <w:t>了升降机构的负载调整时间和行程。为了满足支撑上述要求的使用寿命，试验通过其运行耐久性进行验证。</w:t>
            </w:r>
          </w:p>
          <w:p w:rsidR="008303D8" w:rsidRPr="00E07E50" w:rsidRDefault="008303D8" w:rsidP="00F85922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E07E50">
              <w:rPr>
                <w:rFonts w:ascii="宋体" w:hAnsi="宋体" w:hint="eastAsia"/>
                <w:kern w:val="0"/>
                <w:szCs w:val="20"/>
              </w:rPr>
              <w:t>该座椅设置到真实的车辆环境中，使用75Kg的座椅板负载到坐垫K点，一个测试周期包括:</w:t>
            </w:r>
          </w:p>
          <w:p w:rsidR="008303D8" w:rsidRPr="00E07E50" w:rsidRDefault="008303D8" w:rsidP="00F85922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E07E50">
              <w:rPr>
                <w:rFonts w:ascii="宋体" w:hAnsi="宋体" w:hint="eastAsia"/>
                <w:kern w:val="0"/>
                <w:szCs w:val="20"/>
              </w:rPr>
              <w:t>1)操作控制装置，使座椅从最低点上升到最高点</w:t>
            </w:r>
          </w:p>
          <w:p w:rsidR="008303D8" w:rsidRPr="00E07E50" w:rsidRDefault="008303D8" w:rsidP="00F85922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E07E50">
              <w:rPr>
                <w:rFonts w:ascii="宋体" w:hAnsi="宋体" w:hint="eastAsia"/>
                <w:kern w:val="0"/>
                <w:szCs w:val="20"/>
              </w:rPr>
              <w:t>2)操纵控制装置将座椅从最高点降低到最低点</w:t>
            </w:r>
          </w:p>
          <w:p w:rsidR="008303D8" w:rsidRPr="00E07E50" w:rsidRDefault="008303D8" w:rsidP="00F85922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E07E50">
              <w:rPr>
                <w:rFonts w:ascii="宋体" w:hAnsi="宋体" w:hint="eastAsia"/>
                <w:kern w:val="0"/>
                <w:szCs w:val="20"/>
              </w:rPr>
              <w:t>对于前后独立升降系统，试验应分为前后两部分</w:t>
            </w:r>
          </w:p>
        </w:tc>
      </w:tr>
      <w:tr w:rsidR="008303D8" w:rsidTr="004B37BA">
        <w:tc>
          <w:tcPr>
            <w:tcW w:w="10564" w:type="dxa"/>
          </w:tcPr>
          <w:p w:rsidR="008303D8" w:rsidRDefault="008303D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303D8" w:rsidTr="00887C6F">
        <w:tc>
          <w:tcPr>
            <w:tcW w:w="10564" w:type="dxa"/>
          </w:tcPr>
          <w:p w:rsidR="008303D8" w:rsidRPr="002D11A0" w:rsidRDefault="008303D8" w:rsidP="00CF3ABB">
            <w:pPr>
              <w:ind w:right="-102"/>
              <w:rPr>
                <w:rFonts w:ascii="宋体" w:hAnsi="宋体"/>
              </w:rPr>
            </w:pPr>
            <w:r w:rsidRPr="00E07E50">
              <w:rPr>
                <w:rFonts w:ascii="宋体" w:hAnsi="宋体" w:hint="eastAsia"/>
                <w:kern w:val="0"/>
                <w:szCs w:val="20"/>
              </w:rPr>
              <w:t>5000个测试大循环，没有额外的操作力，功能失效，操作单元松动，异常噪音，螺母脱落，或任何磨损和开裂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134"/>
              <w:gridCol w:w="1560"/>
              <w:gridCol w:w="1560"/>
              <w:gridCol w:w="3851"/>
            </w:tblGrid>
            <w:tr w:rsidR="008303D8" w:rsidTr="00F85922">
              <w:trPr>
                <w:trHeight w:val="567"/>
              </w:trPr>
              <w:tc>
                <w:tcPr>
                  <w:tcW w:w="1304" w:type="dxa"/>
                  <w:vAlign w:val="center"/>
                </w:tcPr>
                <w:p w:rsidR="008303D8" w:rsidRDefault="008303D8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8303D8" w:rsidRDefault="008303D8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560" w:type="dxa"/>
                  <w:vAlign w:val="center"/>
                </w:tcPr>
                <w:p w:rsidR="008303D8" w:rsidRDefault="008303D8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试验前操作力</w:t>
                  </w:r>
                </w:p>
              </w:tc>
              <w:tc>
                <w:tcPr>
                  <w:tcW w:w="1560" w:type="dxa"/>
                  <w:vAlign w:val="center"/>
                </w:tcPr>
                <w:p w:rsidR="008303D8" w:rsidRDefault="008303D8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试验后操作力</w:t>
                  </w:r>
                </w:p>
              </w:tc>
              <w:tc>
                <w:tcPr>
                  <w:tcW w:w="3851" w:type="dxa"/>
                  <w:vAlign w:val="center"/>
                </w:tcPr>
                <w:p w:rsidR="008303D8" w:rsidRDefault="008303D8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状态描述</w:t>
                  </w:r>
                </w:p>
              </w:tc>
            </w:tr>
            <w:tr w:rsidR="008303D8" w:rsidTr="00F85922">
              <w:trPr>
                <w:trHeight w:val="578"/>
              </w:trPr>
              <w:tc>
                <w:tcPr>
                  <w:tcW w:w="1304" w:type="dxa"/>
                  <w:vMerge w:val="restart"/>
                  <w:vAlign w:val="center"/>
                </w:tcPr>
                <w:p w:rsidR="008303D8" w:rsidRDefault="008303D8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主驾座椅</w:t>
                  </w:r>
                  <w:proofErr w:type="gramEnd"/>
                </w:p>
                <w:p w:rsidR="008303D8" w:rsidRDefault="008303D8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8303D8" w:rsidRDefault="003A12CA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005-001</w:t>
                  </w:r>
                </w:p>
              </w:tc>
              <w:tc>
                <w:tcPr>
                  <w:tcW w:w="1560" w:type="dxa"/>
                  <w:vAlign w:val="center"/>
                </w:tcPr>
                <w:p w:rsidR="008303D8" w:rsidRDefault="008303D8" w:rsidP="00F85922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向上：</w:t>
                  </w:r>
                  <w:r w:rsidR="003A12CA">
                    <w:rPr>
                      <w:rFonts w:ascii="宋体" w:hAnsi="宋体" w:hint="eastAsia"/>
                      <w:kern w:val="0"/>
                      <w:szCs w:val="20"/>
                    </w:rPr>
                    <w:t>32.0N</w:t>
                  </w:r>
                </w:p>
              </w:tc>
              <w:tc>
                <w:tcPr>
                  <w:tcW w:w="1560" w:type="dxa"/>
                  <w:vAlign w:val="center"/>
                </w:tcPr>
                <w:p w:rsidR="008303D8" w:rsidRDefault="008303D8" w:rsidP="00F85922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向上：</w:t>
                  </w:r>
                  <w:r w:rsidR="003A12CA">
                    <w:rPr>
                      <w:rFonts w:ascii="宋体" w:hAnsi="宋体" w:hint="eastAsia"/>
                      <w:kern w:val="0"/>
                      <w:szCs w:val="20"/>
                    </w:rPr>
                    <w:t>68.0N</w:t>
                  </w:r>
                </w:p>
              </w:tc>
              <w:tc>
                <w:tcPr>
                  <w:tcW w:w="3851" w:type="dxa"/>
                  <w:vMerge w:val="restart"/>
                  <w:vAlign w:val="center"/>
                </w:tcPr>
                <w:p w:rsidR="008303D8" w:rsidRDefault="003A12CA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试验后，操作手柄晃动量大，向下调节不顺畅，向上调节第二档、第十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档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调节后未反应。</w:t>
                  </w:r>
                </w:p>
              </w:tc>
            </w:tr>
            <w:tr w:rsidR="008303D8" w:rsidTr="00F85922">
              <w:trPr>
                <w:trHeight w:val="577"/>
              </w:trPr>
              <w:tc>
                <w:tcPr>
                  <w:tcW w:w="1304" w:type="dxa"/>
                  <w:vMerge/>
                  <w:vAlign w:val="center"/>
                </w:tcPr>
                <w:p w:rsidR="008303D8" w:rsidRDefault="008303D8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8303D8" w:rsidRDefault="008303D8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8303D8" w:rsidRDefault="008303D8" w:rsidP="00F85922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向下：</w:t>
                  </w:r>
                  <w:r w:rsidR="003A12CA">
                    <w:rPr>
                      <w:rFonts w:ascii="宋体" w:hAnsi="宋体" w:hint="eastAsia"/>
                      <w:kern w:val="0"/>
                      <w:szCs w:val="20"/>
                    </w:rPr>
                    <w:t>30.8N</w:t>
                  </w:r>
                </w:p>
              </w:tc>
              <w:tc>
                <w:tcPr>
                  <w:tcW w:w="1560" w:type="dxa"/>
                  <w:vAlign w:val="center"/>
                </w:tcPr>
                <w:p w:rsidR="008303D8" w:rsidRDefault="008303D8" w:rsidP="00F85922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向下：</w:t>
                  </w:r>
                  <w:r w:rsidR="003A12CA">
                    <w:rPr>
                      <w:rFonts w:ascii="宋体" w:hAnsi="宋体" w:hint="eastAsia"/>
                      <w:kern w:val="0"/>
                      <w:szCs w:val="20"/>
                    </w:rPr>
                    <w:t>51.8N</w:t>
                  </w:r>
                </w:p>
              </w:tc>
              <w:tc>
                <w:tcPr>
                  <w:tcW w:w="3851" w:type="dxa"/>
                  <w:vMerge/>
                  <w:vAlign w:val="center"/>
                </w:tcPr>
                <w:p w:rsidR="008303D8" w:rsidRDefault="008303D8" w:rsidP="00F859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</w:tbl>
          <w:p w:rsidR="00A23491" w:rsidRPr="002D11A0" w:rsidRDefault="00A23491" w:rsidP="0047139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471398">
              <w:rPr>
                <w:noProof/>
              </w:rPr>
              <w:drawing>
                <wp:inline distT="0" distB="0" distL="0" distR="0" wp14:anchorId="4F4279B2" wp14:editId="0841938C">
                  <wp:extent cx="2793650" cy="2094418"/>
                  <wp:effectExtent l="0" t="0" r="698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51C4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A12CA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50" cy="2094418"/>
                  <wp:effectExtent l="0" t="0" r="6985" b="127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CB7489">
              <w:rPr>
                <w:noProof/>
              </w:rPr>
              <w:drawing>
                <wp:inline distT="0" distB="0" distL="0" distR="0" wp14:anchorId="2EFDD69A" wp14:editId="5B1EAFD4">
                  <wp:extent cx="2793650" cy="2094418"/>
                  <wp:effectExtent l="0" t="0" r="698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CB748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BF897A" wp14:editId="7709DAB8">
                  <wp:extent cx="2793650" cy="2094418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7139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14C8D5" wp14:editId="5F856007">
                  <wp:extent cx="2793650" cy="2094418"/>
                  <wp:effectExtent l="0" t="0" r="6985" b="127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7139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CB748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主驾驶</w:t>
            </w:r>
            <w:r w:rsidR="00BA7982">
              <w:rPr>
                <w:rFonts w:ascii="宋体" w:hAnsi="宋体"/>
              </w:rPr>
              <w:t>座椅</w:t>
            </w:r>
            <w:r>
              <w:rPr>
                <w:rFonts w:ascii="宋体" w:hAnsi="宋体"/>
              </w:rPr>
              <w:t>总成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BA7982" w:rsidP="003A12C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</w:t>
            </w:r>
            <w:r>
              <w:rPr>
                <w:rFonts w:ascii="宋体" w:hAnsi="宋体"/>
                <w:kern w:val="0"/>
                <w:szCs w:val="20"/>
              </w:rPr>
              <w:t>960910</w:t>
            </w:r>
            <w:r w:rsidR="003A12CA">
              <w:rPr>
                <w:rFonts w:ascii="宋体" w:hAnsi="宋体" w:hint="eastAsia"/>
                <w:kern w:val="0"/>
                <w:szCs w:val="20"/>
              </w:rPr>
              <w:t>9620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40" w:rsidRDefault="00651C40" w:rsidP="00623EAE">
      <w:r>
        <w:separator/>
      </w:r>
    </w:p>
  </w:endnote>
  <w:endnote w:type="continuationSeparator" w:id="0">
    <w:p w:rsidR="00651C40" w:rsidRDefault="00651C4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CB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40" w:rsidRDefault="00651C40" w:rsidP="00623EAE">
      <w:r>
        <w:separator/>
      </w:r>
    </w:p>
  </w:footnote>
  <w:footnote w:type="continuationSeparator" w:id="0">
    <w:p w:rsidR="00651C40" w:rsidRDefault="00651C4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450D061" wp14:editId="6B56E79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CB7489">
      <w:rPr>
        <w:rFonts w:ascii="宋体" w:eastAsia="宋体" w:hAnsi="宋体"/>
        <w:sz w:val="21"/>
        <w:szCs w:val="21"/>
      </w:rPr>
      <w:t>GR202</w:t>
    </w:r>
    <w:r w:rsidR="00463CB9">
      <w:rPr>
        <w:rFonts w:ascii="宋体" w:eastAsia="宋体" w:hAnsi="宋体" w:hint="eastAsia"/>
        <w:sz w:val="21"/>
        <w:szCs w:val="21"/>
      </w:rPr>
      <w:t>20107</w:t>
    </w:r>
    <w:r w:rsidR="00CB7489">
      <w:rPr>
        <w:rFonts w:ascii="宋体" w:eastAsia="宋体" w:hAnsi="宋体"/>
        <w:sz w:val="21"/>
        <w:szCs w:val="21"/>
      </w:rPr>
      <w:t>SQS</w:t>
    </w:r>
    <w:r w:rsidR="00463CB9">
      <w:rPr>
        <w:rFonts w:ascii="宋体" w:eastAsia="宋体" w:hAnsi="宋体" w:hint="eastAsia"/>
        <w:sz w:val="21"/>
        <w:szCs w:val="21"/>
      </w:rPr>
      <w:t>005</w:t>
    </w:r>
    <w:r w:rsidR="00CB7489">
      <w:rPr>
        <w:rFonts w:ascii="宋体" w:eastAsia="宋体" w:hAnsi="宋体"/>
        <w:sz w:val="21"/>
        <w:szCs w:val="21"/>
      </w:rPr>
      <w:t>-0</w:t>
    </w:r>
    <w:r w:rsidR="00463CB9">
      <w:rPr>
        <w:rFonts w:ascii="宋体" w:eastAsia="宋体" w:hAnsi="宋体" w:hint="eastAsia"/>
        <w:sz w:val="21"/>
        <w:szCs w:val="21"/>
      </w:rPr>
      <w:t>006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3A12CA">
      <w:rPr>
        <w:rFonts w:ascii="宋体" w:eastAsia="宋体" w:hAnsi="宋体"/>
        <w:noProof/>
        <w:sz w:val="21"/>
        <w:szCs w:val="21"/>
      </w:rPr>
      <w:t>6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3A12CA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246F0"/>
    <w:multiLevelType w:val="hybridMultilevel"/>
    <w:tmpl w:val="382C78A0"/>
    <w:lvl w:ilvl="0" w:tplc="558663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A57E36"/>
    <w:multiLevelType w:val="hybridMultilevel"/>
    <w:tmpl w:val="F528B682"/>
    <w:lvl w:ilvl="0" w:tplc="273CAF2E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04C5F"/>
    <w:rsid w:val="0003084B"/>
    <w:rsid w:val="000364BC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63CEC"/>
    <w:rsid w:val="002823E6"/>
    <w:rsid w:val="00291E93"/>
    <w:rsid w:val="002A5772"/>
    <w:rsid w:val="002B365E"/>
    <w:rsid w:val="002D11A0"/>
    <w:rsid w:val="002E414F"/>
    <w:rsid w:val="0033390F"/>
    <w:rsid w:val="003920EF"/>
    <w:rsid w:val="003A12CA"/>
    <w:rsid w:val="003A471E"/>
    <w:rsid w:val="003B3223"/>
    <w:rsid w:val="003E2B84"/>
    <w:rsid w:val="00434A79"/>
    <w:rsid w:val="0044611F"/>
    <w:rsid w:val="00463CB9"/>
    <w:rsid w:val="00471398"/>
    <w:rsid w:val="005019CB"/>
    <w:rsid w:val="00522195"/>
    <w:rsid w:val="00525A38"/>
    <w:rsid w:val="00587801"/>
    <w:rsid w:val="0059299A"/>
    <w:rsid w:val="005A1C75"/>
    <w:rsid w:val="005A61DD"/>
    <w:rsid w:val="00623EAE"/>
    <w:rsid w:val="00651C40"/>
    <w:rsid w:val="006839A9"/>
    <w:rsid w:val="00684199"/>
    <w:rsid w:val="006E1F42"/>
    <w:rsid w:val="007C12ED"/>
    <w:rsid w:val="007D3FD5"/>
    <w:rsid w:val="00800D3F"/>
    <w:rsid w:val="008303D8"/>
    <w:rsid w:val="008362EC"/>
    <w:rsid w:val="00930532"/>
    <w:rsid w:val="0093425C"/>
    <w:rsid w:val="00954A3A"/>
    <w:rsid w:val="00957ACD"/>
    <w:rsid w:val="0096196B"/>
    <w:rsid w:val="0096583C"/>
    <w:rsid w:val="009676E2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51D3"/>
    <w:rsid w:val="00B749BE"/>
    <w:rsid w:val="00BA7982"/>
    <w:rsid w:val="00BB20BA"/>
    <w:rsid w:val="00C246BA"/>
    <w:rsid w:val="00C431BB"/>
    <w:rsid w:val="00C6711D"/>
    <w:rsid w:val="00C85B03"/>
    <w:rsid w:val="00CA0C9F"/>
    <w:rsid w:val="00CB7489"/>
    <w:rsid w:val="00CD025C"/>
    <w:rsid w:val="00CF3ABB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900E0"/>
    <w:rsid w:val="00EB2A3D"/>
    <w:rsid w:val="00EC22B1"/>
    <w:rsid w:val="00F26B63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3EBE-4734-401C-AD35-C6A5E481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221</Words>
  <Characters>1264</Characters>
  <Application>Microsoft Office Word</Application>
  <DocSecurity>0</DocSecurity>
  <Lines>10</Lines>
  <Paragraphs>2</Paragraphs>
  <ScaleCrop>false</ScaleCrop>
  <Company>微软中国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</cp:revision>
  <dcterms:created xsi:type="dcterms:W3CDTF">2020-09-08T01:55:00Z</dcterms:created>
  <dcterms:modified xsi:type="dcterms:W3CDTF">2022-01-12T07:12:00Z</dcterms:modified>
</cp:coreProperties>
</file>