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国重汽集团济南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商用</w:t>
      </w:r>
      <w:r>
        <w:rPr>
          <w:rFonts w:hint="eastAsia" w:ascii="仿宋_GB2312" w:hAnsi="宋体" w:eastAsia="仿宋_GB2312"/>
          <w:sz w:val="28"/>
          <w:szCs w:val="28"/>
        </w:rPr>
        <w:t>车股份有限公司：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如下：</w:t>
      </w:r>
    </w:p>
    <w:p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uPC1naAAAACgEAAA8AAAAAAAAAAQAgAAAAIgAAAGRycy9kb3ducmV2LnhtbFBLAQIU&#10;ABQAAAAIAIdO4kAhMFfC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fSUr2gAAAAoBAAAPAAAAAAAAAAEAIAAAACIAAABkcnMvZG93bnJldi54bWxQSwEC&#10;FAAUAAAACACHTuJA7E0cMPIBAADp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E6325"/>
    <w:rsid w:val="0F256208"/>
    <w:rsid w:val="18784579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2022-01-14T06:15:46Z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AE859D3E1C3A4767A8CCB45631057707</vt:lpwstr>
  </property>
</Properties>
</file>