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r>
        <w:rPr>
          <w:rFonts w:hint="eastAsia" w:asciiTheme="minorEastAsia" w:hAnsiTheme="minorEastAsia"/>
          <w:b/>
          <w:sz w:val="32"/>
          <w:szCs w:val="32"/>
        </w:rPr>
        <w:t>授权委托书</w:t>
      </w:r>
    </w:p>
    <w:p>
      <w:pPr>
        <w:rPr>
          <w:rFonts w:asciiTheme="minorEastAsia" w:hAnsiTheme="minorEastAsia"/>
          <w:szCs w:val="21"/>
        </w:rPr>
      </w:pPr>
    </w:p>
    <w:p>
      <w:pPr>
        <w:spacing w:line="360" w:lineRule="auto"/>
        <w:rPr>
          <w:rFonts w:asciiTheme="minorEastAsia" w:hAnsiTheme="minorEastAsia"/>
          <w:szCs w:val="21"/>
          <w:u w:val="single"/>
        </w:rPr>
      </w:pPr>
      <w:r>
        <w:rPr>
          <w:rFonts w:hint="eastAsia" w:asciiTheme="minorEastAsia" w:hAnsiTheme="minorEastAsia"/>
          <w:b/>
          <w:szCs w:val="21"/>
        </w:rPr>
        <w:t>委托人：</w:t>
      </w:r>
      <w:r>
        <w:rPr>
          <w:rFonts w:hint="eastAsia" w:asciiTheme="minorEastAsia" w:hAnsiTheme="minorEastAsia"/>
          <w:szCs w:val="21"/>
          <w:u w:val="single"/>
        </w:rPr>
        <w:t xml:space="preserve">                   </w:t>
      </w:r>
    </w:p>
    <w:p>
      <w:pPr>
        <w:spacing w:line="360" w:lineRule="auto"/>
        <w:rPr>
          <w:rFonts w:asciiTheme="minorEastAsia" w:hAnsiTheme="minorEastAsia"/>
          <w:b/>
          <w:szCs w:val="21"/>
        </w:rPr>
      </w:pPr>
      <w:r>
        <w:rPr>
          <w:rFonts w:hint="eastAsia" w:asciiTheme="minorEastAsia" w:hAnsiTheme="minorEastAsia"/>
          <w:szCs w:val="21"/>
        </w:rPr>
        <w:t>（填写全称，如客户为个人需填写姓名+身份证号码）</w:t>
      </w:r>
    </w:p>
    <w:p>
      <w:pPr>
        <w:keepNext w:val="0"/>
        <w:keepLines w:val="0"/>
        <w:widowControl/>
        <w:suppressLineNumbers w:val="0"/>
        <w:jc w:val="left"/>
        <w:rPr>
          <w:rFonts w:asciiTheme="minorEastAsia" w:hAnsiTheme="minorEastAsia"/>
          <w:szCs w:val="21"/>
          <w:u w:val="single"/>
        </w:rPr>
      </w:pPr>
      <w:r>
        <w:rPr>
          <w:rFonts w:hint="eastAsia" w:asciiTheme="minorEastAsia" w:hAnsiTheme="minorEastAsia"/>
          <w:b/>
          <w:szCs w:val="21"/>
        </w:rPr>
        <w:t>受委托人：</w:t>
      </w:r>
      <w:r>
        <w:rPr>
          <w:rFonts w:hint="eastAsia" w:asciiTheme="minorEastAsia" w:hAnsiTheme="minorEastAsia"/>
          <w:szCs w:val="21"/>
        </w:rPr>
        <w:t>姓名</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，性别</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，身份证号码</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，手机号码：</w:t>
      </w:r>
      <w:r>
        <w:rPr>
          <w:rFonts w:hint="eastAsia" w:asciiTheme="minorEastAsia" w:hAnsiTheme="minorEastAsia"/>
          <w:szCs w:val="21"/>
          <w:u w:val="single"/>
        </w:rPr>
        <w:t xml:space="preserve">                  </w:t>
      </w:r>
      <w:r>
        <w:rPr>
          <w:rFonts w:hint="eastAsia" w:asciiTheme="minorEastAsia" w:hAnsiTheme="minorEastAsia"/>
          <w:szCs w:val="21"/>
        </w:rPr>
        <w:t>，电子邮箱：</w:t>
      </w:r>
      <w:r>
        <w:rPr>
          <w:rFonts w:hint="eastAsia" w:asciiTheme="minorEastAsia" w:hAnsiTheme="minorEastAsia"/>
          <w:szCs w:val="21"/>
          <w:u w:val="single"/>
        </w:rPr>
        <w:t xml:space="preserve">  </w:t>
      </w:r>
      <w:r>
        <w:rPr>
          <w:rFonts w:hint="default" w:asciiTheme="minorEastAsia" w:hAnsiTheme="minorEastAsia"/>
          <w:szCs w:val="21"/>
          <w:u w:val="single"/>
        </w:rPr>
        <w:t xml:space="preserve">   </w:t>
      </w:r>
      <w:r>
        <w:rPr>
          <w:rFonts w:hint="eastAsia" w:asciiTheme="minorEastAsia" w:hAnsiTheme="minorEastAsia"/>
          <w:szCs w:val="21"/>
          <w:u w:val="single"/>
        </w:rPr>
        <w:t xml:space="preserve">                   </w:t>
      </w:r>
    </w:p>
    <w:p>
      <w:pPr>
        <w:spacing w:line="360" w:lineRule="auto"/>
        <w:ind w:firstLine="420" w:firstLineChars="200"/>
        <w:rPr>
          <w:rFonts w:asciiTheme="minorEastAsia" w:hAnsiTheme="minorEastAsia"/>
          <w:szCs w:val="21"/>
        </w:rPr>
      </w:pPr>
      <w:r>
        <w:rPr>
          <w:rFonts w:hint="eastAsia" w:asciiTheme="minorEastAsia" w:hAnsiTheme="minorEastAsia"/>
          <w:szCs w:val="21"/>
        </w:rPr>
        <w:t>现委托人委托上述受委托人在委托人(或简称“您”</w:t>
      </w:r>
      <w:r>
        <w:rPr>
          <w:rFonts w:asciiTheme="minorEastAsia" w:hAnsiTheme="minorEastAsia"/>
          <w:szCs w:val="21"/>
        </w:rPr>
        <w:t>)</w:t>
      </w:r>
      <w:r>
        <w:rPr>
          <w:rFonts w:hint="eastAsia" w:asciiTheme="minorEastAsia" w:hAnsiTheme="minorEastAsia"/>
          <w:szCs w:val="21"/>
        </w:rPr>
        <w:t>与中企动力科技股份有限公司及其关联公司（统称“中企”）合作过程中作为您的联系人。</w:t>
      </w:r>
      <w:r>
        <w:rPr>
          <w:rFonts w:hint="eastAsia" w:asciiTheme="minorEastAsia" w:hAnsiTheme="minorEastAsia"/>
          <w:b/>
          <w:bCs/>
          <w:szCs w:val="21"/>
        </w:rPr>
        <w:t>该受委托人委托权限包括：</w:t>
      </w:r>
    </w:p>
    <w:p>
      <w:pPr>
        <w:spacing w:line="360" w:lineRule="auto"/>
        <w:ind w:firstLine="420" w:firstLineChars="200"/>
        <w:rPr>
          <w:rFonts w:asciiTheme="minorEastAsia" w:hAnsiTheme="minorEastAsia"/>
          <w:szCs w:val="21"/>
        </w:rPr>
      </w:pPr>
      <w:r>
        <w:rPr>
          <w:rFonts w:hint="eastAsia" w:asciiTheme="minorEastAsia" w:hAnsiTheme="minorEastAsia"/>
          <w:szCs w:val="21"/>
        </w:rPr>
        <w:t>有权通过上述受委托人手机号码或者会员账号接收并签署电子合同（包括点击确认电子订单、协议等）、产品和服务的验收确认、开通、使用等一切双方合作过程中全部事务。</w:t>
      </w:r>
    </w:p>
    <w:p>
      <w:pPr>
        <w:spacing w:line="360" w:lineRule="auto"/>
        <w:ind w:firstLine="420" w:firstLineChars="200"/>
        <w:rPr>
          <w:rFonts w:asciiTheme="minorEastAsia" w:hAnsiTheme="minorEastAsia"/>
          <w:color w:val="FF0000"/>
          <w:szCs w:val="21"/>
        </w:rPr>
      </w:pPr>
      <w:r>
        <w:rPr>
          <w:rFonts w:hint="eastAsia" w:asciiTheme="minorEastAsia" w:hAnsiTheme="minorEastAsia"/>
          <w:szCs w:val="21"/>
        </w:rPr>
        <w:t>如委托人首次与中企合作，则委托人同意中企以本授权委托书中受委托人的手机号码/电子邮箱作为委托人会员账号绑定手机号码/绑定邮箱为您创建会员账号，并以合作中提供的营业执照或身份证件等资料进行会员实名认证。委托人会员账号创建并进行实名认证后，委托人有权登录其会员账号在线购买服务/产品、确认订单、签署电子协议、查看会员账号下全部服务订单/进度/进行各种验收确认、服务评价，自助购买产品服务、充值等。</w:t>
      </w:r>
    </w:p>
    <w:p>
      <w:pPr>
        <w:spacing w:line="360" w:lineRule="auto"/>
        <w:ind w:firstLine="420" w:firstLineChars="200"/>
        <w:rPr>
          <w:rFonts w:asciiTheme="minorEastAsia" w:hAnsiTheme="minorEastAsia"/>
          <w:szCs w:val="21"/>
        </w:rPr>
      </w:pPr>
      <w:r>
        <w:rPr>
          <w:rFonts w:hint="eastAsia" w:asciiTheme="minorEastAsia" w:hAnsiTheme="minorEastAsia"/>
          <w:szCs w:val="21"/>
        </w:rPr>
        <w:t>委托人对该受委托人或者该会员账号下的全部操作行为（包括但不限于签署合同、确认订单或协议等、或通过会员账号进行实名认证、查看会员账号下全部服务订单、进度，进行各种验收确认、服务评价，自助购买产品服务、充值等）均认可并负全部责任。</w:t>
      </w:r>
    </w:p>
    <w:p>
      <w:pPr>
        <w:spacing w:line="360" w:lineRule="auto"/>
        <w:ind w:firstLine="420" w:firstLineChars="200"/>
        <w:rPr>
          <w:rFonts w:asciiTheme="minorEastAsia" w:hAnsiTheme="minorEastAsia"/>
          <w:szCs w:val="21"/>
        </w:rPr>
      </w:pPr>
    </w:p>
    <w:p>
      <w:pPr>
        <w:spacing w:line="360" w:lineRule="auto"/>
        <w:rPr>
          <w:rFonts w:asciiTheme="minorEastAsia" w:hAnsiTheme="minorEastAsia"/>
          <w:b/>
          <w:bCs/>
          <w:szCs w:val="21"/>
        </w:rPr>
      </w:pPr>
      <w:r>
        <w:rPr>
          <w:rFonts w:hint="eastAsia" w:asciiTheme="minorEastAsia" w:hAnsiTheme="minorEastAsia"/>
          <w:b/>
          <w:bCs/>
          <w:szCs w:val="21"/>
        </w:rPr>
        <w:t>特别提醒：</w:t>
      </w:r>
    </w:p>
    <w:p>
      <w:pPr>
        <w:pStyle w:val="26"/>
        <w:numPr>
          <w:ilvl w:val="0"/>
          <w:numId w:val="1"/>
        </w:numPr>
        <w:spacing w:line="360" w:lineRule="auto"/>
        <w:ind w:left="0" w:firstLine="0" w:firstLineChars="0"/>
        <w:rPr>
          <w:rFonts w:asciiTheme="minorEastAsia" w:hAnsiTheme="minorEastAsia"/>
          <w:b/>
          <w:bCs/>
          <w:sz w:val="18"/>
          <w:szCs w:val="18"/>
          <w:shd w:val="clear" w:color="auto" w:fill="FFFFFF"/>
        </w:rPr>
      </w:pPr>
      <w:r>
        <w:rPr>
          <w:rFonts w:hint="eastAsia" w:asciiTheme="minorEastAsia" w:hAnsiTheme="minorEastAsia"/>
          <w:sz w:val="18"/>
          <w:szCs w:val="18"/>
        </w:rPr>
        <w:t>如您在本授权委托书出具时已与中企有过合作，则您首次与中企合作时提供的联系人手机号码/电子邮箱作为开通会员账号的绑定手机号码/绑定邮箱。如会员绑定手机号码/绑定邮箱需要变更时，您应按中企要求填写并提供《会员信息认证/变更申请表》进行信息变更。</w:t>
      </w:r>
    </w:p>
    <w:p>
      <w:pPr>
        <w:pStyle w:val="26"/>
        <w:numPr>
          <w:ilvl w:val="0"/>
          <w:numId w:val="1"/>
        </w:numPr>
        <w:spacing w:line="360" w:lineRule="auto"/>
        <w:ind w:left="1" w:firstLine="1" w:firstLineChars="1"/>
        <w:rPr>
          <w:rFonts w:asciiTheme="minorEastAsia" w:hAnsiTheme="minorEastAsia"/>
          <w:sz w:val="18"/>
          <w:szCs w:val="18"/>
        </w:rPr>
      </w:pPr>
      <w:r>
        <w:rPr>
          <w:rFonts w:hint="eastAsia" w:asciiTheme="minorEastAsia" w:hAnsiTheme="minorEastAsia"/>
          <w:sz w:val="18"/>
          <w:szCs w:val="18"/>
          <w:shd w:val="clear" w:color="auto" w:fill="FFFFFF"/>
        </w:rPr>
        <w:t>您知悉并同意：您在中企会员系统进行实名认证是中企向您提供产品服务的前提条件，为不影响为您购买产品服务的生产进度，请您及时按系统要求提供营业执照/身份证件等资料进行会员实名认证</w:t>
      </w:r>
      <w:r>
        <w:rPr>
          <w:rFonts w:hint="eastAsia" w:asciiTheme="minorEastAsia" w:hAnsiTheme="minorEastAsia"/>
          <w:b/>
          <w:bCs/>
          <w:sz w:val="18"/>
          <w:szCs w:val="18"/>
          <w:shd w:val="clear" w:color="auto" w:fill="FFFFFF"/>
        </w:rPr>
        <w:t>。</w:t>
      </w:r>
    </w:p>
    <w:p>
      <w:pPr>
        <w:pStyle w:val="26"/>
        <w:numPr>
          <w:ilvl w:val="0"/>
          <w:numId w:val="1"/>
        </w:numPr>
        <w:spacing w:line="360" w:lineRule="auto"/>
        <w:ind w:left="0" w:firstLine="0" w:firstLineChars="0"/>
        <w:rPr>
          <w:rFonts w:asciiTheme="minorEastAsia" w:hAnsiTheme="minorEastAsia"/>
          <w:sz w:val="18"/>
          <w:szCs w:val="18"/>
        </w:rPr>
      </w:pPr>
      <w:r>
        <w:rPr>
          <w:rFonts w:hint="eastAsia" w:asciiTheme="minorEastAsia" w:hAnsiTheme="minorEastAsia"/>
          <w:b/>
          <w:bCs/>
          <w:sz w:val="18"/>
          <w:szCs w:val="18"/>
          <w:shd w:val="clear" w:color="auto" w:fill="FFFFFF"/>
        </w:rPr>
        <w:t>您知悉并同意：您向中企提供的营业执照和身份证件等相关信息，中企可用于您与中企合作的任何产品和业务合作之用。</w:t>
      </w:r>
    </w:p>
    <w:p>
      <w:pPr>
        <w:spacing w:line="360" w:lineRule="auto"/>
        <w:ind w:firstLine="420"/>
        <w:rPr>
          <w:rFonts w:asciiTheme="minorEastAsia" w:hAnsiTheme="minorEastAsia"/>
          <w:szCs w:val="21"/>
        </w:rPr>
      </w:pPr>
      <w:r>
        <w:rPr>
          <w:rFonts w:hint="eastAsia" w:asciiTheme="minorEastAsia" w:hAnsiTheme="minorEastAsia"/>
          <w:szCs w:val="21"/>
        </w:rPr>
        <w:t>（以下无正文）</w:t>
      </w:r>
    </w:p>
    <w:p>
      <w:pPr>
        <w:spacing w:line="360" w:lineRule="auto"/>
        <w:ind w:firstLine="5639" w:firstLineChars="2675"/>
        <w:rPr>
          <w:rFonts w:asciiTheme="minorEastAsia" w:hAnsiTheme="minorEastAsia"/>
          <w:b/>
          <w:szCs w:val="21"/>
        </w:rPr>
      </w:pPr>
      <w:r>
        <w:rPr>
          <w:rFonts w:hint="eastAsia" w:asciiTheme="minorEastAsia" w:hAnsiTheme="minorEastAsia"/>
          <w:b/>
          <w:szCs w:val="21"/>
        </w:rPr>
        <w:t>委托人：</w:t>
      </w:r>
    </w:p>
    <w:p>
      <w:pPr>
        <w:spacing w:line="360" w:lineRule="auto"/>
        <w:ind w:firstLine="2310" w:firstLineChars="1100"/>
        <w:rPr>
          <w:rFonts w:asciiTheme="minorEastAsia" w:hAnsiTheme="minorEastAsia"/>
          <w:szCs w:val="21"/>
        </w:rPr>
      </w:pP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（企业盖章/个人签字）</w:t>
      </w:r>
    </w:p>
    <w:p>
      <w:pPr>
        <w:spacing w:line="360" w:lineRule="auto"/>
        <w:ind w:firstLine="3373" w:firstLineChars="1600"/>
        <w:rPr>
          <w:rFonts w:asciiTheme="minorEastAsia" w:hAnsiTheme="minorEastAsia"/>
          <w:b/>
          <w:szCs w:val="21"/>
        </w:rPr>
      </w:pPr>
      <w:r>
        <w:rPr>
          <w:rFonts w:asciiTheme="minorEastAsia" w:hAnsiTheme="minorEastAsia"/>
          <w:b/>
          <w:szCs w:val="21"/>
        </w:rPr>
        <w:t xml:space="preserve">                        </w:t>
      </w:r>
    </w:p>
    <w:p>
      <w:pPr>
        <w:spacing w:line="360" w:lineRule="auto"/>
        <w:ind w:firstLine="5601" w:firstLineChars="2657"/>
        <w:rPr>
          <w:rFonts w:asciiTheme="minorEastAsia" w:hAnsiTheme="minorEastAsia"/>
          <w:b/>
          <w:szCs w:val="21"/>
        </w:rPr>
      </w:pPr>
      <w:r>
        <w:rPr>
          <w:rFonts w:hint="eastAsia" w:asciiTheme="minorEastAsia" w:hAnsiTheme="minorEastAsia"/>
          <w:b/>
          <w:szCs w:val="21"/>
        </w:rPr>
        <w:t>受委托人：</w:t>
      </w:r>
    </w:p>
    <w:p>
      <w:pPr>
        <w:spacing w:line="360" w:lineRule="auto"/>
        <w:ind w:firstLine="5460" w:firstLineChars="2600"/>
        <w:rPr>
          <w:rFonts w:asciiTheme="minorEastAsia" w:hAnsiTheme="minorEastAsia"/>
          <w:b/>
          <w:szCs w:val="21"/>
        </w:rPr>
      </w:pPr>
      <w:r>
        <w:rPr>
          <w:rFonts w:hint="eastAsia" w:asciiTheme="minorEastAsia" w:hAnsiTheme="minorEastAsia"/>
          <w:bCs/>
          <w:szCs w:val="21"/>
        </w:rPr>
        <w:t>（签字）</w:t>
      </w:r>
      <w:r>
        <w:rPr>
          <w:rFonts w:hint="default" w:asciiTheme="minorEastAsia" w:hAnsiTheme="minorEastAsia"/>
          <w:bCs/>
          <w:szCs w:val="21"/>
        </w:rPr>
        <w:t xml:space="preserve">   </w:t>
      </w:r>
    </w:p>
    <w:p>
      <w:pPr>
        <w:spacing w:line="360" w:lineRule="auto"/>
        <w:ind w:firstLine="5639" w:firstLineChars="2675"/>
        <w:rPr>
          <w:rFonts w:asciiTheme="minorEastAsia" w:hAnsiTheme="minorEastAsia"/>
          <w:b/>
          <w:szCs w:val="21"/>
        </w:rPr>
      </w:pPr>
      <w:r>
        <w:rPr>
          <w:rFonts w:hint="eastAsia" w:asciiTheme="minorEastAsia" w:hAnsiTheme="minorEastAsia"/>
          <w:b/>
          <w:szCs w:val="21"/>
        </w:rPr>
        <w:t>日期：</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A0204"/>
    <w:charset w:val="00"/>
    <w:family w:val="roman"/>
    <w:pitch w:val="default"/>
    <w:sig w:usb0="E00002FF" w:usb1="4000045F" w:usb2="00000000" w:usb3="00000000" w:csb0="2000019F" w:csb1="00000000"/>
  </w:font>
  <w:font w:name="Calibri">
    <w:panose1 w:val="020F07020304040A0204"/>
    <w:charset w:val="00"/>
    <w:family w:val="swiss"/>
    <w:pitch w:val="default"/>
    <w:sig w:usb0="E10002FF" w:usb1="4000ACFF" w:usb2="00000009" w:usb3="00000000" w:csb0="2000019F" w:csb1="00000000"/>
  </w:font>
  <w:font w:name="PingFang SC">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E088F"/>
    <w:multiLevelType w:val="multilevel"/>
    <w:tmpl w:val="333E088F"/>
    <w:lvl w:ilvl="0" w:tentative="0">
      <w:start w:val="1"/>
      <w:numFmt w:val="decimal"/>
      <w:lvlText w:val="%1、"/>
      <w:lvlJc w:val="left"/>
      <w:pPr>
        <w:ind w:left="780" w:hanging="360"/>
      </w:pPr>
      <w:rPr>
        <w:rFonts w:hint="default"/>
        <w:b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A0"/>
    <w:rsid w:val="000228CC"/>
    <w:rsid w:val="00030C7C"/>
    <w:rsid w:val="000829D5"/>
    <w:rsid w:val="000834BD"/>
    <w:rsid w:val="000975D7"/>
    <w:rsid w:val="000B4FCF"/>
    <w:rsid w:val="000C1F72"/>
    <w:rsid w:val="000C40A4"/>
    <w:rsid w:val="001464CC"/>
    <w:rsid w:val="001554F1"/>
    <w:rsid w:val="00175E97"/>
    <w:rsid w:val="00186469"/>
    <w:rsid w:val="00186795"/>
    <w:rsid w:val="00190D91"/>
    <w:rsid w:val="001A21DF"/>
    <w:rsid w:val="001B0E91"/>
    <w:rsid w:val="0022187D"/>
    <w:rsid w:val="0025415C"/>
    <w:rsid w:val="002703B9"/>
    <w:rsid w:val="00287C7A"/>
    <w:rsid w:val="002B52B2"/>
    <w:rsid w:val="002C39E4"/>
    <w:rsid w:val="002C4AA0"/>
    <w:rsid w:val="002D3962"/>
    <w:rsid w:val="002F5BBD"/>
    <w:rsid w:val="002F710D"/>
    <w:rsid w:val="002F722E"/>
    <w:rsid w:val="003010CF"/>
    <w:rsid w:val="0032266F"/>
    <w:rsid w:val="003601D6"/>
    <w:rsid w:val="00382E40"/>
    <w:rsid w:val="003C5578"/>
    <w:rsid w:val="003D79A0"/>
    <w:rsid w:val="00417234"/>
    <w:rsid w:val="00423AE6"/>
    <w:rsid w:val="0042526B"/>
    <w:rsid w:val="00426CE9"/>
    <w:rsid w:val="00432B3E"/>
    <w:rsid w:val="0046776D"/>
    <w:rsid w:val="00491555"/>
    <w:rsid w:val="004B7814"/>
    <w:rsid w:val="004C1A65"/>
    <w:rsid w:val="004D2183"/>
    <w:rsid w:val="004D523B"/>
    <w:rsid w:val="004F37B3"/>
    <w:rsid w:val="005078DB"/>
    <w:rsid w:val="005167F2"/>
    <w:rsid w:val="005224CF"/>
    <w:rsid w:val="00532E1C"/>
    <w:rsid w:val="00533779"/>
    <w:rsid w:val="0056093B"/>
    <w:rsid w:val="00563B08"/>
    <w:rsid w:val="005876B9"/>
    <w:rsid w:val="005F0EFE"/>
    <w:rsid w:val="005F28DB"/>
    <w:rsid w:val="00600260"/>
    <w:rsid w:val="006529EF"/>
    <w:rsid w:val="006668A0"/>
    <w:rsid w:val="006A791C"/>
    <w:rsid w:val="006B74EF"/>
    <w:rsid w:val="006C1C9E"/>
    <w:rsid w:val="006C4C32"/>
    <w:rsid w:val="006C51D0"/>
    <w:rsid w:val="006C567E"/>
    <w:rsid w:val="006E1D96"/>
    <w:rsid w:val="006E5C68"/>
    <w:rsid w:val="00710F98"/>
    <w:rsid w:val="007476C9"/>
    <w:rsid w:val="007602CF"/>
    <w:rsid w:val="007609B3"/>
    <w:rsid w:val="007B1CC1"/>
    <w:rsid w:val="00807516"/>
    <w:rsid w:val="008217CC"/>
    <w:rsid w:val="00822EFE"/>
    <w:rsid w:val="00842A2E"/>
    <w:rsid w:val="008478D0"/>
    <w:rsid w:val="008608FC"/>
    <w:rsid w:val="008767F7"/>
    <w:rsid w:val="00876DF6"/>
    <w:rsid w:val="00895E15"/>
    <w:rsid w:val="008970D1"/>
    <w:rsid w:val="008B3179"/>
    <w:rsid w:val="008F09F7"/>
    <w:rsid w:val="008F7B39"/>
    <w:rsid w:val="00904116"/>
    <w:rsid w:val="00912A52"/>
    <w:rsid w:val="0091338E"/>
    <w:rsid w:val="00931DAA"/>
    <w:rsid w:val="00951609"/>
    <w:rsid w:val="009913E6"/>
    <w:rsid w:val="009D0221"/>
    <w:rsid w:val="009D51D4"/>
    <w:rsid w:val="009E4160"/>
    <w:rsid w:val="00A3086B"/>
    <w:rsid w:val="00A525B3"/>
    <w:rsid w:val="00A61E49"/>
    <w:rsid w:val="00A62DDA"/>
    <w:rsid w:val="00A900C6"/>
    <w:rsid w:val="00AF2A13"/>
    <w:rsid w:val="00AF58BE"/>
    <w:rsid w:val="00B10204"/>
    <w:rsid w:val="00B167A7"/>
    <w:rsid w:val="00B30B99"/>
    <w:rsid w:val="00B31EC2"/>
    <w:rsid w:val="00B80EA8"/>
    <w:rsid w:val="00BC48EC"/>
    <w:rsid w:val="00BD08CF"/>
    <w:rsid w:val="00C10289"/>
    <w:rsid w:val="00C1742B"/>
    <w:rsid w:val="00C25CF6"/>
    <w:rsid w:val="00C27571"/>
    <w:rsid w:val="00C52B97"/>
    <w:rsid w:val="00CA79CA"/>
    <w:rsid w:val="00CC103F"/>
    <w:rsid w:val="00CC7CE3"/>
    <w:rsid w:val="00CD4680"/>
    <w:rsid w:val="00CE2CC3"/>
    <w:rsid w:val="00CE321E"/>
    <w:rsid w:val="00CE4A51"/>
    <w:rsid w:val="00CF7015"/>
    <w:rsid w:val="00D149EE"/>
    <w:rsid w:val="00D26484"/>
    <w:rsid w:val="00D309D1"/>
    <w:rsid w:val="00D34773"/>
    <w:rsid w:val="00D35D34"/>
    <w:rsid w:val="00D368E5"/>
    <w:rsid w:val="00D377DD"/>
    <w:rsid w:val="00D57826"/>
    <w:rsid w:val="00D6260C"/>
    <w:rsid w:val="00D733BE"/>
    <w:rsid w:val="00D83E70"/>
    <w:rsid w:val="00D85729"/>
    <w:rsid w:val="00D91C17"/>
    <w:rsid w:val="00D97832"/>
    <w:rsid w:val="00DD6839"/>
    <w:rsid w:val="00DD6987"/>
    <w:rsid w:val="00DF0CD2"/>
    <w:rsid w:val="00E11F81"/>
    <w:rsid w:val="00E35712"/>
    <w:rsid w:val="00E53E58"/>
    <w:rsid w:val="00E65A16"/>
    <w:rsid w:val="00E748E9"/>
    <w:rsid w:val="00E96A64"/>
    <w:rsid w:val="00EA220F"/>
    <w:rsid w:val="00EA3EC1"/>
    <w:rsid w:val="00EB23EC"/>
    <w:rsid w:val="00F00679"/>
    <w:rsid w:val="00F1281D"/>
    <w:rsid w:val="00F30E5B"/>
    <w:rsid w:val="00F4113A"/>
    <w:rsid w:val="00F46BBC"/>
    <w:rsid w:val="00F55395"/>
    <w:rsid w:val="00FA0666"/>
    <w:rsid w:val="00FF5476"/>
    <w:rsid w:val="0CC43D66"/>
    <w:rsid w:val="13525CAD"/>
    <w:rsid w:val="64905B6E"/>
    <w:rsid w:val="6FFD69ED"/>
    <w:rsid w:val="71BC6BD7"/>
    <w:rsid w:val="7A05020D"/>
    <w:rsid w:val="FFAFB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subject"/>
    <w:basedOn w:val="5"/>
    <w:next w:val="5"/>
    <w:link w:val="25"/>
    <w:unhideWhenUsed/>
    <w:qFormat/>
    <w:uiPriority w:val="99"/>
    <w:rPr>
      <w:b/>
      <w:bCs/>
    </w:rPr>
  </w:style>
  <w:style w:type="paragraph" w:styleId="5">
    <w:name w:val="annotation text"/>
    <w:basedOn w:val="1"/>
    <w:link w:val="24"/>
    <w:unhideWhenUsed/>
    <w:qFormat/>
    <w:uiPriority w:val="99"/>
    <w:pPr>
      <w:jc w:val="left"/>
    </w:pPr>
  </w:style>
  <w:style w:type="paragraph" w:styleId="6">
    <w:name w:val="Balloon Text"/>
    <w:basedOn w:val="1"/>
    <w:link w:val="16"/>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Emphasis"/>
    <w:basedOn w:val="10"/>
    <w:qFormat/>
    <w:uiPriority w:val="20"/>
    <w:rPr>
      <w:i/>
      <w:iCs/>
    </w:rPr>
  </w:style>
  <w:style w:type="character" w:styleId="12">
    <w:name w:val="Hyperlink"/>
    <w:basedOn w:val="10"/>
    <w:unhideWhenUsed/>
    <w:qFormat/>
    <w:uiPriority w:val="99"/>
    <w:rPr>
      <w:color w:val="0000FF"/>
      <w:u w:val="single"/>
    </w:rPr>
  </w:style>
  <w:style w:type="character" w:styleId="13">
    <w:name w:val="annotation reference"/>
    <w:basedOn w:val="10"/>
    <w:unhideWhenUsed/>
    <w:qFormat/>
    <w:uiPriority w:val="99"/>
    <w:rPr>
      <w:sz w:val="21"/>
      <w:szCs w:val="21"/>
    </w:rPr>
  </w:style>
  <w:style w:type="character" w:styleId="14">
    <w:name w:val="HTML Cite"/>
    <w:basedOn w:val="10"/>
    <w:unhideWhenUsed/>
    <w:qFormat/>
    <w:uiPriority w:val="99"/>
    <w:rPr>
      <w:i/>
      <w:iCs/>
    </w:rPr>
  </w:style>
  <w:style w:type="character" w:customStyle="1" w:styleId="16">
    <w:name w:val="批注框文本 Char"/>
    <w:basedOn w:val="10"/>
    <w:link w:val="6"/>
    <w:semiHidden/>
    <w:qFormat/>
    <w:uiPriority w:val="99"/>
    <w:rPr>
      <w:sz w:val="18"/>
      <w:szCs w:val="18"/>
    </w:rPr>
  </w:style>
  <w:style w:type="character" w:customStyle="1" w:styleId="17">
    <w:name w:val="页眉 Char"/>
    <w:basedOn w:val="10"/>
    <w:link w:val="8"/>
    <w:qFormat/>
    <w:uiPriority w:val="99"/>
    <w:rPr>
      <w:sz w:val="18"/>
      <w:szCs w:val="18"/>
    </w:rPr>
  </w:style>
  <w:style w:type="character" w:customStyle="1" w:styleId="18">
    <w:name w:val="页脚 Char"/>
    <w:basedOn w:val="10"/>
    <w:link w:val="7"/>
    <w:qFormat/>
    <w:uiPriority w:val="99"/>
    <w:rPr>
      <w:sz w:val="18"/>
      <w:szCs w:val="18"/>
    </w:rPr>
  </w:style>
  <w:style w:type="character" w:customStyle="1" w:styleId="19">
    <w:name w:val="标题 2 Char"/>
    <w:basedOn w:val="10"/>
    <w:link w:val="2"/>
    <w:qFormat/>
    <w:uiPriority w:val="9"/>
    <w:rPr>
      <w:rFonts w:ascii="宋体" w:hAnsi="宋体" w:eastAsia="宋体" w:cs="宋体"/>
      <w:b/>
      <w:bCs/>
      <w:kern w:val="0"/>
      <w:sz w:val="36"/>
      <w:szCs w:val="36"/>
    </w:rPr>
  </w:style>
  <w:style w:type="character" w:customStyle="1" w:styleId="20">
    <w:name w:val="标题 3 Char"/>
    <w:basedOn w:val="10"/>
    <w:link w:val="3"/>
    <w:qFormat/>
    <w:uiPriority w:val="9"/>
    <w:rPr>
      <w:rFonts w:ascii="宋体" w:hAnsi="宋体" w:eastAsia="宋体" w:cs="宋体"/>
      <w:b/>
      <w:bCs/>
      <w:kern w:val="0"/>
      <w:sz w:val="27"/>
      <w:szCs w:val="27"/>
    </w:rPr>
  </w:style>
  <w:style w:type="character" w:customStyle="1" w:styleId="21">
    <w:name w:val="apple-converted-space"/>
    <w:basedOn w:val="10"/>
    <w:qFormat/>
    <w:uiPriority w:val="0"/>
  </w:style>
  <w:style w:type="character" w:customStyle="1" w:styleId="22">
    <w:name w:val="time"/>
    <w:basedOn w:val="10"/>
    <w:qFormat/>
    <w:uiPriority w:val="0"/>
  </w:style>
  <w:style w:type="character" w:customStyle="1" w:styleId="23">
    <w:name w:val="sg_txtb"/>
    <w:basedOn w:val="10"/>
    <w:qFormat/>
    <w:uiPriority w:val="0"/>
  </w:style>
  <w:style w:type="character" w:customStyle="1" w:styleId="24">
    <w:name w:val="批注文字 Char"/>
    <w:basedOn w:val="10"/>
    <w:link w:val="5"/>
    <w:semiHidden/>
    <w:qFormat/>
    <w:uiPriority w:val="99"/>
  </w:style>
  <w:style w:type="character" w:customStyle="1" w:styleId="25">
    <w:name w:val="批注主题 Char"/>
    <w:basedOn w:val="24"/>
    <w:link w:val="4"/>
    <w:semiHidden/>
    <w:qFormat/>
    <w:uiPriority w:val="99"/>
    <w:rPr>
      <w:b/>
      <w:bCs/>
    </w:rPr>
  </w:style>
  <w:style w:type="paragraph" w:customStyle="1"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145</Words>
  <Characters>831</Characters>
  <Lines>6</Lines>
  <Paragraphs>1</Paragraphs>
  <ScaleCrop>false</ScaleCrop>
  <LinksUpToDate>false</LinksUpToDate>
  <CharactersWithSpaces>975</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2021-04-24T00:17:00Z</dcterms:created>
  <dc:creator>liu</dc:creator>
  <cp:lastModifiedBy>fenhongtu</cp:lastModifiedBy>
  <cp:lastPrinted>2018-04-08T18:21:00Z</cp:lastPrinted>
  <dcterms:modified xsi:type="dcterms:W3CDTF">2022-02-25T13:49:55Z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