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37140F3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5313B">
        <w:rPr>
          <w:rFonts w:ascii="宋体" w:hAnsi="宋体" w:cs="宋体"/>
          <w:sz w:val="24"/>
          <w:szCs w:val="24"/>
        </w:rPr>
        <w:t>3</w:t>
      </w:r>
      <w:r w:rsidR="005A4771">
        <w:rPr>
          <w:rFonts w:ascii="宋体" w:hAnsi="宋体" w:cs="宋体"/>
          <w:sz w:val="24"/>
          <w:szCs w:val="24"/>
        </w:rPr>
        <w:t>2</w:t>
      </w:r>
      <w:r w:rsidR="00B323C9">
        <w:rPr>
          <w:rFonts w:ascii="宋体" w:hAnsi="宋体" w:cs="宋体"/>
          <w:sz w:val="24"/>
          <w:szCs w:val="24"/>
        </w:rPr>
        <w:t>7</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6007C67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323C9">
        <w:rPr>
          <w:rFonts w:ascii="宋体" w:hAnsi="宋体" w:cs="宋体" w:hint="eastAsia"/>
          <w:b/>
          <w:sz w:val="24"/>
          <w:szCs w:val="24"/>
        </w:rPr>
        <w:t>瑞安市精艺标准件有限公司</w:t>
      </w:r>
      <w:r w:rsidR="00317846" w:rsidRPr="004435A0">
        <w:rPr>
          <w:rFonts w:ascii="仿宋" w:eastAsia="仿宋" w:hAnsi="仿宋" w:hint="eastAsia"/>
          <w:b/>
          <w:sz w:val="24"/>
          <w:szCs w:val="24"/>
        </w:rPr>
        <w:t xml:space="preserve">  （以下简称乙方）</w:t>
      </w:r>
    </w:p>
    <w:p w14:paraId="49B1320C" w14:textId="34C8C558"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323C9">
        <w:rPr>
          <w:rFonts w:ascii="仿宋" w:eastAsia="仿宋" w:hAnsi="仿宋" w:cs="Arial"/>
          <w:b/>
          <w:sz w:val="24"/>
          <w:szCs w:val="24"/>
          <w:shd w:val="clear" w:color="auto" w:fill="FFFFFF"/>
        </w:rPr>
        <w:t>9133038114564873XD</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01536593" w:rsidR="00317846" w:rsidRPr="00370489" w:rsidRDefault="00317846" w:rsidP="00370489">
      <w:pPr>
        <w:pStyle w:val="af0"/>
        <w:numPr>
          <w:ilvl w:val="0"/>
          <w:numId w:val="12"/>
        </w:numPr>
        <w:spacing w:line="360" w:lineRule="auto"/>
        <w:ind w:firstLineChars="0"/>
        <w:rPr>
          <w:rFonts w:ascii="仿宋" w:eastAsia="仿宋" w:hAnsi="仿宋"/>
          <w:sz w:val="24"/>
          <w:szCs w:val="24"/>
        </w:rPr>
      </w:pPr>
      <w:r w:rsidRPr="00370489">
        <w:rPr>
          <w:rFonts w:ascii="仿宋" w:eastAsia="仿宋" w:hAnsi="仿宋" w:hint="eastAsia"/>
          <w:b/>
          <w:sz w:val="24"/>
          <w:szCs w:val="24"/>
        </w:rPr>
        <w:t xml:space="preserve">模具清单 </w:t>
      </w:r>
      <w:r w:rsidRPr="00370489">
        <w:rPr>
          <w:rFonts w:ascii="仿宋" w:eastAsia="仿宋" w:hAnsi="仿宋" w:hint="eastAsia"/>
          <w:sz w:val="24"/>
          <w:szCs w:val="24"/>
        </w:rPr>
        <w:t>（</w:t>
      </w:r>
      <w:r w:rsidR="00394E9B" w:rsidRPr="00370489">
        <w:rPr>
          <w:rFonts w:ascii="仿宋" w:eastAsia="仿宋" w:hAnsi="仿宋" w:hint="eastAsia"/>
          <w:sz w:val="24"/>
          <w:szCs w:val="24"/>
        </w:rPr>
        <w:t>货币</w:t>
      </w:r>
      <w:r w:rsidRPr="00370489">
        <w:rPr>
          <w:rFonts w:ascii="仿宋" w:eastAsia="仿宋" w:hAnsi="仿宋"/>
          <w:sz w:val="24"/>
          <w:szCs w:val="24"/>
        </w:rPr>
        <w:t>单位：</w:t>
      </w:r>
      <w:r w:rsidR="00394E9B" w:rsidRPr="00370489">
        <w:rPr>
          <w:rFonts w:ascii="仿宋" w:eastAsia="仿宋" w:hAnsi="仿宋" w:hint="eastAsia"/>
          <w:sz w:val="24"/>
          <w:szCs w:val="24"/>
        </w:rPr>
        <w:t>人民币</w:t>
      </w:r>
      <w:r w:rsidRPr="00370489">
        <w:rPr>
          <w:rFonts w:ascii="仿宋" w:eastAsia="仿宋" w:hAnsi="仿宋"/>
          <w:sz w:val="24"/>
          <w:szCs w:val="24"/>
        </w:rPr>
        <w:t>元</w:t>
      </w:r>
      <w:r w:rsidRPr="00370489">
        <w:rPr>
          <w:rFonts w:ascii="仿宋" w:eastAsia="仿宋" w:hAnsi="仿宋" w:hint="eastAsia"/>
          <w:sz w:val="24"/>
          <w:szCs w:val="24"/>
        </w:rPr>
        <w:t>）</w:t>
      </w:r>
    </w:p>
    <w:tbl>
      <w:tblPr>
        <w:tblW w:w="9989" w:type="dxa"/>
        <w:tblInd w:w="-176" w:type="dxa"/>
        <w:tblLook w:val="04A0" w:firstRow="1" w:lastRow="0" w:firstColumn="1" w:lastColumn="0" w:noHBand="0" w:noVBand="1"/>
      </w:tblPr>
      <w:tblGrid>
        <w:gridCol w:w="710"/>
        <w:gridCol w:w="2774"/>
        <w:gridCol w:w="1497"/>
        <w:gridCol w:w="959"/>
        <w:gridCol w:w="1056"/>
        <w:gridCol w:w="980"/>
        <w:gridCol w:w="1056"/>
        <w:gridCol w:w="957"/>
      </w:tblGrid>
      <w:tr w:rsidR="0016620C" w:rsidRPr="0016620C" w14:paraId="37F0240A" w14:textId="77777777" w:rsidTr="005A4771">
        <w:trPr>
          <w:trHeight w:val="57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02B8"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序号</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5A8F3644"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模具名称</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4321BE59"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模具所生产品的QAD号</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0090288A"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模具数量（套）</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56FDF32"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未税价格</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FD24953"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增值税额</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153B105"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含税价格</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62BAEBAD"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备注（模腔数）</w:t>
            </w:r>
          </w:p>
        </w:tc>
      </w:tr>
      <w:tr w:rsidR="008D5122" w:rsidRPr="0016620C" w14:paraId="126DB4A9"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36575"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2774" w:type="dxa"/>
            <w:tcBorders>
              <w:top w:val="nil"/>
              <w:left w:val="nil"/>
              <w:bottom w:val="single" w:sz="4" w:space="0" w:color="auto"/>
              <w:right w:val="single" w:sz="4" w:space="0" w:color="auto"/>
            </w:tcBorders>
            <w:shd w:val="clear" w:color="auto" w:fill="auto"/>
            <w:vAlign w:val="center"/>
            <w:hideMark/>
          </w:tcPr>
          <w:p w14:paraId="2177FA78" w14:textId="01D8FBD0" w:rsidR="008D5122" w:rsidRPr="0016620C" w:rsidRDefault="00B323C9" w:rsidP="008D5122">
            <w:pPr>
              <w:widowControl/>
              <w:jc w:val="center"/>
              <w:rPr>
                <w:rFonts w:ascii="仿宋" w:eastAsia="仿宋" w:hAnsi="仿宋" w:cs="宋体" w:hint="eastAsia"/>
                <w:color w:val="000000"/>
                <w:kern w:val="0"/>
                <w:szCs w:val="21"/>
              </w:rPr>
            </w:pPr>
            <w:r>
              <w:rPr>
                <w:rFonts w:ascii="仿宋" w:eastAsia="仿宋" w:hAnsi="仿宋" w:cs="宋体" w:hint="eastAsia"/>
                <w:color w:val="000000"/>
                <w:szCs w:val="21"/>
              </w:rPr>
              <w:t>座框旋转轴轴套冷镦模具</w:t>
            </w:r>
          </w:p>
        </w:tc>
        <w:tc>
          <w:tcPr>
            <w:tcW w:w="1497" w:type="dxa"/>
            <w:tcBorders>
              <w:top w:val="nil"/>
              <w:left w:val="nil"/>
              <w:bottom w:val="single" w:sz="4" w:space="0" w:color="auto"/>
              <w:right w:val="single" w:sz="4" w:space="0" w:color="auto"/>
            </w:tcBorders>
            <w:shd w:val="clear" w:color="auto" w:fill="auto"/>
            <w:vAlign w:val="center"/>
            <w:hideMark/>
          </w:tcPr>
          <w:p w14:paraId="12D09394" w14:textId="6D8DC2D0"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w:t>
            </w:r>
            <w:r w:rsidR="00B323C9">
              <w:rPr>
                <w:rFonts w:ascii="仿宋" w:eastAsia="仿宋" w:hAnsi="仿宋" w:cs="宋体"/>
                <w:color w:val="000000"/>
                <w:kern w:val="0"/>
                <w:szCs w:val="21"/>
              </w:rPr>
              <w:t>0207</w:t>
            </w:r>
          </w:p>
        </w:tc>
        <w:tc>
          <w:tcPr>
            <w:tcW w:w="959" w:type="dxa"/>
            <w:tcBorders>
              <w:top w:val="nil"/>
              <w:left w:val="nil"/>
              <w:bottom w:val="single" w:sz="4" w:space="0" w:color="auto"/>
              <w:right w:val="single" w:sz="4" w:space="0" w:color="auto"/>
            </w:tcBorders>
            <w:shd w:val="clear" w:color="auto" w:fill="auto"/>
            <w:vAlign w:val="center"/>
            <w:hideMark/>
          </w:tcPr>
          <w:p w14:paraId="66BA6144"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17325901" w14:textId="2D4F002D" w:rsidR="008D5122" w:rsidRPr="0016620C" w:rsidRDefault="00B323C9" w:rsidP="008D5122">
            <w:pPr>
              <w:widowControl/>
              <w:jc w:val="center"/>
              <w:rPr>
                <w:rFonts w:ascii="仿宋" w:eastAsia="仿宋" w:hAnsi="仿宋" w:cs="宋体"/>
                <w:color w:val="000000"/>
                <w:kern w:val="0"/>
                <w:szCs w:val="21"/>
              </w:rPr>
            </w:pPr>
            <w:r>
              <w:rPr>
                <w:color w:val="000000"/>
                <w:sz w:val="22"/>
                <w:szCs w:val="22"/>
              </w:rPr>
              <w:t>12000.00</w:t>
            </w:r>
          </w:p>
        </w:tc>
        <w:tc>
          <w:tcPr>
            <w:tcW w:w="980" w:type="dxa"/>
            <w:tcBorders>
              <w:top w:val="nil"/>
              <w:left w:val="nil"/>
              <w:bottom w:val="single" w:sz="4" w:space="0" w:color="auto"/>
              <w:right w:val="single" w:sz="4" w:space="0" w:color="auto"/>
            </w:tcBorders>
            <w:shd w:val="clear" w:color="auto" w:fill="auto"/>
            <w:vAlign w:val="center"/>
            <w:hideMark/>
          </w:tcPr>
          <w:p w14:paraId="018D330A" w14:textId="7E9352C3" w:rsidR="008D5122" w:rsidRPr="0016620C" w:rsidRDefault="00B323C9" w:rsidP="008D5122">
            <w:pPr>
              <w:widowControl/>
              <w:jc w:val="center"/>
              <w:rPr>
                <w:rFonts w:ascii="仿宋" w:eastAsia="仿宋" w:hAnsi="仿宋" w:cs="宋体"/>
                <w:color w:val="000000"/>
                <w:kern w:val="0"/>
                <w:szCs w:val="21"/>
              </w:rPr>
            </w:pPr>
            <w:r>
              <w:rPr>
                <w:rFonts w:ascii="仿宋" w:eastAsia="仿宋" w:hAnsi="仿宋"/>
                <w:color w:val="000000"/>
                <w:szCs w:val="21"/>
              </w:rPr>
              <w:t>1560.00</w:t>
            </w:r>
          </w:p>
        </w:tc>
        <w:tc>
          <w:tcPr>
            <w:tcW w:w="1056" w:type="dxa"/>
            <w:tcBorders>
              <w:top w:val="nil"/>
              <w:left w:val="nil"/>
              <w:bottom w:val="single" w:sz="4" w:space="0" w:color="auto"/>
              <w:right w:val="single" w:sz="4" w:space="0" w:color="auto"/>
            </w:tcBorders>
            <w:shd w:val="clear" w:color="auto" w:fill="auto"/>
            <w:vAlign w:val="center"/>
            <w:hideMark/>
          </w:tcPr>
          <w:p w14:paraId="20EBB88A" w14:textId="123E2049" w:rsidR="008D5122" w:rsidRPr="0016620C" w:rsidRDefault="00B323C9" w:rsidP="008D5122">
            <w:pPr>
              <w:widowControl/>
              <w:jc w:val="center"/>
              <w:rPr>
                <w:rFonts w:ascii="仿宋" w:eastAsia="仿宋" w:hAnsi="仿宋" w:cs="宋体"/>
                <w:color w:val="000000"/>
                <w:kern w:val="0"/>
                <w:szCs w:val="21"/>
              </w:rPr>
            </w:pPr>
            <w:r>
              <w:rPr>
                <w:rFonts w:ascii="仿宋" w:eastAsia="仿宋" w:hAnsi="仿宋"/>
                <w:color w:val="000000"/>
                <w:szCs w:val="21"/>
              </w:rPr>
              <w:t>13560.00</w:t>
            </w:r>
          </w:p>
        </w:tc>
        <w:tc>
          <w:tcPr>
            <w:tcW w:w="957" w:type="dxa"/>
            <w:tcBorders>
              <w:top w:val="nil"/>
              <w:left w:val="nil"/>
              <w:bottom w:val="single" w:sz="4" w:space="0" w:color="auto"/>
              <w:right w:val="single" w:sz="4" w:space="0" w:color="auto"/>
            </w:tcBorders>
            <w:shd w:val="clear" w:color="auto" w:fill="auto"/>
            <w:vAlign w:val="center"/>
            <w:hideMark/>
          </w:tcPr>
          <w:p w14:paraId="0E133890"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9B4CD5" w:rsidRPr="0016620C" w14:paraId="441B3DC9" w14:textId="77777777" w:rsidTr="003C7CBA">
        <w:trPr>
          <w:trHeight w:val="576"/>
        </w:trPr>
        <w:tc>
          <w:tcPr>
            <w:tcW w:w="4981" w:type="dxa"/>
            <w:gridSpan w:val="3"/>
            <w:tcBorders>
              <w:top w:val="nil"/>
              <w:left w:val="single" w:sz="4" w:space="0" w:color="auto"/>
              <w:bottom w:val="single" w:sz="4" w:space="0" w:color="auto"/>
              <w:right w:val="single" w:sz="4" w:space="0" w:color="auto"/>
            </w:tcBorders>
            <w:shd w:val="clear" w:color="auto" w:fill="auto"/>
            <w:vAlign w:val="center"/>
            <w:hideMark/>
          </w:tcPr>
          <w:p w14:paraId="0E72D08C" w14:textId="0599555F" w:rsidR="009B4CD5" w:rsidRPr="009B4CD5" w:rsidRDefault="009B4CD5" w:rsidP="009B4CD5">
            <w:pPr>
              <w:widowControl/>
              <w:jc w:val="center"/>
              <w:rPr>
                <w:rFonts w:ascii="仿宋" w:eastAsia="仿宋" w:hAnsi="仿宋" w:cs="宋体" w:hint="eastAsia"/>
                <w:b/>
                <w:bCs/>
                <w:color w:val="000000"/>
                <w:kern w:val="0"/>
                <w:szCs w:val="21"/>
              </w:rPr>
            </w:pPr>
            <w:r w:rsidRPr="0016620C">
              <w:rPr>
                <w:rFonts w:ascii="仿宋" w:eastAsia="仿宋" w:hAnsi="仿宋" w:cs="宋体" w:hint="eastAsia"/>
                <w:b/>
                <w:bCs/>
                <w:color w:val="000000"/>
                <w:kern w:val="0"/>
                <w:szCs w:val="21"/>
              </w:rPr>
              <w:t>合计</w:t>
            </w:r>
          </w:p>
        </w:tc>
        <w:tc>
          <w:tcPr>
            <w:tcW w:w="959" w:type="dxa"/>
            <w:tcBorders>
              <w:top w:val="nil"/>
              <w:left w:val="nil"/>
              <w:bottom w:val="single" w:sz="4" w:space="0" w:color="auto"/>
              <w:right w:val="single" w:sz="4" w:space="0" w:color="auto"/>
            </w:tcBorders>
            <w:shd w:val="clear" w:color="auto" w:fill="auto"/>
            <w:vAlign w:val="center"/>
            <w:hideMark/>
          </w:tcPr>
          <w:p w14:paraId="65B74FF1" w14:textId="666CD688" w:rsidR="009B4CD5" w:rsidRPr="0016620C" w:rsidRDefault="009B4CD5" w:rsidP="009B4CD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sidRPr="0016620C">
              <w:rPr>
                <w:rFonts w:ascii="仿宋" w:eastAsia="仿宋" w:hAnsi="仿宋"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14:paraId="4482BC86" w14:textId="76905119" w:rsidR="009B4CD5" w:rsidRPr="008D5122" w:rsidRDefault="009B4CD5" w:rsidP="009B4CD5">
            <w:pPr>
              <w:widowControl/>
              <w:jc w:val="center"/>
              <w:rPr>
                <w:kern w:val="0"/>
                <w:sz w:val="22"/>
                <w:szCs w:val="22"/>
              </w:rPr>
            </w:pPr>
            <w:r>
              <w:rPr>
                <w:color w:val="000000"/>
                <w:sz w:val="22"/>
                <w:szCs w:val="22"/>
              </w:rPr>
              <w:t>12000.00</w:t>
            </w:r>
          </w:p>
        </w:tc>
        <w:tc>
          <w:tcPr>
            <w:tcW w:w="980" w:type="dxa"/>
            <w:tcBorders>
              <w:top w:val="nil"/>
              <w:left w:val="nil"/>
              <w:bottom w:val="single" w:sz="4" w:space="0" w:color="auto"/>
              <w:right w:val="single" w:sz="4" w:space="0" w:color="auto"/>
            </w:tcBorders>
            <w:shd w:val="clear" w:color="auto" w:fill="auto"/>
            <w:vAlign w:val="center"/>
            <w:hideMark/>
          </w:tcPr>
          <w:p w14:paraId="668730B3" w14:textId="7D422E18" w:rsidR="009B4CD5" w:rsidRPr="0016620C" w:rsidRDefault="009B4CD5" w:rsidP="009B4CD5">
            <w:pPr>
              <w:widowControl/>
              <w:jc w:val="center"/>
              <w:rPr>
                <w:rFonts w:ascii="仿宋" w:eastAsia="仿宋" w:hAnsi="仿宋" w:cs="宋体"/>
                <w:color w:val="000000"/>
                <w:kern w:val="0"/>
                <w:szCs w:val="21"/>
              </w:rPr>
            </w:pPr>
            <w:r>
              <w:rPr>
                <w:rFonts w:ascii="仿宋" w:eastAsia="仿宋" w:hAnsi="仿宋"/>
                <w:color w:val="000000"/>
                <w:szCs w:val="21"/>
              </w:rPr>
              <w:t>1560.00</w:t>
            </w:r>
          </w:p>
        </w:tc>
        <w:tc>
          <w:tcPr>
            <w:tcW w:w="1056" w:type="dxa"/>
            <w:tcBorders>
              <w:top w:val="nil"/>
              <w:left w:val="nil"/>
              <w:bottom w:val="single" w:sz="4" w:space="0" w:color="auto"/>
              <w:right w:val="single" w:sz="4" w:space="0" w:color="auto"/>
            </w:tcBorders>
            <w:shd w:val="clear" w:color="auto" w:fill="auto"/>
            <w:vAlign w:val="center"/>
            <w:hideMark/>
          </w:tcPr>
          <w:p w14:paraId="6B6442ED" w14:textId="6EDB983C" w:rsidR="009B4CD5" w:rsidRPr="0016620C" w:rsidRDefault="009B4CD5" w:rsidP="009B4CD5">
            <w:pPr>
              <w:widowControl/>
              <w:jc w:val="center"/>
              <w:rPr>
                <w:rFonts w:ascii="仿宋" w:eastAsia="仿宋" w:hAnsi="仿宋" w:cs="宋体"/>
                <w:color w:val="000000"/>
                <w:kern w:val="0"/>
                <w:szCs w:val="21"/>
              </w:rPr>
            </w:pPr>
            <w:r>
              <w:rPr>
                <w:rFonts w:ascii="仿宋" w:eastAsia="仿宋" w:hAnsi="仿宋"/>
                <w:color w:val="000000"/>
                <w:szCs w:val="21"/>
              </w:rPr>
              <w:t>13560.00</w:t>
            </w:r>
          </w:p>
        </w:tc>
        <w:tc>
          <w:tcPr>
            <w:tcW w:w="957" w:type="dxa"/>
            <w:tcBorders>
              <w:top w:val="nil"/>
              <w:left w:val="nil"/>
              <w:bottom w:val="single" w:sz="4" w:space="0" w:color="auto"/>
              <w:right w:val="single" w:sz="4" w:space="0" w:color="auto"/>
            </w:tcBorders>
            <w:shd w:val="clear" w:color="auto" w:fill="auto"/>
            <w:vAlign w:val="center"/>
            <w:hideMark/>
          </w:tcPr>
          <w:p w14:paraId="006880A1" w14:textId="77777777" w:rsidR="009B4CD5" w:rsidRPr="0016620C" w:rsidRDefault="009B4CD5" w:rsidP="009B4CD5">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bl>
    <w:p w14:paraId="4E356B02" w14:textId="079F3B1F"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39F439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B4CD5">
        <w:rPr>
          <w:rFonts w:ascii="仿宋" w:eastAsia="仿宋" w:hAnsi="仿宋" w:cs="宋体"/>
          <w:b/>
          <w:bCs/>
          <w:color w:val="000000"/>
          <w:kern w:val="0"/>
          <w:sz w:val="24"/>
          <w:u w:val="single"/>
        </w:rPr>
        <w:t>13560.00</w:t>
      </w:r>
      <w:r w:rsidRPr="006E2448">
        <w:rPr>
          <w:rFonts w:ascii="仿宋" w:eastAsia="仿宋" w:hAnsi="仿宋" w:cs="宋体" w:hint="eastAsia"/>
          <w:b/>
          <w:bCs/>
          <w:color w:val="000000"/>
          <w:kern w:val="0"/>
          <w:sz w:val="24"/>
        </w:rPr>
        <w:t>元，</w:t>
      </w:r>
      <w:r w:rsidR="009B4CD5">
        <w:rPr>
          <w:rFonts w:ascii="宋体" w:hAnsi="宋体" w:cs="宋体" w:hint="eastAsia"/>
          <w:b/>
          <w:bCs/>
          <w:color w:val="000000"/>
          <w:kern w:val="0"/>
          <w:sz w:val="20"/>
          <w:u w:val="single"/>
        </w:rPr>
        <w:t>壹万叁仟伍佰陆拾元整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lastRenderedPageBreak/>
        <w:t>三</w:t>
      </w:r>
      <w:r w:rsidR="00DA52C7">
        <w:rPr>
          <w:rFonts w:ascii="仿宋" w:eastAsia="仿宋" w:hAnsi="仿宋" w:hint="eastAsia"/>
          <w:b/>
          <w:sz w:val="24"/>
          <w:szCs w:val="24"/>
        </w:rPr>
        <w:t>、付款方式</w:t>
      </w:r>
    </w:p>
    <w:p w14:paraId="2E137963" w14:textId="711AC66C"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9B4CD5">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AE277E" w14:textId="1ADEBF63" w:rsidR="009B4CD5" w:rsidRPr="009B4CD5" w:rsidRDefault="009B4CD5" w:rsidP="009B4CD5">
      <w:pPr>
        <w:pStyle w:val="af0"/>
        <w:spacing w:line="360" w:lineRule="auto"/>
        <w:ind w:left="720" w:firstLineChars="0" w:firstLine="0"/>
        <w:rPr>
          <w:rFonts w:ascii="仿宋" w:eastAsia="仿宋" w:hAnsi="仿宋"/>
          <w:sz w:val="24"/>
          <w:szCs w:val="24"/>
          <w:u w:val="single"/>
        </w:rPr>
      </w:pPr>
      <w:r w:rsidRPr="009B4CD5">
        <w:rPr>
          <w:rFonts w:ascii="仿宋" w:eastAsia="仿宋" w:hAnsi="仿宋" w:hint="eastAsia"/>
          <w:sz w:val="24"/>
          <w:szCs w:val="24"/>
        </w:rPr>
        <w:t>【一】1、合同签订后</w:t>
      </w:r>
      <w:r w:rsidRPr="009B4CD5">
        <w:rPr>
          <w:rFonts w:ascii="仿宋" w:eastAsia="仿宋" w:hAnsi="仿宋" w:hint="eastAsia"/>
          <w:sz w:val="24"/>
          <w:szCs w:val="24"/>
          <w:u w:val="single"/>
        </w:rPr>
        <w:t xml:space="preserve"> </w:t>
      </w:r>
      <w:r>
        <w:rPr>
          <w:rFonts w:ascii="仿宋" w:eastAsia="仿宋" w:hAnsi="仿宋" w:hint="eastAsia"/>
          <w:sz w:val="24"/>
          <w:szCs w:val="24"/>
          <w:u w:val="single"/>
        </w:rPr>
        <w:t>1</w:t>
      </w:r>
      <w:r>
        <w:rPr>
          <w:rFonts w:ascii="仿宋" w:eastAsia="仿宋" w:hAnsi="仿宋"/>
          <w:sz w:val="24"/>
          <w:szCs w:val="24"/>
          <w:u w:val="single"/>
        </w:rPr>
        <w:t>5</w:t>
      </w:r>
      <w:r w:rsidRPr="009B4CD5">
        <w:rPr>
          <w:rFonts w:ascii="仿宋" w:eastAsia="仿宋" w:hAnsi="仿宋" w:hint="eastAsia"/>
          <w:sz w:val="24"/>
          <w:szCs w:val="24"/>
          <w:u w:val="single"/>
        </w:rPr>
        <w:t xml:space="preserve"> </w:t>
      </w:r>
      <w:r w:rsidRPr="009B4CD5">
        <w:rPr>
          <w:rFonts w:ascii="仿宋" w:eastAsia="仿宋" w:hAnsi="仿宋" w:hint="eastAsia"/>
          <w:sz w:val="24"/>
          <w:szCs w:val="24"/>
        </w:rPr>
        <w:t>日内甲方预付总金额的</w:t>
      </w:r>
      <w:r w:rsidRPr="009B4CD5">
        <w:rPr>
          <w:rFonts w:ascii="仿宋" w:eastAsia="仿宋" w:hAnsi="仿宋" w:hint="eastAsia"/>
          <w:sz w:val="24"/>
          <w:szCs w:val="24"/>
          <w:u w:val="single"/>
        </w:rPr>
        <w:t xml:space="preserve"> </w:t>
      </w:r>
      <w:r>
        <w:rPr>
          <w:rFonts w:ascii="仿宋" w:eastAsia="仿宋" w:hAnsi="仿宋"/>
          <w:sz w:val="24"/>
          <w:szCs w:val="24"/>
          <w:u w:val="single"/>
        </w:rPr>
        <w:t>3</w:t>
      </w:r>
      <w:r w:rsidRPr="009B4CD5">
        <w:rPr>
          <w:rFonts w:ascii="仿宋" w:eastAsia="仿宋" w:hAnsi="仿宋" w:hint="eastAsia"/>
          <w:sz w:val="24"/>
          <w:szCs w:val="24"/>
          <w:u w:val="single"/>
        </w:rPr>
        <w:t xml:space="preserve">0  </w:t>
      </w:r>
      <w:r w:rsidRPr="009B4CD5">
        <w:rPr>
          <w:rFonts w:ascii="仿宋" w:eastAsia="仿宋" w:hAnsi="仿宋" w:hint="eastAsia"/>
          <w:sz w:val="24"/>
          <w:szCs w:val="24"/>
        </w:rPr>
        <w:t>%给乙方，计：</w:t>
      </w:r>
      <w:r w:rsidR="007C71E0">
        <w:rPr>
          <w:rFonts w:ascii="仿宋" w:eastAsia="仿宋" w:hAnsi="仿宋" w:hint="eastAsia"/>
          <w:sz w:val="24"/>
          <w:szCs w:val="24"/>
          <w:u w:val="single"/>
        </w:rPr>
        <w:t>肆仟零陆拾捌元整</w:t>
      </w:r>
      <w:r w:rsidRPr="009B4CD5">
        <w:rPr>
          <w:rFonts w:ascii="仿宋" w:eastAsia="仿宋" w:hAnsi="仿宋" w:hint="eastAsia"/>
          <w:sz w:val="24"/>
          <w:szCs w:val="24"/>
        </w:rPr>
        <w:t>人民币</w:t>
      </w:r>
      <w:permStart w:id="689119544" w:edGrp="everyone"/>
      <w:r w:rsidR="007C71E0">
        <w:rPr>
          <w:rFonts w:ascii="仿宋" w:eastAsia="仿宋" w:hAnsi="仿宋"/>
          <w:sz w:val="24"/>
          <w:szCs w:val="24"/>
          <w:u w:val="single"/>
        </w:rPr>
        <w:t>4068.00</w:t>
      </w:r>
      <w:permEnd w:id="689119544"/>
      <w:r w:rsidRPr="009B4CD5">
        <w:rPr>
          <w:rFonts w:ascii="仿宋" w:eastAsia="仿宋" w:hAnsi="仿宋" w:hint="eastAsia"/>
          <w:sz w:val="24"/>
          <w:szCs w:val="24"/>
        </w:rPr>
        <w:t>元。</w:t>
      </w:r>
    </w:p>
    <w:p w14:paraId="322DBDC7" w14:textId="20C718BF" w:rsidR="009B4CD5" w:rsidRPr="009B4CD5" w:rsidRDefault="009B4CD5" w:rsidP="009B4CD5">
      <w:pPr>
        <w:pStyle w:val="af0"/>
        <w:spacing w:line="360" w:lineRule="auto"/>
        <w:ind w:left="720" w:firstLineChars="0" w:firstLine="0"/>
        <w:rPr>
          <w:rFonts w:ascii="仿宋" w:eastAsia="仿宋" w:hAnsi="仿宋"/>
          <w:sz w:val="24"/>
          <w:szCs w:val="24"/>
        </w:rPr>
      </w:pPr>
      <w:r w:rsidRPr="009B4CD5">
        <w:rPr>
          <w:rFonts w:ascii="仿宋" w:eastAsia="仿宋" w:hAnsi="仿宋" w:hint="eastAsia"/>
          <w:sz w:val="24"/>
          <w:szCs w:val="24"/>
        </w:rPr>
        <w:t>2、</w:t>
      </w:r>
      <w:r w:rsidR="007C71E0" w:rsidRPr="00C64A64">
        <w:rPr>
          <w:rFonts w:ascii="仿宋" w:eastAsia="仿宋" w:hAnsi="仿宋" w:hint="eastAsia"/>
          <w:sz w:val="24"/>
          <w:szCs w:val="24"/>
        </w:rPr>
        <w:t>乙方</w:t>
      </w:r>
      <w:r w:rsidR="007C71E0">
        <w:rPr>
          <w:rFonts w:ascii="仿宋" w:eastAsia="仿宋" w:hAnsi="仿宋" w:hint="eastAsia"/>
          <w:sz w:val="24"/>
          <w:szCs w:val="24"/>
        </w:rPr>
        <w:t>模具制作完成后提供样品，甲方验证样品合格后</w:t>
      </w:r>
      <w:r w:rsidR="007C71E0" w:rsidRPr="00C64A64">
        <w:rPr>
          <w:rFonts w:ascii="仿宋" w:eastAsia="仿宋" w:hAnsi="仿宋" w:hint="eastAsia"/>
          <w:sz w:val="24"/>
          <w:szCs w:val="24"/>
        </w:rPr>
        <w:t>，</w:t>
      </w:r>
      <w:r w:rsidR="007C71E0">
        <w:rPr>
          <w:rFonts w:ascii="仿宋" w:eastAsia="仿宋" w:hAnsi="仿宋" w:hint="eastAsia"/>
          <w:sz w:val="24"/>
          <w:szCs w:val="24"/>
        </w:rPr>
        <w:t>乙方提供合同总金额的增值税专用发票后</w:t>
      </w:r>
      <w:r w:rsidRPr="009B4CD5">
        <w:rPr>
          <w:rFonts w:ascii="仿宋" w:eastAsia="仿宋" w:hAnsi="仿宋" w:hint="eastAsia"/>
          <w:sz w:val="24"/>
          <w:szCs w:val="24"/>
        </w:rPr>
        <w:t>，甲方支付总金额的</w:t>
      </w:r>
      <w:r w:rsidRPr="009B4CD5">
        <w:rPr>
          <w:rFonts w:ascii="仿宋" w:eastAsia="仿宋" w:hAnsi="仿宋" w:hint="eastAsia"/>
          <w:sz w:val="24"/>
          <w:szCs w:val="24"/>
          <w:u w:val="single"/>
        </w:rPr>
        <w:t xml:space="preserve"> </w:t>
      </w:r>
      <w:r w:rsidR="007C71E0">
        <w:rPr>
          <w:rFonts w:ascii="仿宋" w:eastAsia="仿宋" w:hAnsi="仿宋"/>
          <w:sz w:val="24"/>
          <w:szCs w:val="24"/>
          <w:u w:val="single"/>
        </w:rPr>
        <w:t>7</w:t>
      </w:r>
      <w:r w:rsidRPr="009B4CD5">
        <w:rPr>
          <w:rFonts w:ascii="仿宋" w:eastAsia="仿宋" w:hAnsi="仿宋" w:hint="eastAsia"/>
          <w:sz w:val="24"/>
          <w:szCs w:val="24"/>
          <w:u w:val="single"/>
        </w:rPr>
        <w:t xml:space="preserve">0 </w:t>
      </w:r>
      <w:r w:rsidRPr="009B4CD5">
        <w:rPr>
          <w:rFonts w:ascii="仿宋" w:eastAsia="仿宋" w:hAnsi="仿宋" w:hint="eastAsia"/>
          <w:sz w:val="24"/>
          <w:szCs w:val="24"/>
        </w:rPr>
        <w:t>%，计：人民币</w:t>
      </w:r>
      <w:r w:rsidR="007C71E0">
        <w:rPr>
          <w:rFonts w:ascii="仿宋" w:eastAsia="仿宋" w:hAnsi="仿宋"/>
          <w:sz w:val="24"/>
          <w:szCs w:val="24"/>
        </w:rPr>
        <w:t>9492.00</w:t>
      </w:r>
      <w:r w:rsidRPr="009B4CD5">
        <w:rPr>
          <w:rFonts w:ascii="仿宋" w:eastAsia="仿宋" w:hAnsi="仿宋" w:hint="eastAsia"/>
          <w:sz w:val="24"/>
          <w:szCs w:val="24"/>
        </w:rPr>
        <w:t>元。</w:t>
      </w:r>
    </w:p>
    <w:p w14:paraId="1FD64D31" w14:textId="050814C1" w:rsidR="009B4CD5" w:rsidRPr="009B4CD5" w:rsidRDefault="009B4CD5" w:rsidP="009B4CD5">
      <w:pPr>
        <w:pStyle w:val="af0"/>
        <w:spacing w:line="360" w:lineRule="auto"/>
        <w:ind w:left="720" w:firstLineChars="0" w:firstLine="0"/>
        <w:rPr>
          <w:rFonts w:ascii="仿宋" w:eastAsia="仿宋" w:hAnsi="仿宋"/>
          <w:sz w:val="24"/>
          <w:szCs w:val="24"/>
        </w:rPr>
      </w:pPr>
      <w:r w:rsidRPr="009B4CD5">
        <w:rPr>
          <w:rFonts w:ascii="仿宋" w:eastAsia="仿宋" w:hAnsi="仿宋" w:hint="eastAsia"/>
          <w:sz w:val="24"/>
          <w:szCs w:val="24"/>
        </w:rPr>
        <w:t>3、</w:t>
      </w:r>
      <w:r w:rsidR="007C71E0">
        <w:rPr>
          <w:rFonts w:ascii="仿宋" w:eastAsia="仿宋" w:hAnsi="仿宋" w:hint="eastAsia"/>
          <w:sz w:val="24"/>
          <w:szCs w:val="24"/>
        </w:rPr>
        <w:t>单种产品采购数量达到2</w:t>
      </w:r>
      <w:r w:rsidR="007C71E0">
        <w:rPr>
          <w:rFonts w:ascii="仿宋" w:eastAsia="仿宋" w:hAnsi="仿宋"/>
          <w:sz w:val="24"/>
          <w:szCs w:val="24"/>
        </w:rPr>
        <w:t>0</w:t>
      </w:r>
      <w:r w:rsidR="007C71E0">
        <w:rPr>
          <w:rFonts w:ascii="仿宋" w:eastAsia="仿宋" w:hAnsi="仿宋" w:hint="eastAsia"/>
          <w:sz w:val="24"/>
          <w:szCs w:val="24"/>
        </w:rPr>
        <w:t>万件后，乙方返还全部模具费用</w:t>
      </w:r>
      <w:r w:rsidRPr="009B4CD5">
        <w:rPr>
          <w:rFonts w:ascii="仿宋" w:eastAsia="仿宋" w:hAnsi="仿宋" w:hint="eastAsia"/>
          <w:sz w:val="24"/>
          <w:szCs w:val="24"/>
        </w:rPr>
        <w:t>。</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7E8497AD"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7C71E0">
        <w:rPr>
          <w:rFonts w:ascii="仿宋" w:eastAsia="仿宋" w:hAnsi="仿宋"/>
          <w:sz w:val="24"/>
          <w:szCs w:val="24"/>
          <w:u w:val="single"/>
        </w:rPr>
        <w:t>5</w:t>
      </w:r>
      <w:r w:rsidR="00573FF2">
        <w:rPr>
          <w:rFonts w:ascii="仿宋" w:eastAsia="仿宋" w:hAnsi="仿宋"/>
          <w:sz w:val="24"/>
          <w:szCs w:val="24"/>
          <w:u w:val="single"/>
        </w:rPr>
        <w:t>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r w:rsidR="00541779">
        <w:rPr>
          <w:rFonts w:ascii="仿宋" w:eastAsia="仿宋" w:hAnsi="仿宋" w:hint="eastAsia"/>
          <w:sz w:val="24"/>
          <w:szCs w:val="24"/>
        </w:rPr>
        <w:lastRenderedPageBreak/>
        <w:t>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6B698922" w14:textId="53343C17" w:rsidR="00317846" w:rsidRPr="00C64A64" w:rsidRDefault="00317846" w:rsidP="007C71E0">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r w:rsidR="007C71E0">
        <w:rPr>
          <w:rFonts w:ascii="仿宋" w:eastAsia="仿宋" w:hAnsi="仿宋" w:hint="eastAsia"/>
          <w:sz w:val="24"/>
          <w:szCs w:val="24"/>
        </w:rPr>
        <w:t>3</w:t>
      </w:r>
      <w:r w:rsidR="007C71E0">
        <w:rPr>
          <w:rFonts w:ascii="仿宋" w:eastAsia="仿宋" w:hAnsi="仿宋"/>
          <w:sz w:val="24"/>
          <w:szCs w:val="24"/>
        </w:rPr>
        <w:t>0</w:t>
      </w:r>
      <w:permEnd w:id="1107056477"/>
      <w:r w:rsidRPr="00C64A64">
        <w:rPr>
          <w:rFonts w:ascii="仿宋" w:eastAsia="仿宋" w:hAnsi="仿宋" w:hint="eastAsia"/>
          <w:sz w:val="24"/>
          <w:szCs w:val="24"/>
        </w:rPr>
        <w:t>日内，乙方交付试首模样件（不少于</w:t>
      </w:r>
      <w:r w:rsidR="007C71E0">
        <w:rPr>
          <w:rFonts w:ascii="仿宋" w:eastAsia="仿宋" w:hAnsi="仿宋"/>
          <w:sz w:val="24"/>
          <w:szCs w:val="24"/>
        </w:rPr>
        <w:t>5</w:t>
      </w:r>
      <w:r w:rsidRPr="00C64A64">
        <w:rPr>
          <w:rFonts w:ascii="仿宋" w:eastAsia="仿宋" w:hAnsi="仿宋" w:hint="eastAsia"/>
          <w:sz w:val="24"/>
          <w:szCs w:val="24"/>
        </w:rPr>
        <w:t>0件套/送样）时，须附自检报告，甲方在收到首模样件后5天内提出书面意见给乙方。如乙方不能按时交付，每逾期一日应向甲方支付合同总金额的千分之五的</w:t>
      </w:r>
      <w:r w:rsidRPr="00C64A64">
        <w:rPr>
          <w:rFonts w:ascii="仿宋" w:eastAsia="仿宋" w:hAnsi="仿宋"/>
          <w:sz w:val="24"/>
          <w:szCs w:val="24"/>
        </w:rPr>
        <w:t>违约金</w:t>
      </w:r>
      <w:r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w:t>
      </w:r>
      <w:r w:rsidRPr="00C64A64">
        <w:rPr>
          <w:rFonts w:ascii="仿宋" w:eastAsia="仿宋" w:hAnsi="仿宋" w:hint="eastAsia"/>
          <w:sz w:val="24"/>
          <w:szCs w:val="24"/>
        </w:rPr>
        <w:lastRenderedPageBreak/>
        <w:t>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4B1E52E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D0ECA">
        <w:rPr>
          <w:rFonts w:ascii="仿宋" w:eastAsia="仿宋" w:hAnsi="仿宋"/>
          <w:sz w:val="24"/>
          <w:szCs w:val="24"/>
        </w:rPr>
        <w:t>3</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D0ECA">
        <w:rPr>
          <w:rFonts w:ascii="仿宋" w:eastAsia="仿宋" w:hAnsi="仿宋"/>
          <w:sz w:val="24"/>
          <w:szCs w:val="24"/>
        </w:rPr>
        <w:t>9</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4B2A06C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7C71E0">
        <w:rPr>
          <w:rFonts w:ascii="宋体" w:hAnsi="宋体" w:cs="宋体" w:hint="eastAsia"/>
          <w:b/>
          <w:sz w:val="24"/>
          <w:szCs w:val="24"/>
        </w:rPr>
        <w:t>瑞安市精艺标准件有限公司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1862" w14:textId="77777777" w:rsidR="007C466E" w:rsidRDefault="007C466E">
      <w:r>
        <w:separator/>
      </w:r>
    </w:p>
  </w:endnote>
  <w:endnote w:type="continuationSeparator" w:id="0">
    <w:p w14:paraId="1BEED6F2" w14:textId="77777777" w:rsidR="007C466E" w:rsidRDefault="007C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E8E9" w14:textId="77777777" w:rsidR="007C466E" w:rsidRDefault="007C466E">
      <w:r>
        <w:separator/>
      </w:r>
    </w:p>
  </w:footnote>
  <w:footnote w:type="continuationSeparator" w:id="0">
    <w:p w14:paraId="50B6ADF8" w14:textId="77777777" w:rsidR="007C466E" w:rsidRDefault="007C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76B12B0"/>
    <w:multiLevelType w:val="hybridMultilevel"/>
    <w:tmpl w:val="F78A0226"/>
    <w:lvl w:ilvl="0" w:tplc="7758D30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6620C"/>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0ECA"/>
    <w:rsid w:val="001D24E4"/>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70489"/>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131E6"/>
    <w:rsid w:val="00527FE2"/>
    <w:rsid w:val="00530750"/>
    <w:rsid w:val="0053529B"/>
    <w:rsid w:val="00541779"/>
    <w:rsid w:val="00542813"/>
    <w:rsid w:val="00555404"/>
    <w:rsid w:val="005658A8"/>
    <w:rsid w:val="00573FF2"/>
    <w:rsid w:val="00576DB0"/>
    <w:rsid w:val="00586556"/>
    <w:rsid w:val="005916A0"/>
    <w:rsid w:val="005A19B6"/>
    <w:rsid w:val="005A4771"/>
    <w:rsid w:val="005C3AE4"/>
    <w:rsid w:val="005D1767"/>
    <w:rsid w:val="005D1D15"/>
    <w:rsid w:val="005E3B9F"/>
    <w:rsid w:val="005F438F"/>
    <w:rsid w:val="005F5EA2"/>
    <w:rsid w:val="00605E97"/>
    <w:rsid w:val="00630815"/>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3BA5"/>
    <w:rsid w:val="00752D8A"/>
    <w:rsid w:val="007721CB"/>
    <w:rsid w:val="00775D5E"/>
    <w:rsid w:val="00781BD3"/>
    <w:rsid w:val="00782E17"/>
    <w:rsid w:val="007879DB"/>
    <w:rsid w:val="007A385B"/>
    <w:rsid w:val="007B7F3B"/>
    <w:rsid w:val="007C0BF7"/>
    <w:rsid w:val="007C466E"/>
    <w:rsid w:val="007C5302"/>
    <w:rsid w:val="007C71E0"/>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5122"/>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97588"/>
    <w:rsid w:val="009A0CB8"/>
    <w:rsid w:val="009A1E14"/>
    <w:rsid w:val="009A5DF4"/>
    <w:rsid w:val="009B15A4"/>
    <w:rsid w:val="009B1FAE"/>
    <w:rsid w:val="009B341E"/>
    <w:rsid w:val="009B4CD5"/>
    <w:rsid w:val="009C1B36"/>
    <w:rsid w:val="009C3FA5"/>
    <w:rsid w:val="009C4478"/>
    <w:rsid w:val="009D1311"/>
    <w:rsid w:val="009E5961"/>
    <w:rsid w:val="009F0469"/>
    <w:rsid w:val="009F295A"/>
    <w:rsid w:val="00A1711F"/>
    <w:rsid w:val="00A2675A"/>
    <w:rsid w:val="00A40E33"/>
    <w:rsid w:val="00A40E5E"/>
    <w:rsid w:val="00A4172E"/>
    <w:rsid w:val="00A46B86"/>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3C9"/>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3E79"/>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18EC"/>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F37"/>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471">
      <w:bodyDiv w:val="1"/>
      <w:marLeft w:val="0"/>
      <w:marRight w:val="0"/>
      <w:marTop w:val="0"/>
      <w:marBottom w:val="0"/>
      <w:divBdr>
        <w:top w:val="none" w:sz="0" w:space="0" w:color="auto"/>
        <w:left w:val="none" w:sz="0" w:space="0" w:color="auto"/>
        <w:bottom w:val="none" w:sz="0" w:space="0" w:color="auto"/>
        <w:right w:val="none" w:sz="0" w:space="0" w:color="auto"/>
      </w:divBdr>
    </w:div>
    <w:div w:id="309750947">
      <w:bodyDiv w:val="1"/>
      <w:marLeft w:val="0"/>
      <w:marRight w:val="0"/>
      <w:marTop w:val="0"/>
      <w:marBottom w:val="0"/>
      <w:divBdr>
        <w:top w:val="none" w:sz="0" w:space="0" w:color="auto"/>
        <w:left w:val="none" w:sz="0" w:space="0" w:color="auto"/>
        <w:bottom w:val="none" w:sz="0" w:space="0" w:color="auto"/>
        <w:right w:val="none" w:sz="0" w:space="0" w:color="auto"/>
      </w:divBdr>
    </w:div>
    <w:div w:id="586378428">
      <w:bodyDiv w:val="1"/>
      <w:marLeft w:val="0"/>
      <w:marRight w:val="0"/>
      <w:marTop w:val="0"/>
      <w:marBottom w:val="0"/>
      <w:divBdr>
        <w:top w:val="none" w:sz="0" w:space="0" w:color="auto"/>
        <w:left w:val="none" w:sz="0" w:space="0" w:color="auto"/>
        <w:bottom w:val="none" w:sz="0" w:space="0" w:color="auto"/>
        <w:right w:val="none" w:sz="0" w:space="0" w:color="auto"/>
      </w:divBdr>
    </w:div>
    <w:div w:id="809714646">
      <w:bodyDiv w:val="1"/>
      <w:marLeft w:val="0"/>
      <w:marRight w:val="0"/>
      <w:marTop w:val="0"/>
      <w:marBottom w:val="0"/>
      <w:divBdr>
        <w:top w:val="none" w:sz="0" w:space="0" w:color="auto"/>
        <w:left w:val="none" w:sz="0" w:space="0" w:color="auto"/>
        <w:bottom w:val="none" w:sz="0" w:space="0" w:color="auto"/>
        <w:right w:val="none" w:sz="0" w:space="0" w:color="auto"/>
      </w:divBdr>
    </w:div>
    <w:div w:id="107100133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498</Words>
  <Characters>2842</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35</cp:revision>
  <cp:lastPrinted>2022-02-28T05:42:00Z</cp:lastPrinted>
  <dcterms:created xsi:type="dcterms:W3CDTF">2021-11-05T08:16:00Z</dcterms:created>
  <dcterms:modified xsi:type="dcterms:W3CDTF">2022-03-27T08:20:00Z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