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673AEF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E61631">
        <w:rPr>
          <w:rFonts w:ascii="宋体" w:eastAsia="宋体" w:hAnsi="宋体" w:hint="eastAsia"/>
          <w:b/>
          <w:sz w:val="32"/>
          <w:szCs w:val="32"/>
        </w:rPr>
        <w:t>常温</w:t>
      </w:r>
      <w:r w:rsidR="00FB27E1" w:rsidRPr="00FB27E1">
        <w:rPr>
          <w:rFonts w:ascii="宋体" w:eastAsia="宋体" w:hAnsi="宋体" w:hint="eastAsia"/>
          <w:b/>
          <w:sz w:val="32"/>
          <w:szCs w:val="32"/>
        </w:rPr>
        <w:t>拉</w:t>
      </w:r>
      <w:r w:rsidR="00537C60">
        <w:rPr>
          <w:rFonts w:ascii="宋体" w:eastAsia="宋体" w:hAnsi="宋体" w:hint="eastAsia"/>
          <w:b/>
          <w:sz w:val="32"/>
          <w:szCs w:val="32"/>
        </w:rPr>
        <w:t>脱</w:t>
      </w:r>
      <w:r w:rsidR="00370BE5">
        <w:rPr>
          <w:rFonts w:ascii="宋体" w:eastAsia="宋体" w:hAnsi="宋体" w:hint="eastAsia"/>
          <w:b/>
          <w:sz w:val="32"/>
          <w:szCs w:val="32"/>
        </w:rPr>
        <w:t>力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05DE4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4-2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673AEF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2022年4月20日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05DE4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05DE4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673AEF" w:rsidRDefault="00A6320D" w:rsidP="00673AEF">
      <w:pPr>
        <w:pStyle w:val="ab"/>
        <w:numPr>
          <w:ilvl w:val="0"/>
          <w:numId w:val="3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673AEF">
        <w:rPr>
          <w:rFonts w:ascii="Calibri" w:hAnsi="Calibri" w:hint="eastAsia"/>
          <w:iCs/>
          <w:sz w:val="32"/>
        </w:rPr>
        <w:t xml:space="preserve"> </w:t>
      </w:r>
      <w:r w:rsidRPr="00673AEF">
        <w:rPr>
          <w:rFonts w:ascii="Calibri" w:hAnsi="Calibri" w:hint="eastAsia"/>
          <w:iCs/>
          <w:sz w:val="32"/>
        </w:rPr>
        <w:t>报告无</w:t>
      </w:r>
      <w:r w:rsidR="00673AEF" w:rsidRPr="00673AEF">
        <w:rPr>
          <w:rFonts w:ascii="Calibri" w:hAnsi="Calibri" w:hint="eastAsia"/>
          <w:iCs/>
          <w:sz w:val="32"/>
        </w:rPr>
        <w:t>实验室</w:t>
      </w:r>
      <w:r w:rsidRPr="00673AEF">
        <w:rPr>
          <w:rFonts w:ascii="Calibri" w:hAnsi="Calibri" w:hint="eastAsia"/>
          <w:iCs/>
          <w:sz w:val="32"/>
        </w:rPr>
        <w:t>“</w:t>
      </w:r>
      <w:r w:rsidR="00FD4E4F">
        <w:rPr>
          <w:rFonts w:ascii="Calibri" w:hAnsi="Calibri" w:hint="eastAsia"/>
          <w:iCs/>
          <w:sz w:val="32"/>
        </w:rPr>
        <w:t>检测专业章”</w:t>
      </w:r>
      <w:r w:rsidRPr="00673AEF">
        <w:rPr>
          <w:rFonts w:ascii="Calibri" w:hAnsi="Calibri" w:hint="eastAsia"/>
          <w:iCs/>
          <w:sz w:val="32"/>
        </w:rPr>
        <w:t>无效。</w:t>
      </w:r>
    </w:p>
    <w:p w:rsidR="00A6320D" w:rsidRPr="00FD4E4F" w:rsidRDefault="00A6320D" w:rsidP="00FD4E4F">
      <w:pPr>
        <w:pStyle w:val="ab"/>
        <w:numPr>
          <w:ilvl w:val="0"/>
          <w:numId w:val="3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FD4E4F">
        <w:rPr>
          <w:rFonts w:ascii="Calibri" w:hAnsi="Calibri" w:hint="eastAsia"/>
          <w:iCs/>
          <w:sz w:val="32"/>
        </w:rPr>
        <w:t xml:space="preserve"> </w:t>
      </w:r>
      <w:r w:rsidRPr="00FD4E4F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FD4E4F" w:rsidRDefault="00A6320D" w:rsidP="00FD4E4F">
      <w:pPr>
        <w:pStyle w:val="ab"/>
        <w:numPr>
          <w:ilvl w:val="0"/>
          <w:numId w:val="3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FD4E4F">
        <w:rPr>
          <w:rFonts w:ascii="Calibri" w:hAnsi="Calibri" w:hint="eastAsia"/>
          <w:iCs/>
          <w:sz w:val="32"/>
        </w:rPr>
        <w:t xml:space="preserve"> </w:t>
      </w:r>
      <w:r w:rsidRPr="00FD4E4F">
        <w:rPr>
          <w:rFonts w:ascii="Calibri" w:hAnsi="Calibri" w:hint="eastAsia"/>
          <w:iCs/>
          <w:sz w:val="32"/>
        </w:rPr>
        <w:t>报告涂改无效</w:t>
      </w:r>
      <w:r w:rsidR="00FD4E4F" w:rsidRPr="00FD4E4F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 w:rsidR="00FD4E4F">
        <w:rPr>
          <w:rFonts w:ascii="Calibri" w:hAnsi="Calibri" w:hint="eastAsia"/>
          <w:iCs/>
          <w:sz w:val="32"/>
        </w:rPr>
        <w:t>检测专业章</w:t>
      </w:r>
      <w:r w:rsidR="00E97C7C">
        <w:rPr>
          <w:rFonts w:ascii="Calibri" w:eastAsia="宋体" w:hAnsi="Calibri" w:cs="Times New Roman" w:hint="eastAsia"/>
          <w:iCs/>
          <w:sz w:val="32"/>
        </w:rPr>
        <w:t>”</w:t>
      </w:r>
      <w:bookmarkStart w:id="0" w:name="_GoBack"/>
      <w:bookmarkEnd w:id="0"/>
      <w:r w:rsidRPr="005D6134">
        <w:rPr>
          <w:rFonts w:ascii="Calibri" w:eastAsia="宋体" w:hAnsi="Calibri" w:cs="Times New Roman" w:hint="eastAsia"/>
          <w:iCs/>
          <w:sz w:val="32"/>
        </w:rPr>
        <w:t>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 w:rsidR="00FD4E4F"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686"/>
        <w:gridCol w:w="1772"/>
        <w:gridCol w:w="3189"/>
      </w:tblGrid>
      <w:tr w:rsidR="00FD4E4F" w:rsidTr="00FD4E4F">
        <w:trPr>
          <w:trHeight w:hRule="exact" w:val="721"/>
        </w:trPr>
        <w:tc>
          <w:tcPr>
            <w:tcW w:w="1951" w:type="dxa"/>
            <w:vAlign w:val="center"/>
          </w:tcPr>
          <w:p w:rsidR="00FD4E4F" w:rsidRDefault="00FD4E4F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686" w:type="dxa"/>
            <w:vAlign w:val="center"/>
          </w:tcPr>
          <w:p w:rsidR="00FD4E4F" w:rsidRDefault="00FD4E4F" w:rsidP="0031716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三通接头带气管/4-6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变径接头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带气</w:t>
            </w:r>
            <w:r>
              <w:rPr>
                <w:rFonts w:ascii="宋体" w:hAnsi="宋体" w:hint="eastAsia"/>
                <w:kern w:val="0"/>
                <w:szCs w:val="20"/>
              </w:rPr>
              <w:t>管</w:t>
            </w:r>
          </w:p>
          <w:p w:rsidR="00FD4E4F" w:rsidRDefault="00FD4E4F" w:rsidP="0031716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4-4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变径接头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带气管</w:t>
            </w:r>
          </w:p>
        </w:tc>
        <w:tc>
          <w:tcPr>
            <w:tcW w:w="1772" w:type="dxa"/>
            <w:vAlign w:val="center"/>
          </w:tcPr>
          <w:p w:rsidR="00FD4E4F" w:rsidRDefault="00FD4E4F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 型</w:t>
            </w:r>
          </w:p>
        </w:tc>
        <w:tc>
          <w:tcPr>
            <w:tcW w:w="3189" w:type="dxa"/>
            <w:vAlign w:val="center"/>
          </w:tcPr>
          <w:p w:rsidR="00FD4E4F" w:rsidRPr="00FD7CC6" w:rsidRDefault="00FD4E4F" w:rsidP="00370BE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FD4E4F" w:rsidTr="00FD4E4F">
        <w:trPr>
          <w:trHeight w:hRule="exact" w:val="703"/>
        </w:trPr>
        <w:tc>
          <w:tcPr>
            <w:tcW w:w="1951" w:type="dxa"/>
            <w:vAlign w:val="center"/>
          </w:tcPr>
          <w:p w:rsidR="00FD4E4F" w:rsidRDefault="00FD4E4F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686" w:type="dxa"/>
            <w:vAlign w:val="center"/>
          </w:tcPr>
          <w:p w:rsidR="00FD4E4F" w:rsidRPr="00423B9F" w:rsidRDefault="00FD4E4F" w:rsidP="0031716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1772" w:type="dxa"/>
            <w:vAlign w:val="center"/>
          </w:tcPr>
          <w:p w:rsidR="00FD4E4F" w:rsidRDefault="00FD4E4F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FD4E4F" w:rsidRPr="00FD7CC6" w:rsidRDefault="00FD4E4F" w:rsidP="0074329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9件</w:t>
            </w:r>
          </w:p>
        </w:tc>
      </w:tr>
      <w:tr w:rsidR="00A6320D" w:rsidTr="00FD4E4F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686" w:type="dxa"/>
            <w:vAlign w:val="center"/>
          </w:tcPr>
          <w:p w:rsidR="00A6320D" w:rsidRPr="00933E51" w:rsidRDefault="00E61631" w:rsidP="00A445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安陆</w:t>
            </w:r>
            <w:proofErr w:type="gramStart"/>
            <w:r>
              <w:rPr>
                <w:rFonts w:ascii="宋体" w:eastAsia="宋体" w:hAnsi="宋体" w:hint="eastAsia"/>
              </w:rPr>
              <w:t>普工厂</w:t>
            </w:r>
            <w:proofErr w:type="gramEnd"/>
          </w:p>
        </w:tc>
        <w:tc>
          <w:tcPr>
            <w:tcW w:w="1772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FD4E4F">
        <w:trPr>
          <w:trHeight w:hRule="exact" w:val="700"/>
        </w:trPr>
        <w:tc>
          <w:tcPr>
            <w:tcW w:w="1951" w:type="dxa"/>
            <w:vAlign w:val="center"/>
          </w:tcPr>
          <w:p w:rsidR="00FD4E4F" w:rsidRDefault="00A6320D" w:rsidP="00110C4D">
            <w:pPr>
              <w:ind w:right="-102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 w:rsidR="00FD4E4F">
              <w:rPr>
                <w:rFonts w:ascii="宋体" w:eastAsia="宋体" w:hAnsi="宋体" w:hint="eastAsia"/>
              </w:rPr>
              <w:t>及其</w:t>
            </w:r>
          </w:p>
          <w:p w:rsidR="00A6320D" w:rsidRDefault="00FD4E4F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686" w:type="dxa"/>
            <w:vAlign w:val="center"/>
          </w:tcPr>
          <w:p w:rsidR="00A6320D" w:rsidRDefault="00E61631" w:rsidP="00110C4D">
            <w:pPr>
              <w:ind w:right="-102"/>
              <w:jc w:val="center"/>
              <w:rPr>
                <w:rFonts w:ascii="宋体" w:eastAsia="宋体" w:hAnsi="宋体" w:hint="eastAsia"/>
              </w:rPr>
            </w:pPr>
            <w:proofErr w:type="gramStart"/>
            <w:r>
              <w:rPr>
                <w:rFonts w:ascii="宋体" w:eastAsia="宋体" w:hAnsi="宋体" w:hint="eastAsia"/>
              </w:rPr>
              <w:t>郭</w:t>
            </w:r>
            <w:proofErr w:type="gramEnd"/>
            <w:r>
              <w:rPr>
                <w:rFonts w:ascii="宋体" w:eastAsia="宋体" w:hAnsi="宋体" w:hint="eastAsia"/>
              </w:rPr>
              <w:t>建军</w:t>
            </w:r>
          </w:p>
          <w:p w:rsidR="00FD4E4F" w:rsidRPr="00933E51" w:rsidRDefault="00FD4E4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13051258130</w:t>
            </w:r>
          </w:p>
        </w:tc>
        <w:tc>
          <w:tcPr>
            <w:tcW w:w="1772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4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FD4E4F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2022年4月18日</w:t>
                </w:r>
              </w:p>
            </w:sdtContent>
          </w:sdt>
        </w:tc>
      </w:tr>
      <w:tr w:rsidR="00A6320D" w:rsidTr="00FD4E4F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686" w:type="dxa"/>
            <w:vAlign w:val="center"/>
          </w:tcPr>
          <w:p w:rsidR="00FD4E4F" w:rsidRDefault="00A6320D" w:rsidP="00110C4D">
            <w:pPr>
              <w:ind w:right="-102"/>
              <w:jc w:val="center"/>
              <w:rPr>
                <w:rFonts w:ascii="宋体" w:eastAsia="宋体" w:hAnsi="宋体" w:hint="eastAsia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1772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4-2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FD4E4F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2022年4月20日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E61631" w:rsidP="00FD4E4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常温</w:t>
            </w:r>
            <w:r w:rsidR="00FB27E1">
              <w:rPr>
                <w:rFonts w:ascii="宋体" w:eastAsia="宋体" w:hAnsi="宋体" w:hint="eastAsia"/>
              </w:rPr>
              <w:t>拉</w:t>
            </w:r>
            <w:r w:rsidR="00537C60">
              <w:rPr>
                <w:rFonts w:ascii="宋体" w:eastAsia="宋体" w:hAnsi="宋体" w:hint="eastAsia"/>
              </w:rPr>
              <w:t>脱</w:t>
            </w:r>
            <w:r w:rsidR="00370BE5">
              <w:rPr>
                <w:rFonts w:ascii="宋体" w:eastAsia="宋体" w:hAnsi="宋体" w:hint="eastAsia"/>
              </w:rPr>
              <w:t>力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B27E1" w:rsidP="002A14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FD4E4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E61631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外购件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Default="00205DE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E61631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  <w:p w:rsidR="00976311" w:rsidRPr="00976311" w:rsidRDefault="00976311" w:rsidP="00976311">
            <w:pPr>
              <w:ind w:right="-102"/>
              <w:rPr>
                <w:rFonts w:ascii="宋体" w:eastAsia="宋体" w:hAnsi="宋体"/>
              </w:rPr>
            </w:pP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E55502">
            <w:pPr>
              <w:autoSpaceDE w:val="0"/>
              <w:autoSpaceDN w:val="0"/>
              <w:adjustRightInd w:val="0"/>
              <w:ind w:left="200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b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205DE4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4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D4E4F">
                  <w:rPr>
                    <w:rFonts w:eastAsia="宋体" w:cs="Arial" w:hint="eastAsia"/>
                    <w:color w:val="000000"/>
                  </w:rPr>
                  <w:t>2022</w:t>
                </w:r>
                <w:r w:rsidR="00FD4E4F">
                  <w:rPr>
                    <w:rFonts w:eastAsia="宋体" w:cs="Arial" w:hint="eastAsia"/>
                    <w:color w:val="000000"/>
                  </w:rPr>
                  <w:t>年</w:t>
                </w:r>
                <w:r w:rsidR="00FD4E4F">
                  <w:rPr>
                    <w:rFonts w:eastAsia="宋体" w:cs="Arial" w:hint="eastAsia"/>
                    <w:color w:val="000000"/>
                  </w:rPr>
                  <w:t>4</w:t>
                </w:r>
                <w:r w:rsidR="00FD4E4F">
                  <w:rPr>
                    <w:rFonts w:eastAsia="宋体" w:cs="Arial" w:hint="eastAsia"/>
                    <w:color w:val="000000"/>
                  </w:rPr>
                  <w:t>月</w:t>
                </w:r>
                <w:r w:rsidR="00FD4E4F">
                  <w:rPr>
                    <w:rFonts w:eastAsia="宋体" w:cs="Arial" w:hint="eastAsia"/>
                    <w:color w:val="000000"/>
                  </w:rPr>
                  <w:t>20</w:t>
                </w:r>
                <w:r w:rsidR="00FD4E4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4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D4E4F">
                  <w:rPr>
                    <w:rFonts w:eastAsia="宋体" w:cs="Arial" w:hint="eastAsia"/>
                    <w:color w:val="000000"/>
                  </w:rPr>
                  <w:t>2022</w:t>
                </w:r>
                <w:r w:rsidR="00FD4E4F">
                  <w:rPr>
                    <w:rFonts w:eastAsia="宋体" w:cs="Arial" w:hint="eastAsia"/>
                    <w:color w:val="000000"/>
                  </w:rPr>
                  <w:t>年</w:t>
                </w:r>
                <w:r w:rsidR="00FD4E4F">
                  <w:rPr>
                    <w:rFonts w:eastAsia="宋体" w:cs="Arial" w:hint="eastAsia"/>
                    <w:color w:val="000000"/>
                  </w:rPr>
                  <w:t>4</w:t>
                </w:r>
                <w:r w:rsidR="00FD4E4F">
                  <w:rPr>
                    <w:rFonts w:eastAsia="宋体" w:cs="Arial" w:hint="eastAsia"/>
                    <w:color w:val="000000"/>
                  </w:rPr>
                  <w:t>月</w:t>
                </w:r>
                <w:r w:rsidR="00FD4E4F">
                  <w:rPr>
                    <w:rFonts w:eastAsia="宋体" w:cs="Arial" w:hint="eastAsia"/>
                    <w:color w:val="000000"/>
                  </w:rPr>
                  <w:t>20</w:t>
                </w:r>
                <w:r w:rsidR="00FD4E4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D14A08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D06768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E29C2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E29C2">
              <w:rPr>
                <w:rFonts w:eastAsia="宋体" w:cs="Arial" w:hint="eastAsia"/>
                <w:color w:val="000000"/>
              </w:rPr>
              <w:t>5</w:t>
            </w:r>
            <w:r w:rsidR="00D06768">
              <w:rPr>
                <w:rFonts w:eastAsia="宋体" w:cs="Arial" w:hint="eastAsia"/>
                <w:color w:val="000000"/>
              </w:rPr>
              <w:t>1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0569A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087AAB" w:rsidTr="00087AAB">
        <w:tc>
          <w:tcPr>
            <w:tcW w:w="675" w:type="dxa"/>
            <w:vAlign w:val="center"/>
          </w:tcPr>
          <w:p w:rsidR="00087AAB" w:rsidRPr="003574EF" w:rsidRDefault="00087AAB" w:rsidP="00087AAB">
            <w:pPr>
              <w:jc w:val="center"/>
            </w:pPr>
            <w:r w:rsidRPr="003574EF"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087AAB" w:rsidRPr="003574EF" w:rsidRDefault="00FB27E1" w:rsidP="00087AAB">
            <w:pPr>
              <w:jc w:val="center"/>
            </w:pPr>
            <w:r w:rsidRPr="00FB27E1">
              <w:rPr>
                <w:rFonts w:hint="eastAsia"/>
              </w:rPr>
              <w:t>拉力试验机</w:t>
            </w:r>
          </w:p>
        </w:tc>
        <w:tc>
          <w:tcPr>
            <w:tcW w:w="992" w:type="dxa"/>
            <w:vAlign w:val="center"/>
          </w:tcPr>
          <w:p w:rsidR="00087AAB" w:rsidRPr="003574EF" w:rsidRDefault="00FB27E1" w:rsidP="00087AAB">
            <w:pPr>
              <w:jc w:val="center"/>
            </w:pPr>
            <w:r w:rsidRPr="00FB27E1">
              <w:t>N-074</w:t>
            </w:r>
          </w:p>
        </w:tc>
        <w:tc>
          <w:tcPr>
            <w:tcW w:w="1701" w:type="dxa"/>
            <w:vAlign w:val="center"/>
          </w:tcPr>
          <w:p w:rsidR="00087AAB" w:rsidRPr="003574EF" w:rsidRDefault="00E61631" w:rsidP="00087AAB">
            <w:pPr>
              <w:jc w:val="center"/>
            </w:pPr>
            <w:r w:rsidRPr="00E61631">
              <w:t>QT-1176</w:t>
            </w:r>
          </w:p>
        </w:tc>
        <w:tc>
          <w:tcPr>
            <w:tcW w:w="1843" w:type="dxa"/>
            <w:vAlign w:val="center"/>
          </w:tcPr>
          <w:p w:rsidR="00087AAB" w:rsidRPr="003574EF" w:rsidRDefault="00FB27E1" w:rsidP="00087AAB">
            <w:pPr>
              <w:jc w:val="center"/>
            </w:pPr>
            <w:r w:rsidRPr="00FB27E1">
              <w:rPr>
                <w:rFonts w:hint="eastAsia"/>
              </w:rPr>
              <w:t>高泰检测仪器有限公司</w:t>
            </w:r>
          </w:p>
        </w:tc>
        <w:tc>
          <w:tcPr>
            <w:tcW w:w="1417" w:type="dxa"/>
            <w:vAlign w:val="center"/>
          </w:tcPr>
          <w:p w:rsidR="00087AAB" w:rsidRPr="003574EF" w:rsidRDefault="00FB27E1" w:rsidP="00087AAB">
            <w:pPr>
              <w:jc w:val="center"/>
            </w:pPr>
            <w:r w:rsidRPr="00FB27E1">
              <w:rPr>
                <w:rFonts w:hint="eastAsia"/>
              </w:rPr>
              <w:t>±</w:t>
            </w:r>
            <w:r w:rsidRPr="00FB27E1">
              <w:t>0.5%</w:t>
            </w:r>
          </w:p>
        </w:tc>
        <w:tc>
          <w:tcPr>
            <w:tcW w:w="1956" w:type="dxa"/>
            <w:vAlign w:val="center"/>
          </w:tcPr>
          <w:p w:rsidR="00087AAB" w:rsidRDefault="00FB27E1" w:rsidP="00E61631">
            <w:pPr>
              <w:jc w:val="center"/>
            </w:pPr>
            <w:r w:rsidRPr="00FB27E1">
              <w:rPr>
                <w:rFonts w:hint="eastAsia"/>
              </w:rPr>
              <w:t>202</w:t>
            </w:r>
            <w:r w:rsidR="00E61631">
              <w:rPr>
                <w:rFonts w:hint="eastAsia"/>
              </w:rPr>
              <w:t>2</w:t>
            </w:r>
            <w:r w:rsidRPr="00FB27E1">
              <w:rPr>
                <w:rFonts w:hint="eastAsia"/>
              </w:rPr>
              <w:t>年</w:t>
            </w:r>
            <w:r w:rsidR="00E61631">
              <w:rPr>
                <w:rFonts w:hint="eastAsia"/>
              </w:rPr>
              <w:t>8</w:t>
            </w:r>
            <w:r w:rsidRPr="00FB27E1">
              <w:rPr>
                <w:rFonts w:hint="eastAsia"/>
              </w:rPr>
              <w:t>月</w:t>
            </w:r>
            <w:r w:rsidRPr="00FB27E1">
              <w:rPr>
                <w:rFonts w:hint="eastAsia"/>
              </w:rPr>
              <w:t>2</w:t>
            </w:r>
            <w:r w:rsidR="00E61631">
              <w:rPr>
                <w:rFonts w:hint="eastAsia"/>
              </w:rPr>
              <w:t>1</w:t>
            </w:r>
            <w:r w:rsidRPr="00FB27E1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041D70" w:rsidTr="00EA2E33">
        <w:tc>
          <w:tcPr>
            <w:tcW w:w="10564" w:type="dxa"/>
            <w:vAlign w:val="center"/>
          </w:tcPr>
          <w:p w:rsidR="00041D70" w:rsidRDefault="00041D70" w:rsidP="00041D70">
            <w:pPr>
              <w:pStyle w:val="ad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随机选取600mm长度的气管样品。</w:t>
            </w:r>
          </w:p>
          <w:p w:rsidR="00041D70" w:rsidRDefault="00041D70" w:rsidP="00041D70">
            <w:pPr>
              <w:pStyle w:val="ad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在常温下，使用工装将气管插入气阀接头或两通/三通接头中，插入前气管不允许加热，气管要插到接头的根部，不能有任何损伤。</w:t>
            </w:r>
          </w:p>
          <w:p w:rsidR="00041D70" w:rsidRDefault="00041D70" w:rsidP="00041D70">
            <w:pPr>
              <w:pStyle w:val="ad"/>
              <w:numPr>
                <w:ilvl w:val="0"/>
                <w:numId w:val="2"/>
              </w:numPr>
              <w:ind w:firstLineChars="0"/>
            </w:pPr>
            <w:r w:rsidRPr="00CB6DCC">
              <w:rPr>
                <w:rFonts w:hint="eastAsia"/>
              </w:rPr>
              <w:t>将气阀</w:t>
            </w:r>
            <w:r>
              <w:rPr>
                <w:rFonts w:hint="eastAsia"/>
              </w:rPr>
              <w:t>或接头固定，</w:t>
            </w:r>
            <w:r w:rsidRPr="00CB6DCC">
              <w:rPr>
                <w:rFonts w:hint="eastAsia"/>
              </w:rPr>
              <w:t>沿</w:t>
            </w:r>
            <w:r>
              <w:rPr>
                <w:rFonts w:hint="eastAsia"/>
              </w:rPr>
              <w:t>轴向</w:t>
            </w:r>
            <w:r w:rsidRPr="00CB6DCC">
              <w:rPr>
                <w:rFonts w:hint="eastAsia"/>
              </w:rPr>
              <w:t>方向以25±3mm/min</w:t>
            </w:r>
            <w:r>
              <w:rPr>
                <w:rFonts w:hint="eastAsia"/>
              </w:rPr>
              <w:t>速度上升至将气管拉脱为止。</w:t>
            </w:r>
          </w:p>
          <w:p w:rsidR="00041D70" w:rsidRPr="00262EF3" w:rsidRDefault="00041D70" w:rsidP="00041D70">
            <w:pPr>
              <w:pStyle w:val="ad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记录拉脱时的力值。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370BE5" w:rsidTr="006B1D39">
        <w:tc>
          <w:tcPr>
            <w:tcW w:w="10564" w:type="dxa"/>
            <w:vAlign w:val="center"/>
          </w:tcPr>
          <w:p w:rsidR="00370BE5" w:rsidRPr="002C2FB3" w:rsidRDefault="00041D70" w:rsidP="00285FEF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&gt;120N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B27E1">
        <w:trPr>
          <w:trHeight w:val="983"/>
        </w:trPr>
        <w:tc>
          <w:tcPr>
            <w:tcW w:w="10564" w:type="dxa"/>
          </w:tcPr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88"/>
              <w:gridCol w:w="1417"/>
              <w:gridCol w:w="1560"/>
              <w:gridCol w:w="2055"/>
              <w:gridCol w:w="2056"/>
            </w:tblGrid>
            <w:tr w:rsidR="00FD4E4F" w:rsidTr="0031716B">
              <w:trPr>
                <w:trHeight w:val="567"/>
              </w:trPr>
              <w:tc>
                <w:tcPr>
                  <w:tcW w:w="1588" w:type="dxa"/>
                  <w:vAlign w:val="center"/>
                </w:tcPr>
                <w:p w:rsidR="00FD4E4F" w:rsidRDefault="00FD4E4F" w:rsidP="003171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417" w:type="dxa"/>
                  <w:vAlign w:val="center"/>
                </w:tcPr>
                <w:p w:rsidR="00FD4E4F" w:rsidRDefault="00FD4E4F" w:rsidP="003171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1560" w:type="dxa"/>
                  <w:vAlign w:val="center"/>
                </w:tcPr>
                <w:p w:rsidR="00FD4E4F" w:rsidRDefault="00FD4E4F" w:rsidP="003171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样件序号</w:t>
                  </w:r>
                </w:p>
              </w:tc>
              <w:tc>
                <w:tcPr>
                  <w:tcW w:w="4111" w:type="dxa"/>
                  <w:gridSpan w:val="2"/>
                  <w:vAlign w:val="center"/>
                </w:tcPr>
                <w:p w:rsidR="00FD4E4F" w:rsidRDefault="00FD4E4F" w:rsidP="003171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拉脱力（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FD4E4F" w:rsidTr="00C87B43">
              <w:trPr>
                <w:trHeight w:val="567"/>
              </w:trPr>
              <w:tc>
                <w:tcPr>
                  <w:tcW w:w="1588" w:type="dxa"/>
                  <w:vMerge w:val="restart"/>
                  <w:vAlign w:val="center"/>
                </w:tcPr>
                <w:p w:rsidR="00FD4E4F" w:rsidRDefault="00FD4E4F" w:rsidP="003171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三通接头带气管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:rsidR="00FD4E4F" w:rsidRDefault="00FD4E4F" w:rsidP="003171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074-001</w:t>
                  </w:r>
                </w:p>
              </w:tc>
              <w:tc>
                <w:tcPr>
                  <w:tcW w:w="1560" w:type="dxa"/>
                  <w:vAlign w:val="center"/>
                </w:tcPr>
                <w:p w:rsidR="00FD4E4F" w:rsidRDefault="00FD4E4F" w:rsidP="003171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2055" w:type="dxa"/>
                  <w:vAlign w:val="center"/>
                </w:tcPr>
                <w:p w:rsidR="00FD4E4F" w:rsidRDefault="00FD4E4F" w:rsidP="003171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140.40</w:t>
                  </w:r>
                </w:p>
              </w:tc>
              <w:tc>
                <w:tcPr>
                  <w:tcW w:w="2056" w:type="dxa"/>
                  <w:vAlign w:val="center"/>
                </w:tcPr>
                <w:p w:rsidR="00FD4E4F" w:rsidRDefault="00FD4E4F" w:rsidP="003171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140.46</w:t>
                  </w:r>
                </w:p>
              </w:tc>
            </w:tr>
            <w:tr w:rsidR="00FD4E4F" w:rsidTr="00C87B43">
              <w:trPr>
                <w:trHeight w:val="567"/>
              </w:trPr>
              <w:tc>
                <w:tcPr>
                  <w:tcW w:w="1588" w:type="dxa"/>
                  <w:vMerge/>
                  <w:vAlign w:val="center"/>
                </w:tcPr>
                <w:p w:rsidR="00FD4E4F" w:rsidRDefault="00FD4E4F" w:rsidP="003171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7" w:type="dxa"/>
                  <w:vMerge/>
                  <w:vAlign w:val="center"/>
                </w:tcPr>
                <w:p w:rsidR="00FD4E4F" w:rsidRDefault="00FD4E4F" w:rsidP="003171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FD4E4F" w:rsidRDefault="00FD4E4F" w:rsidP="003171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2055" w:type="dxa"/>
                  <w:vAlign w:val="center"/>
                </w:tcPr>
                <w:p w:rsidR="00FD4E4F" w:rsidRDefault="00FD4E4F" w:rsidP="003171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136.28</w:t>
                  </w:r>
                </w:p>
              </w:tc>
              <w:tc>
                <w:tcPr>
                  <w:tcW w:w="2056" w:type="dxa"/>
                  <w:vAlign w:val="center"/>
                </w:tcPr>
                <w:p w:rsidR="00FD4E4F" w:rsidRDefault="00FD4E4F" w:rsidP="003171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146.34</w:t>
                  </w:r>
                </w:p>
              </w:tc>
            </w:tr>
            <w:tr w:rsidR="00FD4E4F" w:rsidTr="00C87B43">
              <w:trPr>
                <w:trHeight w:val="567"/>
              </w:trPr>
              <w:tc>
                <w:tcPr>
                  <w:tcW w:w="1588" w:type="dxa"/>
                  <w:vMerge/>
                  <w:vAlign w:val="center"/>
                </w:tcPr>
                <w:p w:rsidR="00FD4E4F" w:rsidRDefault="00FD4E4F" w:rsidP="003171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7" w:type="dxa"/>
                  <w:vMerge/>
                  <w:vAlign w:val="center"/>
                </w:tcPr>
                <w:p w:rsidR="00FD4E4F" w:rsidRDefault="00FD4E4F" w:rsidP="003171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FD4E4F" w:rsidRDefault="00FD4E4F" w:rsidP="003171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2055" w:type="dxa"/>
                  <w:vAlign w:val="center"/>
                </w:tcPr>
                <w:p w:rsidR="00FD4E4F" w:rsidRDefault="00FD4E4F" w:rsidP="003171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145.56</w:t>
                  </w:r>
                </w:p>
              </w:tc>
              <w:tc>
                <w:tcPr>
                  <w:tcW w:w="2056" w:type="dxa"/>
                  <w:vAlign w:val="center"/>
                </w:tcPr>
                <w:p w:rsidR="00FD4E4F" w:rsidRDefault="00FD4E4F" w:rsidP="003171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142.96</w:t>
                  </w:r>
                </w:p>
              </w:tc>
            </w:tr>
            <w:tr w:rsidR="00FD4E4F" w:rsidTr="0031716B">
              <w:trPr>
                <w:trHeight w:val="567"/>
              </w:trPr>
              <w:tc>
                <w:tcPr>
                  <w:tcW w:w="1588" w:type="dxa"/>
                  <w:vMerge w:val="restart"/>
                  <w:vAlign w:val="center"/>
                </w:tcPr>
                <w:p w:rsidR="00FD4E4F" w:rsidRDefault="00FD4E4F" w:rsidP="003171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4-6</w:t>
                  </w: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变径接头</w:t>
                  </w:r>
                  <w:proofErr w:type="gram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带气管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:rsidR="00FD4E4F" w:rsidRDefault="00FD4E4F" w:rsidP="003171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074-002</w:t>
                  </w:r>
                </w:p>
              </w:tc>
              <w:tc>
                <w:tcPr>
                  <w:tcW w:w="1560" w:type="dxa"/>
                  <w:vAlign w:val="center"/>
                </w:tcPr>
                <w:p w:rsidR="00FD4E4F" w:rsidRDefault="00FD4E4F" w:rsidP="003171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4111" w:type="dxa"/>
                  <w:gridSpan w:val="2"/>
                  <w:vAlign w:val="center"/>
                </w:tcPr>
                <w:p w:rsidR="00FD4E4F" w:rsidRDefault="00FD4E4F" w:rsidP="003171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222.18</w:t>
                  </w:r>
                </w:p>
              </w:tc>
            </w:tr>
            <w:tr w:rsidR="00FD4E4F" w:rsidTr="0031716B">
              <w:trPr>
                <w:trHeight w:val="567"/>
              </w:trPr>
              <w:tc>
                <w:tcPr>
                  <w:tcW w:w="1588" w:type="dxa"/>
                  <w:vMerge/>
                  <w:vAlign w:val="center"/>
                </w:tcPr>
                <w:p w:rsidR="00FD4E4F" w:rsidRDefault="00FD4E4F" w:rsidP="003171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7" w:type="dxa"/>
                  <w:vMerge/>
                  <w:vAlign w:val="center"/>
                </w:tcPr>
                <w:p w:rsidR="00FD4E4F" w:rsidRDefault="00FD4E4F" w:rsidP="003171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FD4E4F" w:rsidRDefault="00FD4E4F" w:rsidP="003171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4111" w:type="dxa"/>
                  <w:gridSpan w:val="2"/>
                  <w:vAlign w:val="center"/>
                </w:tcPr>
                <w:p w:rsidR="00FD4E4F" w:rsidRDefault="00FD4E4F" w:rsidP="003171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210.42</w:t>
                  </w:r>
                </w:p>
              </w:tc>
            </w:tr>
            <w:tr w:rsidR="00FD4E4F" w:rsidTr="0031716B">
              <w:trPr>
                <w:trHeight w:val="567"/>
              </w:trPr>
              <w:tc>
                <w:tcPr>
                  <w:tcW w:w="1588" w:type="dxa"/>
                  <w:vMerge/>
                  <w:vAlign w:val="center"/>
                </w:tcPr>
                <w:p w:rsidR="00FD4E4F" w:rsidRDefault="00FD4E4F" w:rsidP="003171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7" w:type="dxa"/>
                  <w:vMerge/>
                  <w:vAlign w:val="center"/>
                </w:tcPr>
                <w:p w:rsidR="00FD4E4F" w:rsidRDefault="00FD4E4F" w:rsidP="003171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FD4E4F" w:rsidRDefault="00FD4E4F" w:rsidP="003171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4111" w:type="dxa"/>
                  <w:gridSpan w:val="2"/>
                  <w:vAlign w:val="center"/>
                </w:tcPr>
                <w:p w:rsidR="00FD4E4F" w:rsidRDefault="00FD4E4F" w:rsidP="003171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186.62</w:t>
                  </w:r>
                </w:p>
              </w:tc>
            </w:tr>
            <w:tr w:rsidR="00FD4E4F" w:rsidTr="0031716B">
              <w:trPr>
                <w:trHeight w:val="567"/>
              </w:trPr>
              <w:tc>
                <w:tcPr>
                  <w:tcW w:w="1588" w:type="dxa"/>
                  <w:vMerge w:val="restart"/>
                  <w:vAlign w:val="center"/>
                </w:tcPr>
                <w:p w:rsidR="00FD4E4F" w:rsidRDefault="00FD4E4F" w:rsidP="003171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4-4</w:t>
                  </w: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变径接头</w:t>
                  </w:r>
                  <w:proofErr w:type="gram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带气管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:rsidR="00FD4E4F" w:rsidRDefault="00FD4E4F" w:rsidP="003171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074-003</w:t>
                  </w:r>
                </w:p>
              </w:tc>
              <w:tc>
                <w:tcPr>
                  <w:tcW w:w="1560" w:type="dxa"/>
                  <w:vAlign w:val="center"/>
                </w:tcPr>
                <w:p w:rsidR="00FD4E4F" w:rsidRDefault="00FD4E4F" w:rsidP="003171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4111" w:type="dxa"/>
                  <w:gridSpan w:val="2"/>
                  <w:vAlign w:val="center"/>
                </w:tcPr>
                <w:p w:rsidR="00FD4E4F" w:rsidRDefault="00FD4E4F" w:rsidP="003171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130.02</w:t>
                  </w:r>
                </w:p>
              </w:tc>
            </w:tr>
            <w:tr w:rsidR="00FD4E4F" w:rsidTr="0031716B">
              <w:trPr>
                <w:trHeight w:val="567"/>
              </w:trPr>
              <w:tc>
                <w:tcPr>
                  <w:tcW w:w="1588" w:type="dxa"/>
                  <w:vMerge/>
                  <w:vAlign w:val="center"/>
                </w:tcPr>
                <w:p w:rsidR="00FD4E4F" w:rsidRDefault="00FD4E4F" w:rsidP="003171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7" w:type="dxa"/>
                  <w:vMerge/>
                  <w:vAlign w:val="center"/>
                </w:tcPr>
                <w:p w:rsidR="00FD4E4F" w:rsidRDefault="00FD4E4F" w:rsidP="003171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FD4E4F" w:rsidRDefault="00FD4E4F" w:rsidP="003171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4111" w:type="dxa"/>
                  <w:gridSpan w:val="2"/>
                  <w:vAlign w:val="center"/>
                </w:tcPr>
                <w:p w:rsidR="00FD4E4F" w:rsidRDefault="00FD4E4F" w:rsidP="003171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132.24</w:t>
                  </w:r>
                </w:p>
              </w:tc>
            </w:tr>
            <w:tr w:rsidR="00FD4E4F" w:rsidTr="0031716B">
              <w:trPr>
                <w:trHeight w:val="567"/>
              </w:trPr>
              <w:tc>
                <w:tcPr>
                  <w:tcW w:w="1588" w:type="dxa"/>
                  <w:vMerge/>
                  <w:vAlign w:val="center"/>
                </w:tcPr>
                <w:p w:rsidR="00FD4E4F" w:rsidRDefault="00FD4E4F" w:rsidP="003171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7" w:type="dxa"/>
                  <w:vMerge/>
                  <w:vAlign w:val="center"/>
                </w:tcPr>
                <w:p w:rsidR="00FD4E4F" w:rsidRDefault="00FD4E4F" w:rsidP="003171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FD4E4F" w:rsidRDefault="00FD4E4F" w:rsidP="003171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4111" w:type="dxa"/>
                  <w:gridSpan w:val="2"/>
                  <w:vAlign w:val="center"/>
                </w:tcPr>
                <w:p w:rsidR="00FD4E4F" w:rsidRDefault="00FD4E4F" w:rsidP="003171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132.36</w:t>
                  </w:r>
                </w:p>
              </w:tc>
            </w:tr>
          </w:tbl>
          <w:p w:rsidR="000569A2" w:rsidRPr="002D11A0" w:rsidRDefault="000569A2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69453F" w:rsidTr="00AE7DEE">
        <w:tc>
          <w:tcPr>
            <w:tcW w:w="10564" w:type="dxa"/>
          </w:tcPr>
          <w:p w:rsidR="0069453F" w:rsidRPr="002D11A0" w:rsidRDefault="0069453F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AAE022D" wp14:editId="00967FF9">
                  <wp:extent cx="2792556" cy="2095236"/>
                  <wp:effectExtent l="0" t="0" r="825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97FEF">
        <w:tc>
          <w:tcPr>
            <w:tcW w:w="10564" w:type="dxa"/>
          </w:tcPr>
          <w:p w:rsidR="00F26B63" w:rsidRDefault="00704616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eastAsia="宋体" w:hAnsi="宋体" w:hint="eastAsia"/>
              </w:rPr>
              <w:t>合格</w:t>
            </w:r>
          </w:p>
        </w:tc>
      </w:tr>
      <w:tr w:rsidR="00F26B63" w:rsidTr="00F97FEF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5F246A" w:rsidRDefault="00FB6365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795FA132" wp14:editId="64B8003C">
                  <wp:extent cx="2792556" cy="2095236"/>
                  <wp:effectExtent l="0" t="0" r="825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5F246A" w:rsidRDefault="002E414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来样照片</w:t>
            </w:r>
          </w:p>
        </w:tc>
      </w:tr>
      <w:tr w:rsidR="00745E17" w:rsidTr="00E425C9">
        <w:tc>
          <w:tcPr>
            <w:tcW w:w="10564" w:type="dxa"/>
            <w:gridSpan w:val="2"/>
          </w:tcPr>
          <w:p w:rsidR="00745E17" w:rsidRPr="005F246A" w:rsidRDefault="00745E17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01EDEE6B" wp14:editId="1FE03293">
                  <wp:extent cx="2792556" cy="2095236"/>
                  <wp:effectExtent l="0" t="0" r="825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5F246A" w:rsidRDefault="00E215E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5F246A" w:rsidRDefault="00027321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lastRenderedPageBreak/>
              <w:drawing>
                <wp:inline distT="0" distB="0" distL="0" distR="0" wp14:anchorId="3510A972" wp14:editId="5B4151DB">
                  <wp:extent cx="2792556" cy="2095236"/>
                  <wp:effectExtent l="0" t="0" r="825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5F246A" w:rsidRDefault="002441FA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53822A6B" wp14:editId="43A2271C">
                  <wp:extent cx="2792556" cy="2095236"/>
                  <wp:effectExtent l="0" t="0" r="825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5F246A" w:rsidRDefault="00E215EF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试验前</w:t>
            </w:r>
          </w:p>
        </w:tc>
        <w:tc>
          <w:tcPr>
            <w:tcW w:w="5192" w:type="dxa"/>
          </w:tcPr>
          <w:p w:rsidR="00EB2A3D" w:rsidRPr="005F246A" w:rsidRDefault="00EB2A3D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704616" w:rsidP="00370BE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073D8C" w:rsidTr="00E24E0E">
        <w:tc>
          <w:tcPr>
            <w:tcW w:w="3085" w:type="dxa"/>
            <w:vAlign w:val="center"/>
          </w:tcPr>
          <w:p w:rsidR="00073D8C" w:rsidRPr="00AD4A67" w:rsidRDefault="00073D8C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073D8C" w:rsidRDefault="00073D8C" w:rsidP="0031716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三通接头带气管/4-6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变径接头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带气管</w:t>
            </w:r>
          </w:p>
          <w:p w:rsidR="00073D8C" w:rsidRDefault="00073D8C" w:rsidP="0031716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4-4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变径接头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带气管</w:t>
            </w:r>
          </w:p>
        </w:tc>
      </w:tr>
      <w:tr w:rsidR="00073D8C" w:rsidTr="00E24E0E">
        <w:tc>
          <w:tcPr>
            <w:tcW w:w="3085" w:type="dxa"/>
            <w:vAlign w:val="center"/>
          </w:tcPr>
          <w:p w:rsidR="00073D8C" w:rsidRPr="00AD4A67" w:rsidRDefault="00073D8C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073D8C" w:rsidRPr="00423B9F" w:rsidRDefault="00073D8C" w:rsidP="0031716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DE4" w:rsidRDefault="00205DE4" w:rsidP="00623EAE">
      <w:r>
        <w:separator/>
      </w:r>
    </w:p>
  </w:endnote>
  <w:endnote w:type="continuationSeparator" w:id="0">
    <w:p w:rsidR="00205DE4" w:rsidRDefault="00205DE4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7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673AEF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DE4" w:rsidRDefault="00205DE4" w:rsidP="00623EAE">
      <w:r>
        <w:separator/>
      </w:r>
    </w:p>
  </w:footnote>
  <w:footnote w:type="continuationSeparator" w:id="0">
    <w:p w:rsidR="00205DE4" w:rsidRDefault="00205DE4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3EEBC40E" wp14:editId="75CD3469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0E29C2">
      <w:rPr>
        <w:rFonts w:ascii="宋体" w:eastAsia="宋体" w:hAnsi="宋体" w:hint="eastAsia"/>
        <w:sz w:val="21"/>
        <w:szCs w:val="21"/>
      </w:rPr>
      <w:t>GR</w:t>
    </w:r>
    <w:r w:rsidR="00A44551">
      <w:rPr>
        <w:rFonts w:ascii="宋体" w:eastAsia="宋体" w:hAnsi="宋体"/>
        <w:sz w:val="21"/>
        <w:szCs w:val="21"/>
      </w:rPr>
      <w:t>20</w:t>
    </w:r>
    <w:r w:rsidR="006A58A3">
      <w:rPr>
        <w:rFonts w:ascii="宋体" w:eastAsia="宋体" w:hAnsi="宋体" w:hint="eastAsia"/>
        <w:sz w:val="21"/>
        <w:szCs w:val="21"/>
      </w:rPr>
      <w:t>2</w:t>
    </w:r>
    <w:r w:rsidR="00673AEF">
      <w:rPr>
        <w:rFonts w:ascii="宋体" w:eastAsia="宋体" w:hAnsi="宋体" w:hint="eastAsia"/>
        <w:sz w:val="21"/>
        <w:szCs w:val="21"/>
      </w:rPr>
      <w:t>20418</w:t>
    </w:r>
    <w:r w:rsidR="00FB6365">
      <w:rPr>
        <w:rFonts w:ascii="宋体" w:eastAsia="宋体" w:hAnsi="宋体"/>
        <w:sz w:val="21"/>
        <w:szCs w:val="21"/>
      </w:rPr>
      <w:t>SQS</w:t>
    </w:r>
    <w:r w:rsidR="00673AEF">
      <w:rPr>
        <w:rFonts w:ascii="宋体" w:eastAsia="宋体" w:hAnsi="宋体" w:hint="eastAsia"/>
        <w:sz w:val="21"/>
        <w:szCs w:val="21"/>
      </w:rPr>
      <w:t>074</w:t>
    </w:r>
    <w:r w:rsidR="00FB6365">
      <w:rPr>
        <w:rFonts w:ascii="宋体" w:eastAsia="宋体" w:hAnsi="宋体"/>
        <w:sz w:val="21"/>
        <w:szCs w:val="21"/>
      </w:rPr>
      <w:t>-</w:t>
    </w:r>
    <w:r w:rsidR="0074329E">
      <w:rPr>
        <w:rFonts w:ascii="宋体" w:eastAsia="宋体" w:hAnsi="宋体" w:hint="eastAsia"/>
        <w:sz w:val="21"/>
        <w:szCs w:val="21"/>
      </w:rPr>
      <w:t>0</w:t>
    </w:r>
    <w:r w:rsidR="00673AEF">
      <w:rPr>
        <w:rFonts w:ascii="宋体" w:eastAsia="宋体" w:hAnsi="宋体" w:hint="eastAsia"/>
        <w:sz w:val="21"/>
        <w:szCs w:val="21"/>
      </w:rPr>
      <w:t>196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E97C7C">
      <w:rPr>
        <w:rFonts w:ascii="宋体" w:eastAsia="宋体" w:hAnsi="宋体"/>
        <w:noProof/>
        <w:sz w:val="21"/>
        <w:szCs w:val="21"/>
      </w:rPr>
      <w:t>2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E97C7C">
      <w:rPr>
        <w:rFonts w:ascii="宋体" w:eastAsia="宋体" w:hAnsi="宋体"/>
        <w:noProof/>
        <w:sz w:val="21"/>
        <w:szCs w:val="21"/>
      </w:rPr>
      <w:t>6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D55F9"/>
    <w:multiLevelType w:val="hybridMultilevel"/>
    <w:tmpl w:val="0A0EFD00"/>
    <w:lvl w:ilvl="0" w:tplc="2DCE7E5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90559D"/>
    <w:multiLevelType w:val="hybridMultilevel"/>
    <w:tmpl w:val="FD9C0740"/>
    <w:lvl w:ilvl="0" w:tplc="44B68FE0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E872C40"/>
    <w:multiLevelType w:val="multilevel"/>
    <w:tmpl w:val="AEAA283E"/>
    <w:lvl w:ilvl="0">
      <w:start w:val="1"/>
      <w:numFmt w:val="decimal"/>
      <w:pStyle w:val="a"/>
      <w:suff w:val="nothing"/>
      <w:lvlText w:val="%1　"/>
      <w:lvlJc w:val="left"/>
      <w:pPr>
        <w:ind w:left="5813" w:firstLine="0"/>
      </w:pPr>
      <w:rPr>
        <w:rFonts w:ascii="黑体" w:eastAsia="黑体" w:hAnsi="黑体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135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suff w:val="nothing"/>
      <w:lvlText w:val="%1.%2.%3　"/>
      <w:lvlJc w:val="left"/>
      <w:pPr>
        <w:ind w:left="993" w:firstLine="0"/>
      </w:pPr>
      <w:rPr>
        <w:rFonts w:ascii="黑体" w:eastAsia="黑体" w:hAnsi="黑体" w:hint="eastAsia"/>
        <w:b w:val="0"/>
        <w:i w:val="0"/>
        <w:color w:val="000000" w:themeColor="text1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黑体" w:hint="eastAsia"/>
      </w:rPr>
    </w:lvl>
    <w:lvl w:ilvl="4">
      <w:start w:val="1"/>
      <w:numFmt w:val="decimal"/>
      <w:pStyle w:val="a1"/>
      <w:lvlText w:val="%5)"/>
      <w:lvlJc w:val="left"/>
      <w:pPr>
        <w:ind w:left="360" w:hanging="36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0" w:firstLine="0"/>
      </w:pPr>
    </w:lvl>
  </w:abstractNum>
  <w:abstractNum w:abstractNumId="3">
    <w:nsid w:val="7F827024"/>
    <w:multiLevelType w:val="hybridMultilevel"/>
    <w:tmpl w:val="3B384EEA"/>
    <w:lvl w:ilvl="0" w:tplc="5D4C8D2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27321"/>
    <w:rsid w:val="0003084B"/>
    <w:rsid w:val="00041D70"/>
    <w:rsid w:val="000569A2"/>
    <w:rsid w:val="00073D8C"/>
    <w:rsid w:val="000817C8"/>
    <w:rsid w:val="00087AAB"/>
    <w:rsid w:val="00095CA2"/>
    <w:rsid w:val="000B3C62"/>
    <w:rsid w:val="000B5E51"/>
    <w:rsid w:val="000E29C2"/>
    <w:rsid w:val="000E4171"/>
    <w:rsid w:val="00125DC5"/>
    <w:rsid w:val="00137587"/>
    <w:rsid w:val="00146D2B"/>
    <w:rsid w:val="0015481F"/>
    <w:rsid w:val="00161979"/>
    <w:rsid w:val="00177961"/>
    <w:rsid w:val="00187F96"/>
    <w:rsid w:val="001A3A79"/>
    <w:rsid w:val="001B3EBD"/>
    <w:rsid w:val="00205DE4"/>
    <w:rsid w:val="00215A17"/>
    <w:rsid w:val="002162BA"/>
    <w:rsid w:val="00226975"/>
    <w:rsid w:val="002441FA"/>
    <w:rsid w:val="00263CEC"/>
    <w:rsid w:val="002648BF"/>
    <w:rsid w:val="002823E6"/>
    <w:rsid w:val="00291E93"/>
    <w:rsid w:val="00293898"/>
    <w:rsid w:val="00296C07"/>
    <w:rsid w:val="002A1424"/>
    <w:rsid w:val="002B347E"/>
    <w:rsid w:val="002D11A0"/>
    <w:rsid w:val="002E414F"/>
    <w:rsid w:val="00300A6A"/>
    <w:rsid w:val="00300F23"/>
    <w:rsid w:val="0033390F"/>
    <w:rsid w:val="0034745D"/>
    <w:rsid w:val="00365E8F"/>
    <w:rsid w:val="00370BE5"/>
    <w:rsid w:val="003A471E"/>
    <w:rsid w:val="003C3202"/>
    <w:rsid w:val="003C7C64"/>
    <w:rsid w:val="00403D4C"/>
    <w:rsid w:val="004141DD"/>
    <w:rsid w:val="00415D7F"/>
    <w:rsid w:val="00427761"/>
    <w:rsid w:val="00434A79"/>
    <w:rsid w:val="00463B9E"/>
    <w:rsid w:val="004B5B8C"/>
    <w:rsid w:val="004D1B0F"/>
    <w:rsid w:val="004D47FF"/>
    <w:rsid w:val="004E2A85"/>
    <w:rsid w:val="0050508F"/>
    <w:rsid w:val="00522195"/>
    <w:rsid w:val="00525A38"/>
    <w:rsid w:val="00537C60"/>
    <w:rsid w:val="00542D08"/>
    <w:rsid w:val="00577B98"/>
    <w:rsid w:val="00587F19"/>
    <w:rsid w:val="0059299A"/>
    <w:rsid w:val="005A1C75"/>
    <w:rsid w:val="005A61DD"/>
    <w:rsid w:val="005F246A"/>
    <w:rsid w:val="00623EAE"/>
    <w:rsid w:val="00641B43"/>
    <w:rsid w:val="00652A73"/>
    <w:rsid w:val="00671DEE"/>
    <w:rsid w:val="00673AEF"/>
    <w:rsid w:val="00677E1A"/>
    <w:rsid w:val="0069453F"/>
    <w:rsid w:val="006A58A3"/>
    <w:rsid w:val="006B2EF5"/>
    <w:rsid w:val="006B79C9"/>
    <w:rsid w:val="006C2CA2"/>
    <w:rsid w:val="006C74FA"/>
    <w:rsid w:val="006E1F42"/>
    <w:rsid w:val="006E44AC"/>
    <w:rsid w:val="00704616"/>
    <w:rsid w:val="00727491"/>
    <w:rsid w:val="00733D33"/>
    <w:rsid w:val="0074329E"/>
    <w:rsid w:val="00745E17"/>
    <w:rsid w:val="0076282F"/>
    <w:rsid w:val="00786184"/>
    <w:rsid w:val="007C12ED"/>
    <w:rsid w:val="007C1EE0"/>
    <w:rsid w:val="007E1A34"/>
    <w:rsid w:val="007F24EE"/>
    <w:rsid w:val="00800D3F"/>
    <w:rsid w:val="008362EC"/>
    <w:rsid w:val="008473E8"/>
    <w:rsid w:val="008502D2"/>
    <w:rsid w:val="00850856"/>
    <w:rsid w:val="008A2E6A"/>
    <w:rsid w:val="008D11C8"/>
    <w:rsid w:val="008D3671"/>
    <w:rsid w:val="008E7C86"/>
    <w:rsid w:val="0093425C"/>
    <w:rsid w:val="00954A3A"/>
    <w:rsid w:val="00957ACD"/>
    <w:rsid w:val="0096583C"/>
    <w:rsid w:val="009676E2"/>
    <w:rsid w:val="00976311"/>
    <w:rsid w:val="0098343E"/>
    <w:rsid w:val="0098422A"/>
    <w:rsid w:val="009A772C"/>
    <w:rsid w:val="009B5B44"/>
    <w:rsid w:val="009C4AC7"/>
    <w:rsid w:val="009F2203"/>
    <w:rsid w:val="00A211D7"/>
    <w:rsid w:val="00A44551"/>
    <w:rsid w:val="00A5197D"/>
    <w:rsid w:val="00A6320D"/>
    <w:rsid w:val="00A6693A"/>
    <w:rsid w:val="00A6799E"/>
    <w:rsid w:val="00A94761"/>
    <w:rsid w:val="00AA3EF7"/>
    <w:rsid w:val="00AD0A46"/>
    <w:rsid w:val="00AF692F"/>
    <w:rsid w:val="00B00B66"/>
    <w:rsid w:val="00B042A0"/>
    <w:rsid w:val="00B157D6"/>
    <w:rsid w:val="00B20F3F"/>
    <w:rsid w:val="00B448CA"/>
    <w:rsid w:val="00B551D3"/>
    <w:rsid w:val="00B749BE"/>
    <w:rsid w:val="00B74A3D"/>
    <w:rsid w:val="00B82FD2"/>
    <w:rsid w:val="00BB098E"/>
    <w:rsid w:val="00BB20BA"/>
    <w:rsid w:val="00BD3AAB"/>
    <w:rsid w:val="00C21285"/>
    <w:rsid w:val="00C504AA"/>
    <w:rsid w:val="00C56670"/>
    <w:rsid w:val="00C64A43"/>
    <w:rsid w:val="00C6711D"/>
    <w:rsid w:val="00C85DAE"/>
    <w:rsid w:val="00CA615E"/>
    <w:rsid w:val="00CB00BF"/>
    <w:rsid w:val="00CB42C4"/>
    <w:rsid w:val="00CB468D"/>
    <w:rsid w:val="00CD025C"/>
    <w:rsid w:val="00CF0EF6"/>
    <w:rsid w:val="00D06768"/>
    <w:rsid w:val="00D14A08"/>
    <w:rsid w:val="00D57793"/>
    <w:rsid w:val="00D7557A"/>
    <w:rsid w:val="00D92A27"/>
    <w:rsid w:val="00DA00CD"/>
    <w:rsid w:val="00DA03C3"/>
    <w:rsid w:val="00DA23D7"/>
    <w:rsid w:val="00DB0286"/>
    <w:rsid w:val="00DB0548"/>
    <w:rsid w:val="00DC4540"/>
    <w:rsid w:val="00DC759B"/>
    <w:rsid w:val="00DD632B"/>
    <w:rsid w:val="00DD6E18"/>
    <w:rsid w:val="00DE5696"/>
    <w:rsid w:val="00DF19A1"/>
    <w:rsid w:val="00DF3BD6"/>
    <w:rsid w:val="00DF40C0"/>
    <w:rsid w:val="00E033E9"/>
    <w:rsid w:val="00E078C9"/>
    <w:rsid w:val="00E215EF"/>
    <w:rsid w:val="00E24A59"/>
    <w:rsid w:val="00E27DE1"/>
    <w:rsid w:val="00E35F8A"/>
    <w:rsid w:val="00E55502"/>
    <w:rsid w:val="00E61631"/>
    <w:rsid w:val="00E8032C"/>
    <w:rsid w:val="00E97C7C"/>
    <w:rsid w:val="00EB2A3D"/>
    <w:rsid w:val="00EC3DFE"/>
    <w:rsid w:val="00ED441C"/>
    <w:rsid w:val="00F06021"/>
    <w:rsid w:val="00F109E1"/>
    <w:rsid w:val="00F26B63"/>
    <w:rsid w:val="00F43DC1"/>
    <w:rsid w:val="00F55839"/>
    <w:rsid w:val="00F8503A"/>
    <w:rsid w:val="00F86C9C"/>
    <w:rsid w:val="00F97FEF"/>
    <w:rsid w:val="00FA292F"/>
    <w:rsid w:val="00FB27E1"/>
    <w:rsid w:val="00FB3394"/>
    <w:rsid w:val="00FB6365"/>
    <w:rsid w:val="00FD4545"/>
    <w:rsid w:val="00FD4E4F"/>
    <w:rsid w:val="00FD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98A46-9492-432C-9829-B66114A2C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6</Pages>
  <Words>217</Words>
  <Characters>1241</Characters>
  <Application>Microsoft Office Word</Application>
  <DocSecurity>0</DocSecurity>
  <Lines>10</Lines>
  <Paragraphs>2</Paragraphs>
  <ScaleCrop>false</ScaleCrop>
  <Company>微软中国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90</cp:revision>
  <dcterms:created xsi:type="dcterms:W3CDTF">2019-05-14T13:40:00Z</dcterms:created>
  <dcterms:modified xsi:type="dcterms:W3CDTF">2022-04-22T02:14:00Z</dcterms:modified>
</cp:coreProperties>
</file>