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5804" w14:textId="77777777" w:rsidR="00596E04" w:rsidRDefault="00B75A22">
      <w:pPr>
        <w:ind w:right="1800"/>
        <w:jc w:val="center"/>
        <w:rPr>
          <w:rFonts w:ascii="SimSun" w:hAnsi="SimSun"/>
          <w:sz w:val="20"/>
          <w:szCs w:val="28"/>
        </w:rPr>
      </w:pPr>
      <w:r>
        <w:rPr>
          <w:rFonts w:ascii="SimSun" w:hAnsi="SimSun" w:hint="eastAsia"/>
          <w:sz w:val="20"/>
          <w:szCs w:val="28"/>
        </w:rPr>
        <w:t xml:space="preserve">                                                 </w:t>
      </w:r>
      <w:r>
        <w:rPr>
          <w:rFonts w:ascii="SimSun" w:hAnsi="SimSun" w:hint="eastAsia"/>
          <w:sz w:val="20"/>
          <w:szCs w:val="28"/>
        </w:rPr>
        <w:t>合同编号：</w:t>
      </w:r>
    </w:p>
    <w:p w14:paraId="3701782E" w14:textId="77777777" w:rsidR="00596E04" w:rsidRDefault="00596E04">
      <w:pPr>
        <w:ind w:right="200"/>
        <w:jc w:val="center"/>
        <w:rPr>
          <w:rFonts w:ascii="SimSun" w:hAnsi="SimSun"/>
          <w:sz w:val="20"/>
          <w:szCs w:val="28"/>
        </w:rPr>
      </w:pPr>
    </w:p>
    <w:p w14:paraId="4E6C57AC" w14:textId="77777777" w:rsidR="00596E04" w:rsidRDefault="00596E04">
      <w:pPr>
        <w:rPr>
          <w:rFonts w:ascii="SimSun" w:hAnsi="SimSun"/>
          <w:sz w:val="28"/>
          <w:szCs w:val="28"/>
        </w:rPr>
      </w:pPr>
    </w:p>
    <w:p w14:paraId="2D6C4EF5" w14:textId="77777777" w:rsidR="00596E04" w:rsidRDefault="00596E04">
      <w:pPr>
        <w:jc w:val="center"/>
        <w:rPr>
          <w:rFonts w:ascii="SimSun" w:hAnsi="SimSun"/>
          <w:sz w:val="28"/>
          <w:szCs w:val="28"/>
        </w:rPr>
      </w:pPr>
    </w:p>
    <w:p w14:paraId="2F1DCEF1" w14:textId="77777777" w:rsidR="00596E04" w:rsidRDefault="00B75A22">
      <w:pPr>
        <w:jc w:val="center"/>
        <w:rPr>
          <w:rFonts w:ascii="SimSun" w:hAnsi="SimSun"/>
          <w:b/>
          <w:sz w:val="52"/>
          <w:szCs w:val="52"/>
        </w:rPr>
      </w:pPr>
      <w:r>
        <w:rPr>
          <w:rFonts w:ascii="SimSun" w:hAnsi="SimSun" w:hint="eastAsia"/>
          <w:b/>
          <w:sz w:val="52"/>
          <w:szCs w:val="52"/>
        </w:rPr>
        <w:t>安全产品购销合同</w:t>
      </w:r>
    </w:p>
    <w:p w14:paraId="2598C766" w14:textId="77777777" w:rsidR="00596E04" w:rsidRDefault="00596E04">
      <w:pPr>
        <w:rPr>
          <w:rFonts w:ascii="SimSun" w:hAnsi="SimSun"/>
          <w:sz w:val="28"/>
          <w:szCs w:val="28"/>
        </w:rPr>
      </w:pPr>
    </w:p>
    <w:p w14:paraId="71265158" w14:textId="77777777" w:rsidR="00596E04" w:rsidRDefault="00596E04">
      <w:pPr>
        <w:rPr>
          <w:rFonts w:ascii="SimSun" w:hAnsi="SimSun"/>
          <w:sz w:val="28"/>
          <w:szCs w:val="28"/>
        </w:rPr>
      </w:pPr>
    </w:p>
    <w:p w14:paraId="660B8D22" w14:textId="77777777" w:rsidR="00596E04" w:rsidRDefault="00596E04">
      <w:pPr>
        <w:rPr>
          <w:rFonts w:ascii="SimSun" w:hAnsi="SimSun"/>
          <w:sz w:val="28"/>
          <w:szCs w:val="28"/>
        </w:rPr>
      </w:pPr>
    </w:p>
    <w:tbl>
      <w:tblPr>
        <w:tblpPr w:leftFromText="180" w:rightFromText="180" w:vertAnchor="text" w:horzAnchor="page" w:tblpX="2796" w:tblpY="180"/>
        <w:tblW w:w="0" w:type="auto"/>
        <w:tblLayout w:type="fixed"/>
        <w:tblLook w:val="04A0" w:firstRow="1" w:lastRow="0" w:firstColumn="1" w:lastColumn="0" w:noHBand="0" w:noVBand="1"/>
      </w:tblPr>
      <w:tblGrid>
        <w:gridCol w:w="2427"/>
        <w:gridCol w:w="4459"/>
      </w:tblGrid>
      <w:tr w:rsidR="00596E04" w14:paraId="2EF10BF6" w14:textId="77777777">
        <w:trPr>
          <w:trHeight w:val="961"/>
        </w:trPr>
        <w:tc>
          <w:tcPr>
            <w:tcW w:w="2427" w:type="dxa"/>
            <w:vAlign w:val="center"/>
          </w:tcPr>
          <w:p w14:paraId="64324E68" w14:textId="77777777" w:rsidR="00596E04" w:rsidRDefault="00B75A22">
            <w:pPr>
              <w:rPr>
                <w:rFonts w:ascii="SimSun" w:hAnsi="SimSun"/>
                <w:sz w:val="24"/>
              </w:rPr>
            </w:pPr>
            <w:r>
              <w:rPr>
                <w:rFonts w:ascii="SimSun" w:hAnsi="SimSun" w:hint="eastAsia"/>
                <w:sz w:val="24"/>
              </w:rPr>
              <w:t>购货单位（甲方）</w:t>
            </w:r>
            <w:r>
              <w:rPr>
                <w:rFonts w:ascii="SimSun" w:hAnsi="SimSun" w:hint="eastAsia"/>
                <w:sz w:val="24"/>
              </w:rPr>
              <w:t xml:space="preserve"> </w:t>
            </w:r>
          </w:p>
        </w:tc>
        <w:tc>
          <w:tcPr>
            <w:tcW w:w="4459" w:type="dxa"/>
            <w:vAlign w:val="center"/>
          </w:tcPr>
          <w:p w14:paraId="78F6CBB0" w14:textId="77777777" w:rsidR="00596E04" w:rsidRDefault="00B75A22">
            <w:pPr>
              <w:rPr>
                <w:rFonts w:ascii="SimSun" w:hAnsi="SimSun"/>
                <w:sz w:val="24"/>
              </w:rPr>
            </w:pPr>
            <w:r>
              <w:rPr>
                <w:rFonts w:ascii="SimSun" w:hAnsi="SimSun" w:hint="eastAsia"/>
                <w:sz w:val="24"/>
              </w:rPr>
              <w:t>北京光华荣昌汽车部件有限公司</w:t>
            </w:r>
          </w:p>
        </w:tc>
      </w:tr>
      <w:tr w:rsidR="00596E04" w14:paraId="1DD92D70" w14:textId="77777777">
        <w:trPr>
          <w:trHeight w:val="910"/>
        </w:trPr>
        <w:tc>
          <w:tcPr>
            <w:tcW w:w="2427" w:type="dxa"/>
            <w:vAlign w:val="center"/>
          </w:tcPr>
          <w:p w14:paraId="70649AEE" w14:textId="77777777" w:rsidR="00596E04" w:rsidRDefault="00B75A22">
            <w:pPr>
              <w:rPr>
                <w:rFonts w:ascii="SimSun" w:hAnsi="SimSun"/>
                <w:sz w:val="24"/>
              </w:rPr>
            </w:pPr>
            <w:r>
              <w:rPr>
                <w:rFonts w:ascii="SimSun" w:hAnsi="SimSun" w:hint="eastAsia"/>
                <w:sz w:val="24"/>
              </w:rPr>
              <w:t>供货单位（乙方）</w:t>
            </w:r>
          </w:p>
        </w:tc>
        <w:tc>
          <w:tcPr>
            <w:tcW w:w="4459" w:type="dxa"/>
            <w:vAlign w:val="center"/>
          </w:tcPr>
          <w:p w14:paraId="5E989000" w14:textId="77777777" w:rsidR="00596E04" w:rsidRDefault="00B75A22">
            <w:pPr>
              <w:rPr>
                <w:rFonts w:ascii="SimSun" w:hAnsi="SimSun"/>
                <w:sz w:val="24"/>
              </w:rPr>
            </w:pPr>
            <w:r>
              <w:rPr>
                <w:rFonts w:ascii="SimSun" w:hAnsi="SimSun" w:hint="eastAsia"/>
                <w:sz w:val="24"/>
              </w:rPr>
              <w:t>北京爱思考科技有限公司</w:t>
            </w:r>
          </w:p>
        </w:tc>
      </w:tr>
    </w:tbl>
    <w:p w14:paraId="2FB0E892" w14:textId="77777777" w:rsidR="00596E04" w:rsidRDefault="00596E04">
      <w:pPr>
        <w:rPr>
          <w:rFonts w:ascii="SimSun" w:hAnsi="SimSun"/>
          <w:sz w:val="28"/>
          <w:szCs w:val="28"/>
        </w:rPr>
      </w:pPr>
    </w:p>
    <w:p w14:paraId="30D6FC6F" w14:textId="77777777" w:rsidR="00596E04" w:rsidRDefault="00596E04">
      <w:pPr>
        <w:rPr>
          <w:rFonts w:ascii="SimSun" w:hAnsi="SimSun"/>
          <w:sz w:val="28"/>
          <w:szCs w:val="28"/>
        </w:rPr>
      </w:pPr>
    </w:p>
    <w:p w14:paraId="429F0E88" w14:textId="77777777" w:rsidR="00596E04" w:rsidRDefault="00596E04">
      <w:pPr>
        <w:rPr>
          <w:rFonts w:ascii="SimSun" w:hAnsi="SimSun"/>
          <w:sz w:val="28"/>
          <w:szCs w:val="28"/>
        </w:rPr>
      </w:pPr>
    </w:p>
    <w:p w14:paraId="6AFD59EF" w14:textId="77777777" w:rsidR="00596E04" w:rsidRDefault="00596E04">
      <w:pPr>
        <w:ind w:left="2520" w:hangingChars="900" w:hanging="2520"/>
        <w:jc w:val="left"/>
        <w:rPr>
          <w:rFonts w:ascii="SimSun" w:hAnsi="SimSun"/>
          <w:sz w:val="28"/>
          <w:szCs w:val="28"/>
        </w:rPr>
      </w:pPr>
    </w:p>
    <w:p w14:paraId="1470208F" w14:textId="77777777" w:rsidR="00596E04" w:rsidRDefault="00596E04">
      <w:pPr>
        <w:rPr>
          <w:rFonts w:ascii="SimSun" w:hAnsi="SimSun"/>
          <w:sz w:val="28"/>
          <w:szCs w:val="28"/>
        </w:rPr>
      </w:pPr>
    </w:p>
    <w:p w14:paraId="2C9DD5CF" w14:textId="77777777" w:rsidR="00596E04" w:rsidRDefault="00B75A22">
      <w:pPr>
        <w:jc w:val="center"/>
        <w:rPr>
          <w:rFonts w:ascii="SimSun" w:hAnsi="SimSun"/>
          <w:sz w:val="28"/>
          <w:szCs w:val="28"/>
        </w:rPr>
      </w:pPr>
      <w:r>
        <w:rPr>
          <w:rFonts w:ascii="SimSun" w:hAnsi="SimSun" w:hint="eastAsia"/>
          <w:sz w:val="28"/>
          <w:szCs w:val="28"/>
        </w:rPr>
        <w:t>项目名称：</w:t>
      </w:r>
      <w:r>
        <w:rPr>
          <w:rFonts w:ascii="SimSun" w:hAnsi="SimSun" w:hint="eastAsia"/>
          <w:sz w:val="28"/>
          <w:szCs w:val="28"/>
        </w:rPr>
        <w:t xml:space="preserve"> </w:t>
      </w:r>
      <w:r>
        <w:rPr>
          <w:rFonts w:ascii="SimSun" w:hAnsi="SimSun" w:hint="eastAsia"/>
          <w:sz w:val="28"/>
          <w:szCs w:val="28"/>
        </w:rPr>
        <w:t>北京光华荣昌信息安全建设项目</w:t>
      </w:r>
    </w:p>
    <w:p w14:paraId="3E202118" w14:textId="77777777" w:rsidR="00596E04" w:rsidRDefault="00596E04">
      <w:pPr>
        <w:rPr>
          <w:rFonts w:ascii="SimSun" w:hAnsi="SimSun"/>
          <w:sz w:val="28"/>
          <w:szCs w:val="28"/>
        </w:rPr>
      </w:pPr>
    </w:p>
    <w:p w14:paraId="71A266B7" w14:textId="77777777" w:rsidR="00596E04" w:rsidRDefault="00596E04">
      <w:pPr>
        <w:rPr>
          <w:rFonts w:ascii="SimSun" w:hAnsi="SimSun"/>
          <w:sz w:val="28"/>
          <w:szCs w:val="28"/>
        </w:rPr>
      </w:pPr>
    </w:p>
    <w:p w14:paraId="7E4B61E1" w14:textId="77777777" w:rsidR="00596E04" w:rsidRDefault="00596E04">
      <w:pPr>
        <w:rPr>
          <w:rFonts w:ascii="SimSun" w:hAnsi="SimSun"/>
          <w:sz w:val="28"/>
          <w:szCs w:val="28"/>
        </w:rPr>
      </w:pPr>
    </w:p>
    <w:p w14:paraId="2CF6E80E" w14:textId="77777777" w:rsidR="00596E04" w:rsidRDefault="00596E04">
      <w:pPr>
        <w:rPr>
          <w:rFonts w:ascii="SimSun" w:hAnsi="SimSun"/>
          <w:sz w:val="28"/>
          <w:szCs w:val="28"/>
        </w:rPr>
      </w:pPr>
    </w:p>
    <w:p w14:paraId="1731298B" w14:textId="77777777" w:rsidR="00596E04" w:rsidRDefault="00B75A22">
      <w:pPr>
        <w:spacing w:line="720" w:lineRule="auto"/>
        <w:jc w:val="center"/>
        <w:rPr>
          <w:rFonts w:ascii="SimSun" w:hAnsi="SimSun"/>
          <w:sz w:val="28"/>
          <w:szCs w:val="28"/>
        </w:rPr>
      </w:pPr>
      <w:r>
        <w:rPr>
          <w:rFonts w:ascii="SimSun" w:hAnsi="SimSun" w:hint="eastAsia"/>
          <w:sz w:val="28"/>
          <w:szCs w:val="28"/>
        </w:rPr>
        <w:t>签署地点：中国·北京</w:t>
      </w:r>
    </w:p>
    <w:p w14:paraId="541385C6" w14:textId="77777777" w:rsidR="00596E04" w:rsidRDefault="00B75A22">
      <w:pPr>
        <w:spacing w:line="720" w:lineRule="auto"/>
        <w:jc w:val="center"/>
        <w:rPr>
          <w:rFonts w:ascii="SimSun" w:hAnsi="SimSun"/>
          <w:sz w:val="28"/>
          <w:szCs w:val="28"/>
        </w:rPr>
      </w:pPr>
      <w:r>
        <w:rPr>
          <w:rFonts w:ascii="SimSun" w:hAnsi="SimSun" w:hint="eastAsia"/>
          <w:sz w:val="28"/>
          <w:szCs w:val="28"/>
        </w:rPr>
        <w:t>签署日期：</w:t>
      </w:r>
      <w:r>
        <w:rPr>
          <w:rFonts w:ascii="SimSun" w:hAnsi="SimSun" w:hint="eastAsia"/>
          <w:sz w:val="28"/>
          <w:szCs w:val="28"/>
        </w:rPr>
        <w:t>2022</w:t>
      </w:r>
      <w:r>
        <w:rPr>
          <w:rFonts w:ascii="SimSun" w:hAnsi="SimSun" w:hint="eastAsia"/>
          <w:sz w:val="28"/>
          <w:szCs w:val="28"/>
        </w:rPr>
        <w:t>年</w:t>
      </w:r>
      <w:r>
        <w:rPr>
          <w:rFonts w:ascii="SimSun" w:hAnsi="SimSun" w:hint="eastAsia"/>
          <w:sz w:val="28"/>
          <w:szCs w:val="28"/>
        </w:rPr>
        <w:t xml:space="preserve">  4 </w:t>
      </w:r>
      <w:r>
        <w:rPr>
          <w:rFonts w:ascii="SimSun" w:hAnsi="SimSun" w:hint="eastAsia"/>
          <w:sz w:val="28"/>
          <w:szCs w:val="28"/>
        </w:rPr>
        <w:t>月</w:t>
      </w:r>
      <w:r>
        <w:rPr>
          <w:rFonts w:ascii="SimSun" w:hAnsi="SimSun" w:hint="eastAsia"/>
          <w:sz w:val="28"/>
          <w:szCs w:val="28"/>
        </w:rPr>
        <w:t xml:space="preserve">   </w:t>
      </w:r>
      <w:r>
        <w:rPr>
          <w:rFonts w:ascii="SimSun" w:hAnsi="SimSun" w:hint="eastAsia"/>
          <w:sz w:val="28"/>
          <w:szCs w:val="28"/>
        </w:rPr>
        <w:t>日</w:t>
      </w:r>
    </w:p>
    <w:p w14:paraId="0BFFD353" w14:textId="77777777" w:rsidR="00596E04" w:rsidRDefault="00B75A22">
      <w:pPr>
        <w:rPr>
          <w:rFonts w:ascii="SimSun" w:hAnsi="SimSun"/>
          <w:bCs/>
          <w:color w:val="000000"/>
          <w:sz w:val="18"/>
          <w:szCs w:val="18"/>
        </w:rPr>
      </w:pPr>
      <w:r>
        <w:rPr>
          <w:rFonts w:ascii="SimSun" w:hAnsi="SimSun"/>
          <w:b/>
          <w:bCs/>
          <w:color w:val="000000"/>
          <w:sz w:val="36"/>
          <w:szCs w:val="18"/>
        </w:rPr>
        <w:br w:type="page"/>
      </w:r>
      <w:r>
        <w:rPr>
          <w:rFonts w:ascii="SimSun" w:hAnsi="SimSun" w:hint="eastAsia"/>
          <w:b/>
          <w:color w:val="000000"/>
          <w:sz w:val="18"/>
          <w:szCs w:val="18"/>
        </w:rPr>
        <w:lastRenderedPageBreak/>
        <w:t>签署合同双方：</w:t>
      </w:r>
    </w:p>
    <w:p w14:paraId="705ADB2F"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购货单位：</w:t>
      </w:r>
      <w:r>
        <w:rPr>
          <w:rFonts w:ascii="SimSun" w:hAnsi="SimSun" w:hint="eastAsia"/>
          <w:color w:val="000000"/>
          <w:sz w:val="18"/>
          <w:szCs w:val="18"/>
          <w:u w:val="single"/>
        </w:rPr>
        <w:t xml:space="preserve"> </w:t>
      </w:r>
      <w:r>
        <w:rPr>
          <w:rFonts w:ascii="SimSun" w:hAnsi="SimSun" w:hint="eastAsia"/>
          <w:color w:val="000000"/>
          <w:sz w:val="18"/>
          <w:szCs w:val="18"/>
          <w:u w:val="single"/>
        </w:rPr>
        <w:t>北京光华荣昌汽车部件有限公司</w:t>
      </w:r>
      <w:r>
        <w:rPr>
          <w:rFonts w:ascii="SimSun" w:hAnsi="SimSun" w:hint="eastAsia"/>
          <w:color w:val="000000"/>
          <w:sz w:val="18"/>
          <w:szCs w:val="18"/>
          <w:u w:val="single"/>
        </w:rPr>
        <w:t xml:space="preserve"> </w:t>
      </w:r>
      <w:r>
        <w:rPr>
          <w:rFonts w:ascii="SimSun" w:hAnsi="SimSun" w:hint="eastAsia"/>
          <w:bCs/>
          <w:color w:val="000000"/>
          <w:sz w:val="18"/>
          <w:szCs w:val="18"/>
        </w:rPr>
        <w:t xml:space="preserve">  </w:t>
      </w:r>
      <w:r>
        <w:rPr>
          <w:rFonts w:ascii="SimSun" w:hAnsi="SimSun" w:hint="eastAsia"/>
          <w:bCs/>
          <w:color w:val="000000"/>
          <w:sz w:val="18"/>
          <w:szCs w:val="18"/>
        </w:rPr>
        <w:t>（以下简称甲方）</w:t>
      </w:r>
    </w:p>
    <w:p w14:paraId="68979794"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联</w:t>
      </w:r>
      <w:r>
        <w:rPr>
          <w:rFonts w:ascii="SimSun" w:hAnsi="SimSun" w:hint="eastAsia"/>
          <w:bCs/>
          <w:color w:val="000000"/>
          <w:sz w:val="18"/>
          <w:szCs w:val="18"/>
        </w:rPr>
        <w:t xml:space="preserve"> </w:t>
      </w:r>
      <w:r>
        <w:rPr>
          <w:rFonts w:ascii="SimSun" w:hAnsi="SimSun" w:hint="eastAsia"/>
          <w:bCs/>
          <w:color w:val="000000"/>
          <w:sz w:val="18"/>
          <w:szCs w:val="18"/>
        </w:rPr>
        <w:t>系</w:t>
      </w:r>
      <w:r>
        <w:rPr>
          <w:rFonts w:ascii="SimSun" w:hAnsi="SimSun" w:hint="eastAsia"/>
          <w:bCs/>
          <w:color w:val="000000"/>
          <w:sz w:val="18"/>
          <w:szCs w:val="18"/>
        </w:rPr>
        <w:t xml:space="preserve"> </w:t>
      </w:r>
      <w:r>
        <w:rPr>
          <w:rFonts w:ascii="SimSun" w:hAnsi="SimSun" w:hint="eastAsia"/>
          <w:bCs/>
          <w:color w:val="000000"/>
          <w:sz w:val="18"/>
          <w:szCs w:val="18"/>
        </w:rPr>
        <w:t>人：王金良</w:t>
      </w:r>
    </w:p>
    <w:p w14:paraId="1A9EEC33"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联系电话：</w:t>
      </w:r>
      <w:r>
        <w:rPr>
          <w:rFonts w:ascii="SimSun" w:hAnsi="SimSun" w:hint="eastAsia"/>
          <w:bCs/>
          <w:color w:val="000000"/>
          <w:sz w:val="18"/>
          <w:szCs w:val="18"/>
        </w:rPr>
        <w:t>18610116864</w:t>
      </w:r>
    </w:p>
    <w:p w14:paraId="5DD8156D"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通讯地址：北京市</w:t>
      </w:r>
      <w:r>
        <w:rPr>
          <w:rFonts w:ascii="SimSun" w:hAnsi="SimSun"/>
          <w:bCs/>
          <w:color w:val="000000"/>
          <w:sz w:val="18"/>
          <w:szCs w:val="18"/>
        </w:rPr>
        <w:t>昌平区流村镇工业园区</w:t>
      </w:r>
    </w:p>
    <w:p w14:paraId="45BAD994"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电子邮箱：</w:t>
      </w:r>
      <w:r>
        <w:rPr>
          <w:rFonts w:ascii="SimSun" w:hAnsi="SimSun" w:hint="eastAsia"/>
          <w:bCs/>
          <w:color w:val="000000"/>
          <w:sz w:val="18"/>
          <w:szCs w:val="18"/>
        </w:rPr>
        <w:t>wangjinliang@bjghrc.com</w:t>
      </w:r>
    </w:p>
    <w:p w14:paraId="2C39DA95"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供货单位：</w:t>
      </w:r>
      <w:r>
        <w:rPr>
          <w:rFonts w:ascii="SimSun" w:hAnsi="SimSun" w:hint="eastAsia"/>
          <w:b/>
          <w:color w:val="000000"/>
          <w:sz w:val="18"/>
          <w:szCs w:val="18"/>
        </w:rPr>
        <w:t>北京爱思考科技有限公司</w:t>
      </w:r>
      <w:r>
        <w:rPr>
          <w:rFonts w:ascii="SimSun" w:hAnsi="SimSun" w:hint="eastAsia"/>
          <w:bCs/>
          <w:color w:val="000000"/>
          <w:sz w:val="18"/>
          <w:szCs w:val="18"/>
        </w:rPr>
        <w:t xml:space="preserve"> </w:t>
      </w:r>
      <w:r>
        <w:rPr>
          <w:rFonts w:ascii="SimSun" w:hAnsi="SimSun" w:hint="eastAsia"/>
          <w:bCs/>
          <w:color w:val="000000"/>
          <w:sz w:val="18"/>
          <w:szCs w:val="18"/>
        </w:rPr>
        <w:t>（以下简称乙方）</w:t>
      </w:r>
    </w:p>
    <w:p w14:paraId="42835B79"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注册地址：北京市海淀区知春路甲</w:t>
      </w:r>
      <w:r>
        <w:rPr>
          <w:rFonts w:ascii="SimSun" w:hAnsi="SimSun"/>
          <w:bCs/>
          <w:color w:val="000000"/>
          <w:sz w:val="18"/>
          <w:szCs w:val="18"/>
        </w:rPr>
        <w:t>4</w:t>
      </w:r>
      <w:r>
        <w:rPr>
          <w:rFonts w:ascii="SimSun" w:hAnsi="SimSun" w:hint="eastAsia"/>
          <w:bCs/>
          <w:color w:val="000000"/>
          <w:sz w:val="18"/>
          <w:szCs w:val="18"/>
        </w:rPr>
        <w:t>8</w:t>
      </w:r>
      <w:r>
        <w:rPr>
          <w:rFonts w:ascii="SimSun" w:hAnsi="SimSun" w:hint="eastAsia"/>
          <w:bCs/>
          <w:color w:val="000000"/>
          <w:sz w:val="18"/>
          <w:szCs w:val="18"/>
        </w:rPr>
        <w:t>号</w:t>
      </w:r>
      <w:r>
        <w:rPr>
          <w:rFonts w:ascii="SimSun" w:hAnsi="SimSun" w:hint="eastAsia"/>
          <w:bCs/>
          <w:color w:val="000000"/>
          <w:sz w:val="18"/>
          <w:szCs w:val="18"/>
        </w:rPr>
        <w:t>3</w:t>
      </w:r>
      <w:r>
        <w:rPr>
          <w:rFonts w:ascii="SimSun" w:hAnsi="SimSun" w:hint="eastAsia"/>
          <w:bCs/>
          <w:color w:val="000000"/>
          <w:sz w:val="18"/>
          <w:szCs w:val="18"/>
        </w:rPr>
        <w:t>号楼</w:t>
      </w:r>
      <w:r>
        <w:rPr>
          <w:rFonts w:ascii="SimSun" w:hAnsi="SimSun" w:hint="eastAsia"/>
          <w:bCs/>
          <w:color w:val="000000"/>
          <w:sz w:val="18"/>
          <w:szCs w:val="18"/>
        </w:rPr>
        <w:t>2</w:t>
      </w:r>
      <w:r>
        <w:rPr>
          <w:rFonts w:ascii="SimSun" w:hAnsi="SimSun" w:hint="eastAsia"/>
          <w:bCs/>
          <w:color w:val="000000"/>
          <w:sz w:val="18"/>
          <w:szCs w:val="18"/>
        </w:rPr>
        <w:t>单元</w:t>
      </w:r>
      <w:r>
        <w:rPr>
          <w:rFonts w:ascii="SimSun" w:hAnsi="SimSun" w:hint="eastAsia"/>
          <w:bCs/>
          <w:color w:val="000000"/>
          <w:sz w:val="18"/>
          <w:szCs w:val="18"/>
        </w:rPr>
        <w:t>17B</w:t>
      </w:r>
      <w:r>
        <w:rPr>
          <w:rFonts w:ascii="SimSun" w:hAnsi="SimSun" w:hint="eastAsia"/>
          <w:bCs/>
          <w:color w:val="000000"/>
          <w:sz w:val="18"/>
          <w:szCs w:val="18"/>
        </w:rPr>
        <w:t>室</w:t>
      </w:r>
    </w:p>
    <w:p w14:paraId="44590686"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联</w:t>
      </w:r>
      <w:r>
        <w:rPr>
          <w:rFonts w:ascii="SimSun" w:hAnsi="SimSun" w:hint="eastAsia"/>
          <w:bCs/>
          <w:color w:val="000000"/>
          <w:sz w:val="18"/>
          <w:szCs w:val="18"/>
        </w:rPr>
        <w:t xml:space="preserve"> </w:t>
      </w:r>
      <w:r>
        <w:rPr>
          <w:rFonts w:ascii="SimSun" w:hAnsi="SimSun" w:hint="eastAsia"/>
          <w:bCs/>
          <w:color w:val="000000"/>
          <w:sz w:val="18"/>
          <w:szCs w:val="18"/>
        </w:rPr>
        <w:t>系</w:t>
      </w:r>
      <w:r>
        <w:rPr>
          <w:rFonts w:ascii="SimSun" w:hAnsi="SimSun" w:hint="eastAsia"/>
          <w:bCs/>
          <w:color w:val="000000"/>
          <w:sz w:val="18"/>
          <w:szCs w:val="18"/>
        </w:rPr>
        <w:t xml:space="preserve"> </w:t>
      </w:r>
      <w:r>
        <w:rPr>
          <w:rFonts w:ascii="SimSun" w:hAnsi="SimSun" w:hint="eastAsia"/>
          <w:bCs/>
          <w:color w:val="000000"/>
          <w:sz w:val="18"/>
          <w:szCs w:val="18"/>
        </w:rPr>
        <w:t>人：王蕊</w:t>
      </w:r>
    </w:p>
    <w:p w14:paraId="265C2D28"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联系电话：</w:t>
      </w:r>
      <w:r>
        <w:rPr>
          <w:rFonts w:ascii="SimSun" w:hAnsi="SimSun"/>
          <w:bCs/>
          <w:color w:val="000000"/>
          <w:sz w:val="18"/>
          <w:szCs w:val="18"/>
        </w:rPr>
        <w:t>13910898010</w:t>
      </w:r>
    </w:p>
    <w:p w14:paraId="393D0F47"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通讯地址：北京市海淀区知春路甲</w:t>
      </w:r>
      <w:r>
        <w:rPr>
          <w:rFonts w:ascii="SimSun" w:hAnsi="SimSun"/>
          <w:bCs/>
          <w:color w:val="000000"/>
          <w:sz w:val="18"/>
          <w:szCs w:val="18"/>
        </w:rPr>
        <w:t>4</w:t>
      </w:r>
      <w:r>
        <w:rPr>
          <w:rFonts w:ascii="SimSun" w:hAnsi="SimSun" w:hint="eastAsia"/>
          <w:bCs/>
          <w:color w:val="000000"/>
          <w:sz w:val="18"/>
          <w:szCs w:val="18"/>
        </w:rPr>
        <w:t>8</w:t>
      </w:r>
      <w:r>
        <w:rPr>
          <w:rFonts w:ascii="SimSun" w:hAnsi="SimSun" w:hint="eastAsia"/>
          <w:bCs/>
          <w:color w:val="000000"/>
          <w:sz w:val="18"/>
          <w:szCs w:val="18"/>
        </w:rPr>
        <w:t>号盈都大厦</w:t>
      </w:r>
      <w:r>
        <w:rPr>
          <w:rFonts w:ascii="SimSun" w:hAnsi="SimSun" w:hint="eastAsia"/>
          <w:bCs/>
          <w:color w:val="000000"/>
          <w:sz w:val="18"/>
          <w:szCs w:val="18"/>
        </w:rPr>
        <w:t>C</w:t>
      </w:r>
      <w:r>
        <w:rPr>
          <w:rFonts w:ascii="SimSun" w:hAnsi="SimSun" w:hint="eastAsia"/>
          <w:bCs/>
          <w:color w:val="000000"/>
          <w:sz w:val="18"/>
          <w:szCs w:val="18"/>
        </w:rPr>
        <w:t>座</w:t>
      </w:r>
      <w:r>
        <w:rPr>
          <w:rFonts w:ascii="SimSun" w:hAnsi="SimSun" w:hint="eastAsia"/>
          <w:bCs/>
          <w:color w:val="000000"/>
          <w:sz w:val="18"/>
          <w:szCs w:val="18"/>
        </w:rPr>
        <w:t>2</w:t>
      </w:r>
      <w:r>
        <w:rPr>
          <w:rFonts w:ascii="SimSun" w:hAnsi="SimSun" w:hint="eastAsia"/>
          <w:bCs/>
          <w:color w:val="000000"/>
          <w:sz w:val="18"/>
          <w:szCs w:val="18"/>
        </w:rPr>
        <w:t>单元</w:t>
      </w:r>
      <w:r>
        <w:rPr>
          <w:rFonts w:ascii="SimSun" w:hAnsi="SimSun" w:hint="eastAsia"/>
          <w:bCs/>
          <w:color w:val="000000"/>
          <w:sz w:val="18"/>
          <w:szCs w:val="18"/>
        </w:rPr>
        <w:t>1</w:t>
      </w:r>
      <w:r>
        <w:rPr>
          <w:rFonts w:ascii="SimSun" w:hAnsi="SimSun"/>
          <w:bCs/>
          <w:color w:val="000000"/>
          <w:sz w:val="18"/>
          <w:szCs w:val="18"/>
        </w:rPr>
        <w:t>7B</w:t>
      </w:r>
    </w:p>
    <w:p w14:paraId="767FF606" w14:textId="77777777" w:rsidR="00596E04" w:rsidRDefault="00B75A22">
      <w:pPr>
        <w:jc w:val="left"/>
        <w:rPr>
          <w:rFonts w:ascii="SimSun" w:hAnsi="SimSun"/>
          <w:bCs/>
          <w:color w:val="000000"/>
          <w:sz w:val="18"/>
          <w:szCs w:val="18"/>
        </w:rPr>
      </w:pPr>
      <w:r>
        <w:rPr>
          <w:rFonts w:ascii="SimSun" w:hAnsi="SimSun" w:hint="eastAsia"/>
          <w:bCs/>
          <w:color w:val="000000"/>
          <w:sz w:val="18"/>
          <w:szCs w:val="18"/>
        </w:rPr>
        <w:t>电子邮箱：</w:t>
      </w:r>
      <w:r>
        <w:rPr>
          <w:rFonts w:ascii="SimSun" w:hAnsi="SimSun" w:hint="eastAsia"/>
          <w:bCs/>
          <w:color w:val="000000"/>
          <w:sz w:val="18"/>
          <w:szCs w:val="18"/>
        </w:rPr>
        <w:t>wangrui@athink</w:t>
      </w:r>
      <w:r>
        <w:rPr>
          <w:rFonts w:ascii="SimSun" w:hAnsi="SimSun"/>
          <w:bCs/>
          <w:color w:val="000000"/>
          <w:sz w:val="18"/>
          <w:szCs w:val="18"/>
        </w:rPr>
        <w:t>.org</w:t>
      </w:r>
    </w:p>
    <w:p w14:paraId="260E3F37" w14:textId="77777777" w:rsidR="00596E04" w:rsidRDefault="00B75A22">
      <w:pPr>
        <w:jc w:val="left"/>
        <w:rPr>
          <w:rFonts w:ascii="SimSun" w:hAnsi="SimSun"/>
          <w:color w:val="000000"/>
          <w:sz w:val="18"/>
          <w:szCs w:val="18"/>
        </w:rPr>
      </w:pPr>
      <w:r>
        <w:rPr>
          <w:rFonts w:ascii="SimSun" w:hAnsi="SimSun"/>
          <w:bCs/>
          <w:color w:val="000000"/>
          <w:sz w:val="18"/>
          <w:szCs w:val="18"/>
        </w:rPr>
        <w:br/>
      </w:r>
      <w:r>
        <w:rPr>
          <w:rFonts w:ascii="SimSun" w:hAnsi="SimSun" w:hint="eastAsia"/>
          <w:color w:val="000000"/>
          <w:sz w:val="18"/>
          <w:szCs w:val="18"/>
        </w:rPr>
        <w:t xml:space="preserve">    </w:t>
      </w:r>
      <w:r>
        <w:rPr>
          <w:rFonts w:ascii="SimSun" w:hAnsi="SimSun" w:hint="eastAsia"/>
          <w:color w:val="000000"/>
          <w:sz w:val="18"/>
          <w:szCs w:val="18"/>
        </w:rPr>
        <w:t>根据《中华人民共和国民法典》以及我国相关法律法规的规定，甲乙双方本着友好合作，互惠互利的原则。经过双方友好协商，就甲方向乙方购买附件一所列明的产品（含产品预装或随附的软件程序，如有）（以下简称“产品”）及与产品相关的服务达成如下协议，双方自愿共同遵守。</w:t>
      </w:r>
    </w:p>
    <w:p w14:paraId="0B9BDE5A" w14:textId="77777777" w:rsidR="00596E04" w:rsidRDefault="00B75A22">
      <w:pPr>
        <w:numPr>
          <w:ilvl w:val="0"/>
          <w:numId w:val="3"/>
        </w:numPr>
        <w:outlineLvl w:val="0"/>
      </w:pPr>
      <w:r>
        <w:rPr>
          <w:rFonts w:ascii="SimSun" w:hAnsi="SimSun" w:hint="eastAsia"/>
          <w:b/>
          <w:bCs/>
          <w:color w:val="000000"/>
          <w:sz w:val="18"/>
          <w:szCs w:val="18"/>
        </w:rPr>
        <w:t>货物清单及价格</w:t>
      </w:r>
      <w:r>
        <w:rPr>
          <w:rFonts w:ascii="SimSun" w:hAnsi="SimSun" w:hint="eastAsia"/>
          <w:b/>
          <w:bCs/>
          <w:color w:val="000000"/>
          <w:sz w:val="18"/>
          <w:szCs w:val="18"/>
        </w:rPr>
        <w:br/>
      </w:r>
    </w:p>
    <w:tbl>
      <w:tblPr>
        <w:tblpPr w:leftFromText="180" w:rightFromText="180" w:vertAnchor="text" w:horzAnchor="margin" w:tblpX="1" w:tblpY="12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965"/>
        <w:gridCol w:w="1413"/>
        <w:gridCol w:w="1594"/>
        <w:gridCol w:w="1134"/>
        <w:gridCol w:w="850"/>
        <w:gridCol w:w="1134"/>
      </w:tblGrid>
      <w:tr w:rsidR="00596E04" w14:paraId="049123FE" w14:textId="77777777">
        <w:trPr>
          <w:cantSplit/>
          <w:trHeight w:val="473"/>
        </w:trPr>
        <w:tc>
          <w:tcPr>
            <w:tcW w:w="665" w:type="dxa"/>
            <w:shd w:val="clear" w:color="auto" w:fill="CCCCCC"/>
            <w:vAlign w:val="center"/>
          </w:tcPr>
          <w:p w14:paraId="75ADCD1A" w14:textId="77777777" w:rsidR="00596E04" w:rsidRDefault="00B75A22">
            <w:pPr>
              <w:jc w:val="center"/>
              <w:rPr>
                <w:rFonts w:ascii="SimSun" w:hAnsi="SimSun"/>
                <w:b/>
                <w:color w:val="000000"/>
                <w:sz w:val="18"/>
                <w:szCs w:val="18"/>
              </w:rPr>
            </w:pPr>
            <w:r>
              <w:rPr>
                <w:rFonts w:ascii="SimSun" w:hAnsi="SimSun" w:hint="eastAsia"/>
                <w:b/>
                <w:color w:val="000000"/>
                <w:sz w:val="18"/>
                <w:szCs w:val="18"/>
              </w:rPr>
              <w:t>序号</w:t>
            </w:r>
          </w:p>
        </w:tc>
        <w:tc>
          <w:tcPr>
            <w:tcW w:w="1965" w:type="dxa"/>
            <w:shd w:val="clear" w:color="auto" w:fill="CCCCCC"/>
            <w:vAlign w:val="center"/>
          </w:tcPr>
          <w:p w14:paraId="27A2574E" w14:textId="77777777" w:rsidR="00596E04" w:rsidRDefault="00B75A22">
            <w:pPr>
              <w:jc w:val="center"/>
              <w:rPr>
                <w:rFonts w:ascii="SimSun" w:hAnsi="SimSun"/>
                <w:b/>
                <w:color w:val="000000"/>
                <w:sz w:val="18"/>
                <w:szCs w:val="18"/>
              </w:rPr>
            </w:pPr>
            <w:r>
              <w:rPr>
                <w:rFonts w:ascii="SimSun" w:hAnsi="SimSun" w:hint="eastAsia"/>
                <w:b/>
                <w:color w:val="000000"/>
                <w:sz w:val="18"/>
                <w:szCs w:val="18"/>
              </w:rPr>
              <w:t>货物名称</w:t>
            </w:r>
          </w:p>
        </w:tc>
        <w:tc>
          <w:tcPr>
            <w:tcW w:w="1413" w:type="dxa"/>
            <w:shd w:val="clear" w:color="auto" w:fill="CCCCCC"/>
            <w:vAlign w:val="center"/>
          </w:tcPr>
          <w:p w14:paraId="19FC24BA" w14:textId="77777777" w:rsidR="00596E04" w:rsidRDefault="00B75A22">
            <w:pPr>
              <w:jc w:val="center"/>
              <w:rPr>
                <w:rFonts w:ascii="SimSun" w:hAnsi="SimSun"/>
                <w:b/>
                <w:color w:val="000000"/>
                <w:sz w:val="18"/>
                <w:szCs w:val="18"/>
              </w:rPr>
            </w:pPr>
            <w:r>
              <w:rPr>
                <w:rFonts w:ascii="SimSun" w:hAnsi="SimSun" w:hint="eastAsia"/>
                <w:b/>
                <w:color w:val="000000"/>
                <w:sz w:val="18"/>
                <w:szCs w:val="18"/>
              </w:rPr>
              <w:t>型号</w:t>
            </w:r>
          </w:p>
        </w:tc>
        <w:tc>
          <w:tcPr>
            <w:tcW w:w="1594" w:type="dxa"/>
            <w:shd w:val="clear" w:color="auto" w:fill="CCCCCC"/>
            <w:vAlign w:val="center"/>
          </w:tcPr>
          <w:p w14:paraId="7919C1CB" w14:textId="77777777" w:rsidR="00596E04" w:rsidRDefault="00B75A22">
            <w:pPr>
              <w:jc w:val="center"/>
              <w:rPr>
                <w:rFonts w:ascii="SimSun" w:hAnsi="SimSun"/>
                <w:b/>
                <w:color w:val="000000"/>
                <w:sz w:val="18"/>
                <w:szCs w:val="18"/>
              </w:rPr>
            </w:pPr>
            <w:r>
              <w:rPr>
                <w:rFonts w:ascii="SimSun" w:hAnsi="SimSun" w:hint="eastAsia"/>
                <w:b/>
                <w:color w:val="000000"/>
                <w:sz w:val="18"/>
                <w:szCs w:val="18"/>
              </w:rPr>
              <w:t>配置描述</w:t>
            </w:r>
          </w:p>
        </w:tc>
        <w:tc>
          <w:tcPr>
            <w:tcW w:w="1134" w:type="dxa"/>
            <w:shd w:val="clear" w:color="auto" w:fill="CCCCCC"/>
            <w:vAlign w:val="center"/>
          </w:tcPr>
          <w:p w14:paraId="6C2C7ADC" w14:textId="77777777" w:rsidR="00596E04" w:rsidRDefault="00B75A22">
            <w:pPr>
              <w:jc w:val="center"/>
              <w:rPr>
                <w:rFonts w:ascii="SimSun" w:hAnsi="SimSun"/>
                <w:b/>
                <w:color w:val="000000"/>
                <w:sz w:val="18"/>
                <w:szCs w:val="18"/>
              </w:rPr>
            </w:pPr>
            <w:r>
              <w:rPr>
                <w:rFonts w:ascii="SimSun" w:hAnsi="SimSun" w:hint="eastAsia"/>
                <w:b/>
                <w:color w:val="000000"/>
                <w:sz w:val="18"/>
                <w:szCs w:val="18"/>
              </w:rPr>
              <w:t>单价</w:t>
            </w:r>
          </w:p>
        </w:tc>
        <w:tc>
          <w:tcPr>
            <w:tcW w:w="850" w:type="dxa"/>
            <w:shd w:val="clear" w:color="auto" w:fill="CCCCCC"/>
            <w:vAlign w:val="center"/>
          </w:tcPr>
          <w:p w14:paraId="01723C57" w14:textId="77777777" w:rsidR="00596E04" w:rsidRDefault="00B75A22">
            <w:pPr>
              <w:jc w:val="center"/>
              <w:rPr>
                <w:rFonts w:ascii="SimSun" w:hAnsi="SimSun"/>
                <w:b/>
                <w:color w:val="000000"/>
                <w:sz w:val="18"/>
                <w:szCs w:val="18"/>
              </w:rPr>
            </w:pPr>
            <w:r>
              <w:rPr>
                <w:rFonts w:ascii="SimSun" w:hAnsi="SimSun" w:hint="eastAsia"/>
                <w:b/>
                <w:color w:val="000000"/>
                <w:sz w:val="18"/>
                <w:szCs w:val="18"/>
              </w:rPr>
              <w:t>数量</w:t>
            </w:r>
          </w:p>
        </w:tc>
        <w:tc>
          <w:tcPr>
            <w:tcW w:w="1134" w:type="dxa"/>
            <w:shd w:val="clear" w:color="auto" w:fill="CCCCCC"/>
            <w:vAlign w:val="center"/>
          </w:tcPr>
          <w:p w14:paraId="1681972C" w14:textId="77777777" w:rsidR="00596E04" w:rsidRDefault="00B75A22">
            <w:pPr>
              <w:jc w:val="center"/>
              <w:rPr>
                <w:rFonts w:ascii="SimSun" w:hAnsi="SimSun"/>
                <w:b/>
                <w:color w:val="000000"/>
                <w:sz w:val="18"/>
                <w:szCs w:val="18"/>
              </w:rPr>
            </w:pPr>
            <w:r>
              <w:rPr>
                <w:rFonts w:ascii="SimSun" w:hAnsi="SimSun" w:hint="eastAsia"/>
                <w:b/>
                <w:color w:val="000000"/>
                <w:sz w:val="18"/>
                <w:szCs w:val="18"/>
              </w:rPr>
              <w:t>合计</w:t>
            </w:r>
          </w:p>
        </w:tc>
      </w:tr>
      <w:tr w:rsidR="00596E04" w14:paraId="00E2DE8D" w14:textId="77777777">
        <w:trPr>
          <w:cantSplit/>
          <w:trHeight w:val="489"/>
        </w:trPr>
        <w:tc>
          <w:tcPr>
            <w:tcW w:w="665" w:type="dxa"/>
            <w:vAlign w:val="center"/>
          </w:tcPr>
          <w:p w14:paraId="4F1E7E4F" w14:textId="77777777" w:rsidR="00596E04" w:rsidRDefault="00B75A22">
            <w:pPr>
              <w:jc w:val="center"/>
              <w:rPr>
                <w:rFonts w:ascii="SimSun" w:hAnsi="SimSun"/>
                <w:bCs/>
                <w:color w:val="000000"/>
                <w:sz w:val="18"/>
                <w:szCs w:val="18"/>
              </w:rPr>
            </w:pPr>
            <w:r>
              <w:rPr>
                <w:rFonts w:ascii="SimSun" w:hAnsi="SimSun" w:hint="eastAsia"/>
                <w:bCs/>
                <w:color w:val="000000"/>
                <w:sz w:val="18"/>
                <w:szCs w:val="18"/>
              </w:rPr>
              <w:t>1</w:t>
            </w:r>
          </w:p>
        </w:tc>
        <w:tc>
          <w:tcPr>
            <w:tcW w:w="1965" w:type="dxa"/>
            <w:vAlign w:val="center"/>
          </w:tcPr>
          <w:p w14:paraId="5FE07347" w14:textId="77777777" w:rsidR="00596E04" w:rsidRDefault="00B75A22">
            <w:pPr>
              <w:jc w:val="left"/>
              <w:rPr>
                <w:rFonts w:ascii="SimSun" w:hAnsi="SimSun" w:cs="Arial"/>
                <w:color w:val="000000"/>
                <w:sz w:val="18"/>
                <w:szCs w:val="18"/>
              </w:rPr>
            </w:pPr>
            <w:r>
              <w:rPr>
                <w:rFonts w:ascii="SimSun" w:hAnsi="SimSun" w:cs="Arial" w:hint="eastAsia"/>
                <w:color w:val="000000"/>
                <w:sz w:val="18"/>
                <w:szCs w:val="18"/>
              </w:rPr>
              <w:t>OSM-</w:t>
            </w:r>
            <w:r>
              <w:rPr>
                <w:rFonts w:ascii="SimSun" w:hAnsi="SimSun" w:cs="Arial" w:hint="eastAsia"/>
                <w:color w:val="000000"/>
                <w:sz w:val="18"/>
                <w:szCs w:val="18"/>
              </w:rPr>
              <w:t>堡垒机</w:t>
            </w:r>
          </w:p>
        </w:tc>
        <w:tc>
          <w:tcPr>
            <w:tcW w:w="1413" w:type="dxa"/>
            <w:vAlign w:val="center"/>
          </w:tcPr>
          <w:p w14:paraId="40B35365" w14:textId="77777777" w:rsidR="00596E04" w:rsidRDefault="00B75A22">
            <w:pPr>
              <w:rPr>
                <w:rFonts w:ascii="SimSun" w:hAnsi="SimSun" w:cs="Arial"/>
                <w:color w:val="000000"/>
                <w:sz w:val="18"/>
                <w:szCs w:val="18"/>
              </w:rPr>
            </w:pPr>
            <w:r>
              <w:rPr>
                <w:rFonts w:ascii="SimSun" w:hAnsi="SimSun" w:cs="Arial" w:hint="eastAsia"/>
                <w:color w:val="000000"/>
                <w:sz w:val="18"/>
                <w:szCs w:val="18"/>
              </w:rPr>
              <w:t>OSM-1000-B1150(</w:t>
            </w:r>
            <w:r>
              <w:rPr>
                <w:rFonts w:ascii="SimSun" w:hAnsi="SimSun" w:cs="Arial" w:hint="eastAsia"/>
                <w:color w:val="000000"/>
                <w:sz w:val="18"/>
                <w:szCs w:val="18"/>
              </w:rPr>
              <w:t>深信服</w:t>
            </w:r>
            <w:r>
              <w:rPr>
                <w:rFonts w:ascii="SimSun" w:hAnsi="SimSun" w:cs="Arial" w:hint="eastAsia"/>
                <w:color w:val="000000"/>
                <w:sz w:val="18"/>
                <w:szCs w:val="18"/>
              </w:rPr>
              <w:t>运维安全管理系统</w:t>
            </w:r>
            <w:r>
              <w:rPr>
                <w:rFonts w:ascii="SimSun" w:hAnsi="SimSun" w:cs="Arial" w:hint="eastAsia"/>
                <w:color w:val="000000"/>
                <w:sz w:val="18"/>
                <w:szCs w:val="18"/>
              </w:rPr>
              <w:t>)</w:t>
            </w:r>
          </w:p>
        </w:tc>
        <w:tc>
          <w:tcPr>
            <w:tcW w:w="1594" w:type="dxa"/>
            <w:vAlign w:val="center"/>
          </w:tcPr>
          <w:p w14:paraId="5A8BDAB5" w14:textId="77777777" w:rsidR="00596E04" w:rsidRDefault="00B75A22">
            <w:pPr>
              <w:rPr>
                <w:rFonts w:ascii="SimSun" w:hAnsi="SimSun" w:cs="Arial"/>
                <w:color w:val="000000"/>
                <w:sz w:val="18"/>
                <w:szCs w:val="18"/>
              </w:rPr>
            </w:pPr>
            <w:r>
              <w:rPr>
                <w:rFonts w:ascii="SimSun" w:hAnsi="SimSun" w:cs="Arial" w:hint="eastAsia"/>
                <w:color w:val="000000"/>
                <w:sz w:val="18"/>
                <w:szCs w:val="18"/>
              </w:rPr>
              <w:t>附件一</w:t>
            </w:r>
            <w:r>
              <w:rPr>
                <w:rFonts w:ascii="SimSun" w:hAnsi="SimSun" w:cs="Arial" w:hint="eastAsia"/>
                <w:color w:val="000000"/>
                <w:sz w:val="18"/>
                <w:szCs w:val="18"/>
              </w:rPr>
              <w:t xml:space="preserve"> </w:t>
            </w:r>
            <w:r>
              <w:rPr>
                <w:rFonts w:ascii="SimSun" w:hAnsi="SimSun" w:hint="eastAsia"/>
                <w:bCs/>
                <w:color w:val="000000"/>
                <w:sz w:val="18"/>
                <w:szCs w:val="18"/>
              </w:rPr>
              <w:t>产品清单</w:t>
            </w:r>
          </w:p>
        </w:tc>
        <w:tc>
          <w:tcPr>
            <w:tcW w:w="1134" w:type="dxa"/>
            <w:vAlign w:val="center"/>
          </w:tcPr>
          <w:p w14:paraId="425240A6" w14:textId="77777777" w:rsidR="00596E04" w:rsidRDefault="00B75A22">
            <w:pPr>
              <w:jc w:val="center"/>
              <w:rPr>
                <w:rFonts w:ascii="SimSun" w:hAnsi="SimSun" w:cs="Arial"/>
                <w:color w:val="000000"/>
                <w:sz w:val="18"/>
                <w:szCs w:val="18"/>
              </w:rPr>
            </w:pPr>
            <w:r>
              <w:rPr>
                <w:rFonts w:ascii="SimSun" w:hAnsi="SimSun" w:cs="SimSun" w:hint="eastAsia"/>
                <w:color w:val="000000"/>
                <w:kern w:val="0"/>
                <w:sz w:val="20"/>
                <w:szCs w:val="20"/>
              </w:rPr>
              <w:t>41,580.00</w:t>
            </w:r>
          </w:p>
        </w:tc>
        <w:tc>
          <w:tcPr>
            <w:tcW w:w="850" w:type="dxa"/>
            <w:vAlign w:val="center"/>
          </w:tcPr>
          <w:p w14:paraId="6886F38C" w14:textId="77777777" w:rsidR="00596E04" w:rsidRDefault="00B75A22">
            <w:pPr>
              <w:jc w:val="center"/>
              <w:rPr>
                <w:rFonts w:ascii="SimSun" w:hAnsi="SimSun" w:cs="Arial"/>
                <w:color w:val="000000"/>
                <w:sz w:val="18"/>
                <w:szCs w:val="18"/>
              </w:rPr>
            </w:pPr>
            <w:r>
              <w:rPr>
                <w:rFonts w:ascii="SimSun" w:hAnsi="SimSun" w:cs="Arial" w:hint="eastAsia"/>
                <w:color w:val="000000"/>
                <w:sz w:val="18"/>
                <w:szCs w:val="18"/>
              </w:rPr>
              <w:t>1/</w:t>
            </w:r>
            <w:r>
              <w:rPr>
                <w:rFonts w:ascii="SimSun" w:hAnsi="SimSun" w:cs="Arial" w:hint="eastAsia"/>
                <w:color w:val="000000"/>
                <w:sz w:val="18"/>
                <w:szCs w:val="18"/>
              </w:rPr>
              <w:t>套</w:t>
            </w:r>
          </w:p>
        </w:tc>
        <w:tc>
          <w:tcPr>
            <w:tcW w:w="1134" w:type="dxa"/>
            <w:vAlign w:val="center"/>
          </w:tcPr>
          <w:p w14:paraId="1C3A3A7F" w14:textId="77777777" w:rsidR="00596E04" w:rsidRDefault="00B75A22">
            <w:pPr>
              <w:jc w:val="center"/>
              <w:rPr>
                <w:rFonts w:ascii="SimSun" w:hAnsi="SimSun" w:cs="Arial"/>
                <w:color w:val="000000"/>
                <w:sz w:val="18"/>
                <w:szCs w:val="18"/>
              </w:rPr>
            </w:pPr>
            <w:r>
              <w:rPr>
                <w:rFonts w:ascii="SimSun" w:hAnsi="SimSun" w:cs="SimSun" w:hint="eastAsia"/>
                <w:color w:val="000000"/>
                <w:kern w:val="0"/>
                <w:sz w:val="20"/>
                <w:szCs w:val="20"/>
              </w:rPr>
              <w:t>41,580.00</w:t>
            </w:r>
          </w:p>
        </w:tc>
      </w:tr>
      <w:tr w:rsidR="00596E04" w14:paraId="40C31CED" w14:textId="77777777">
        <w:trPr>
          <w:cantSplit/>
          <w:trHeight w:val="489"/>
        </w:trPr>
        <w:tc>
          <w:tcPr>
            <w:tcW w:w="665" w:type="dxa"/>
            <w:vAlign w:val="center"/>
          </w:tcPr>
          <w:p w14:paraId="1A80747B" w14:textId="77777777" w:rsidR="00596E04" w:rsidRDefault="00B75A22">
            <w:pPr>
              <w:jc w:val="center"/>
              <w:rPr>
                <w:rFonts w:ascii="SimSun" w:hAnsi="SimSun"/>
                <w:bCs/>
                <w:color w:val="000000"/>
                <w:sz w:val="18"/>
                <w:szCs w:val="18"/>
              </w:rPr>
            </w:pPr>
            <w:r>
              <w:rPr>
                <w:rFonts w:ascii="SimSun" w:hAnsi="SimSun" w:hint="eastAsia"/>
                <w:bCs/>
                <w:color w:val="000000"/>
                <w:sz w:val="18"/>
                <w:szCs w:val="18"/>
              </w:rPr>
              <w:t>2</w:t>
            </w:r>
          </w:p>
        </w:tc>
        <w:tc>
          <w:tcPr>
            <w:tcW w:w="1965" w:type="dxa"/>
            <w:vAlign w:val="center"/>
          </w:tcPr>
          <w:p w14:paraId="4D01616F" w14:textId="77777777" w:rsidR="00596E04" w:rsidRDefault="00B75A22">
            <w:pPr>
              <w:jc w:val="left"/>
              <w:rPr>
                <w:rFonts w:ascii="SimSun" w:hAnsi="SimSun" w:cs="Arial"/>
                <w:color w:val="000000"/>
                <w:sz w:val="18"/>
                <w:szCs w:val="18"/>
              </w:rPr>
            </w:pPr>
            <w:r>
              <w:rPr>
                <w:rFonts w:ascii="SimSun" w:hAnsi="SimSun" w:cs="Arial" w:hint="eastAsia"/>
                <w:color w:val="000000"/>
                <w:sz w:val="18"/>
                <w:szCs w:val="18"/>
              </w:rPr>
              <w:t>网络入侵防御系统</w:t>
            </w:r>
            <w:r>
              <w:rPr>
                <w:rFonts w:ascii="SimSun" w:hAnsi="SimSun" w:cs="Arial" w:hint="eastAsia"/>
                <w:color w:val="000000"/>
                <w:sz w:val="18"/>
                <w:szCs w:val="18"/>
              </w:rPr>
              <w:t>(NIPS)</w:t>
            </w:r>
          </w:p>
        </w:tc>
        <w:tc>
          <w:tcPr>
            <w:tcW w:w="1413" w:type="dxa"/>
            <w:vAlign w:val="center"/>
          </w:tcPr>
          <w:p w14:paraId="4903C0FE" w14:textId="77777777" w:rsidR="00596E04" w:rsidRDefault="00B75A22">
            <w:pPr>
              <w:rPr>
                <w:rFonts w:ascii="SimSun" w:hAnsi="SimSun" w:cs="Arial"/>
                <w:color w:val="000000"/>
                <w:sz w:val="18"/>
                <w:szCs w:val="18"/>
              </w:rPr>
            </w:pPr>
            <w:r>
              <w:rPr>
                <w:rFonts w:ascii="SimSun" w:hAnsi="SimSun" w:cs="Arial" w:hint="eastAsia"/>
                <w:color w:val="000000"/>
                <w:sz w:val="18"/>
                <w:szCs w:val="18"/>
              </w:rPr>
              <w:t>NIPS-1000-B1400(</w:t>
            </w:r>
            <w:r>
              <w:rPr>
                <w:rFonts w:ascii="SimSun" w:hAnsi="SimSun" w:cs="Arial" w:hint="eastAsia"/>
                <w:color w:val="000000"/>
                <w:sz w:val="18"/>
                <w:szCs w:val="18"/>
              </w:rPr>
              <w:t>深信服网络入侵防御系统</w:t>
            </w:r>
            <w:r>
              <w:rPr>
                <w:rFonts w:ascii="SimSun" w:hAnsi="SimSun" w:cs="Arial" w:hint="eastAsia"/>
                <w:color w:val="000000"/>
                <w:sz w:val="18"/>
                <w:szCs w:val="18"/>
              </w:rPr>
              <w:t>)</w:t>
            </w:r>
          </w:p>
        </w:tc>
        <w:tc>
          <w:tcPr>
            <w:tcW w:w="1594" w:type="dxa"/>
            <w:vAlign w:val="center"/>
          </w:tcPr>
          <w:p w14:paraId="300FB461" w14:textId="77777777" w:rsidR="00596E04" w:rsidRDefault="00B75A22">
            <w:pPr>
              <w:rPr>
                <w:rFonts w:ascii="SimSun" w:hAnsi="SimSun" w:cs="Arial"/>
                <w:color w:val="000000"/>
                <w:sz w:val="18"/>
                <w:szCs w:val="18"/>
              </w:rPr>
            </w:pPr>
            <w:r>
              <w:rPr>
                <w:rFonts w:ascii="SimSun" w:hAnsi="SimSun" w:cs="Arial" w:hint="eastAsia"/>
                <w:color w:val="000000"/>
                <w:sz w:val="18"/>
                <w:szCs w:val="18"/>
              </w:rPr>
              <w:t>附件一</w:t>
            </w:r>
            <w:r>
              <w:rPr>
                <w:rFonts w:ascii="SimSun" w:hAnsi="SimSun" w:cs="Arial" w:hint="eastAsia"/>
                <w:color w:val="000000"/>
                <w:sz w:val="18"/>
                <w:szCs w:val="18"/>
              </w:rPr>
              <w:t xml:space="preserve"> </w:t>
            </w:r>
            <w:r>
              <w:rPr>
                <w:rFonts w:ascii="SimSun" w:hAnsi="SimSun" w:hint="eastAsia"/>
                <w:bCs/>
                <w:color w:val="000000"/>
                <w:sz w:val="18"/>
                <w:szCs w:val="18"/>
              </w:rPr>
              <w:t>产品清单</w:t>
            </w:r>
          </w:p>
        </w:tc>
        <w:tc>
          <w:tcPr>
            <w:tcW w:w="1134" w:type="dxa"/>
            <w:vAlign w:val="center"/>
          </w:tcPr>
          <w:p w14:paraId="6587BA7D" w14:textId="77777777" w:rsidR="00596E04" w:rsidRDefault="00B75A22">
            <w:pPr>
              <w:jc w:val="center"/>
              <w:rPr>
                <w:rFonts w:ascii="SimSun" w:hAnsi="SimSun" w:cs="Arial"/>
                <w:color w:val="000000"/>
                <w:sz w:val="18"/>
                <w:szCs w:val="18"/>
              </w:rPr>
            </w:pPr>
            <w:r>
              <w:rPr>
                <w:rFonts w:ascii="SimSun" w:hAnsi="SimSun" w:cs="SimSun" w:hint="eastAsia"/>
                <w:color w:val="000000"/>
                <w:kern w:val="0"/>
                <w:sz w:val="20"/>
                <w:szCs w:val="20"/>
              </w:rPr>
              <w:t>46,230.80</w:t>
            </w:r>
          </w:p>
        </w:tc>
        <w:tc>
          <w:tcPr>
            <w:tcW w:w="850" w:type="dxa"/>
            <w:vAlign w:val="center"/>
          </w:tcPr>
          <w:p w14:paraId="230A31AB" w14:textId="77777777" w:rsidR="00596E04" w:rsidRDefault="00B75A22">
            <w:pPr>
              <w:jc w:val="center"/>
              <w:rPr>
                <w:rFonts w:ascii="SimSun" w:hAnsi="SimSun" w:cs="Arial"/>
                <w:color w:val="000000"/>
                <w:sz w:val="18"/>
                <w:szCs w:val="18"/>
              </w:rPr>
            </w:pPr>
            <w:r>
              <w:rPr>
                <w:rFonts w:ascii="SimSun" w:hAnsi="SimSun" w:cs="Arial" w:hint="eastAsia"/>
                <w:color w:val="000000"/>
                <w:sz w:val="18"/>
                <w:szCs w:val="18"/>
              </w:rPr>
              <w:t>1/</w:t>
            </w:r>
            <w:r>
              <w:rPr>
                <w:rFonts w:ascii="SimSun" w:hAnsi="SimSun" w:cs="Arial" w:hint="eastAsia"/>
                <w:color w:val="000000"/>
                <w:sz w:val="18"/>
                <w:szCs w:val="18"/>
              </w:rPr>
              <w:t>套</w:t>
            </w:r>
          </w:p>
        </w:tc>
        <w:tc>
          <w:tcPr>
            <w:tcW w:w="1134" w:type="dxa"/>
            <w:vAlign w:val="center"/>
          </w:tcPr>
          <w:p w14:paraId="592021F2" w14:textId="77777777" w:rsidR="00596E04" w:rsidRDefault="00B75A22">
            <w:pPr>
              <w:jc w:val="center"/>
              <w:rPr>
                <w:rFonts w:ascii="SimSun" w:hAnsi="SimSun" w:cs="Arial"/>
                <w:color w:val="000000"/>
                <w:sz w:val="18"/>
                <w:szCs w:val="18"/>
              </w:rPr>
            </w:pPr>
            <w:r>
              <w:rPr>
                <w:rFonts w:ascii="SimSun" w:hAnsi="SimSun" w:cs="SimSun" w:hint="eastAsia"/>
                <w:color w:val="000000"/>
                <w:kern w:val="0"/>
                <w:sz w:val="20"/>
                <w:szCs w:val="20"/>
              </w:rPr>
              <w:t>46,230.80</w:t>
            </w:r>
          </w:p>
        </w:tc>
      </w:tr>
      <w:tr w:rsidR="00596E04" w14:paraId="3FDD9F83" w14:textId="77777777">
        <w:trPr>
          <w:cantSplit/>
          <w:trHeight w:val="489"/>
        </w:trPr>
        <w:tc>
          <w:tcPr>
            <w:tcW w:w="665" w:type="dxa"/>
            <w:vAlign w:val="center"/>
          </w:tcPr>
          <w:p w14:paraId="18398C0A" w14:textId="77777777" w:rsidR="00596E04" w:rsidRDefault="00B75A22">
            <w:pPr>
              <w:jc w:val="center"/>
              <w:rPr>
                <w:rFonts w:ascii="SimSun" w:hAnsi="SimSun"/>
                <w:bCs/>
                <w:color w:val="000000"/>
                <w:sz w:val="18"/>
                <w:szCs w:val="18"/>
              </w:rPr>
            </w:pPr>
            <w:r>
              <w:rPr>
                <w:rFonts w:ascii="SimSun" w:hAnsi="SimSun" w:hint="eastAsia"/>
                <w:bCs/>
                <w:color w:val="000000"/>
                <w:sz w:val="18"/>
                <w:szCs w:val="18"/>
              </w:rPr>
              <w:t>3</w:t>
            </w:r>
          </w:p>
        </w:tc>
        <w:tc>
          <w:tcPr>
            <w:tcW w:w="1965" w:type="dxa"/>
            <w:vAlign w:val="center"/>
          </w:tcPr>
          <w:p w14:paraId="72BE0A3C" w14:textId="77777777" w:rsidR="00596E04" w:rsidRDefault="00B75A22">
            <w:pPr>
              <w:jc w:val="left"/>
              <w:rPr>
                <w:rFonts w:ascii="SimSun" w:hAnsi="SimSun" w:cs="Arial"/>
                <w:color w:val="000000"/>
                <w:sz w:val="18"/>
                <w:szCs w:val="18"/>
              </w:rPr>
            </w:pPr>
            <w:r>
              <w:rPr>
                <w:rFonts w:ascii="SimSun" w:hAnsi="SimSun" w:cs="Arial" w:hint="eastAsia"/>
                <w:color w:val="000000"/>
                <w:sz w:val="18"/>
                <w:szCs w:val="18"/>
              </w:rPr>
              <w:t>深信服</w:t>
            </w:r>
            <w:r>
              <w:rPr>
                <w:rFonts w:ascii="SimSun" w:hAnsi="SimSun" w:cs="Arial" w:hint="eastAsia"/>
                <w:color w:val="000000"/>
                <w:sz w:val="18"/>
                <w:szCs w:val="18"/>
              </w:rPr>
              <w:t>web</w:t>
            </w:r>
            <w:r>
              <w:rPr>
                <w:rFonts w:ascii="SimSun" w:hAnsi="SimSun" w:cs="Arial" w:hint="eastAsia"/>
                <w:color w:val="000000"/>
                <w:sz w:val="18"/>
                <w:szCs w:val="18"/>
              </w:rPr>
              <w:t>应用防护系统</w:t>
            </w:r>
            <w:r>
              <w:rPr>
                <w:rFonts w:ascii="SimSun" w:hAnsi="SimSun" w:cs="Arial" w:hint="eastAsia"/>
                <w:color w:val="000000"/>
                <w:sz w:val="18"/>
                <w:szCs w:val="18"/>
              </w:rPr>
              <w:t>(WAF)</w:t>
            </w:r>
          </w:p>
        </w:tc>
        <w:tc>
          <w:tcPr>
            <w:tcW w:w="1413" w:type="dxa"/>
            <w:vAlign w:val="center"/>
          </w:tcPr>
          <w:p w14:paraId="7F9B9F3F" w14:textId="77777777" w:rsidR="00596E04" w:rsidRDefault="00B75A22">
            <w:pPr>
              <w:rPr>
                <w:rFonts w:ascii="SimSun" w:hAnsi="SimSun" w:cs="Arial"/>
                <w:color w:val="000000"/>
                <w:sz w:val="18"/>
                <w:szCs w:val="18"/>
              </w:rPr>
            </w:pPr>
            <w:r>
              <w:rPr>
                <w:rFonts w:ascii="SimSun" w:hAnsi="SimSun" w:cs="Arial" w:hint="eastAsia"/>
                <w:color w:val="000000"/>
                <w:sz w:val="18"/>
                <w:szCs w:val="18"/>
              </w:rPr>
              <w:t>WAF-1000-B1200(</w:t>
            </w:r>
            <w:r>
              <w:rPr>
                <w:rFonts w:ascii="SimSun" w:hAnsi="SimSun" w:cs="Arial" w:hint="eastAsia"/>
                <w:color w:val="000000"/>
                <w:sz w:val="18"/>
                <w:szCs w:val="18"/>
              </w:rPr>
              <w:t>深信服</w:t>
            </w:r>
            <w:r>
              <w:rPr>
                <w:rFonts w:ascii="SimSun" w:hAnsi="SimSun" w:cs="Arial" w:hint="eastAsia"/>
                <w:color w:val="000000"/>
                <w:sz w:val="18"/>
                <w:szCs w:val="18"/>
              </w:rPr>
              <w:t>Web</w:t>
            </w:r>
            <w:r>
              <w:rPr>
                <w:rFonts w:ascii="SimSun" w:hAnsi="SimSun" w:cs="Arial" w:hint="eastAsia"/>
                <w:color w:val="000000"/>
                <w:sz w:val="18"/>
                <w:szCs w:val="18"/>
              </w:rPr>
              <w:t>应用防护系统</w:t>
            </w:r>
            <w:r>
              <w:rPr>
                <w:rFonts w:ascii="SimSun" w:hAnsi="SimSun" w:cs="Arial" w:hint="eastAsia"/>
                <w:color w:val="000000"/>
                <w:sz w:val="18"/>
                <w:szCs w:val="18"/>
              </w:rPr>
              <w:t>)</w:t>
            </w:r>
          </w:p>
        </w:tc>
        <w:tc>
          <w:tcPr>
            <w:tcW w:w="1594" w:type="dxa"/>
            <w:vAlign w:val="center"/>
          </w:tcPr>
          <w:p w14:paraId="1039330B" w14:textId="77777777" w:rsidR="00596E04" w:rsidRDefault="00B75A22">
            <w:pPr>
              <w:rPr>
                <w:rFonts w:ascii="SimSun" w:hAnsi="SimSun" w:cs="Arial"/>
                <w:color w:val="000000"/>
                <w:sz w:val="18"/>
                <w:szCs w:val="18"/>
              </w:rPr>
            </w:pPr>
            <w:r>
              <w:rPr>
                <w:rFonts w:ascii="SimSun" w:hAnsi="SimSun" w:cs="Arial" w:hint="eastAsia"/>
                <w:color w:val="000000"/>
                <w:sz w:val="18"/>
                <w:szCs w:val="18"/>
              </w:rPr>
              <w:t>附件一</w:t>
            </w:r>
            <w:r>
              <w:rPr>
                <w:rFonts w:ascii="SimSun" w:hAnsi="SimSun" w:cs="Arial" w:hint="eastAsia"/>
                <w:color w:val="000000"/>
                <w:sz w:val="18"/>
                <w:szCs w:val="18"/>
              </w:rPr>
              <w:t xml:space="preserve"> </w:t>
            </w:r>
            <w:r>
              <w:rPr>
                <w:rFonts w:ascii="SimSun" w:hAnsi="SimSun" w:hint="eastAsia"/>
                <w:bCs/>
                <w:color w:val="000000"/>
                <w:sz w:val="18"/>
                <w:szCs w:val="18"/>
              </w:rPr>
              <w:t>产品清单</w:t>
            </w:r>
          </w:p>
        </w:tc>
        <w:tc>
          <w:tcPr>
            <w:tcW w:w="1134" w:type="dxa"/>
            <w:vAlign w:val="center"/>
          </w:tcPr>
          <w:p w14:paraId="7D67E9E9" w14:textId="77777777" w:rsidR="00596E04" w:rsidRDefault="00B75A22">
            <w:pPr>
              <w:jc w:val="center"/>
              <w:rPr>
                <w:rFonts w:ascii="SimSun" w:hAnsi="SimSun" w:cs="Arial"/>
                <w:color w:val="000000"/>
                <w:sz w:val="18"/>
                <w:szCs w:val="18"/>
              </w:rPr>
            </w:pPr>
            <w:r>
              <w:rPr>
                <w:rFonts w:ascii="SimSun" w:hAnsi="SimSun" w:cs="SimSun" w:hint="eastAsia"/>
                <w:color w:val="000000"/>
                <w:kern w:val="0"/>
                <w:sz w:val="20"/>
                <w:szCs w:val="20"/>
              </w:rPr>
              <w:t>29,612</w:t>
            </w:r>
          </w:p>
        </w:tc>
        <w:tc>
          <w:tcPr>
            <w:tcW w:w="850" w:type="dxa"/>
            <w:vAlign w:val="center"/>
          </w:tcPr>
          <w:p w14:paraId="16858356" w14:textId="77777777" w:rsidR="00596E04" w:rsidRDefault="00B75A22">
            <w:pPr>
              <w:jc w:val="center"/>
              <w:rPr>
                <w:rFonts w:ascii="SimSun" w:hAnsi="SimSun" w:cs="Arial"/>
                <w:color w:val="000000"/>
                <w:sz w:val="18"/>
                <w:szCs w:val="18"/>
              </w:rPr>
            </w:pPr>
            <w:r>
              <w:rPr>
                <w:rFonts w:ascii="SimSun" w:hAnsi="SimSun" w:cs="Arial" w:hint="eastAsia"/>
                <w:color w:val="000000"/>
                <w:sz w:val="18"/>
                <w:szCs w:val="18"/>
              </w:rPr>
              <w:t>1/</w:t>
            </w:r>
            <w:r>
              <w:rPr>
                <w:rFonts w:ascii="SimSun" w:hAnsi="SimSun" w:cs="Arial" w:hint="eastAsia"/>
                <w:color w:val="000000"/>
                <w:sz w:val="18"/>
                <w:szCs w:val="18"/>
              </w:rPr>
              <w:t>套</w:t>
            </w:r>
          </w:p>
        </w:tc>
        <w:tc>
          <w:tcPr>
            <w:tcW w:w="1134" w:type="dxa"/>
            <w:vAlign w:val="center"/>
          </w:tcPr>
          <w:p w14:paraId="1B0C3F1B" w14:textId="77777777" w:rsidR="00596E04" w:rsidRDefault="00B75A22">
            <w:pPr>
              <w:jc w:val="center"/>
              <w:rPr>
                <w:rFonts w:ascii="SimSun" w:hAnsi="SimSun" w:cs="Arial"/>
                <w:color w:val="000000"/>
                <w:sz w:val="18"/>
                <w:szCs w:val="18"/>
              </w:rPr>
            </w:pPr>
            <w:r>
              <w:rPr>
                <w:rFonts w:ascii="SimSun" w:hAnsi="SimSun" w:cs="SimSun" w:hint="eastAsia"/>
                <w:color w:val="000000"/>
                <w:kern w:val="0"/>
                <w:sz w:val="20"/>
                <w:szCs w:val="20"/>
              </w:rPr>
              <w:t>29,612</w:t>
            </w:r>
          </w:p>
        </w:tc>
      </w:tr>
      <w:tr w:rsidR="00596E04" w14:paraId="5CE7D638" w14:textId="77777777">
        <w:trPr>
          <w:cantSplit/>
          <w:trHeight w:val="489"/>
        </w:trPr>
        <w:tc>
          <w:tcPr>
            <w:tcW w:w="665" w:type="dxa"/>
            <w:vAlign w:val="center"/>
          </w:tcPr>
          <w:p w14:paraId="343D40FA" w14:textId="77777777" w:rsidR="00596E04" w:rsidRDefault="00B75A22">
            <w:pPr>
              <w:jc w:val="center"/>
              <w:rPr>
                <w:rFonts w:ascii="SimSun" w:hAnsi="SimSun"/>
                <w:bCs/>
                <w:color w:val="000000"/>
                <w:sz w:val="18"/>
                <w:szCs w:val="18"/>
              </w:rPr>
            </w:pPr>
            <w:r>
              <w:rPr>
                <w:rFonts w:ascii="SimSun" w:hAnsi="SimSun" w:hint="eastAsia"/>
                <w:bCs/>
                <w:color w:val="000000"/>
                <w:sz w:val="18"/>
                <w:szCs w:val="18"/>
              </w:rPr>
              <w:t>4</w:t>
            </w:r>
          </w:p>
        </w:tc>
        <w:tc>
          <w:tcPr>
            <w:tcW w:w="1965" w:type="dxa"/>
            <w:vAlign w:val="center"/>
          </w:tcPr>
          <w:p w14:paraId="2CF28F3D" w14:textId="77777777" w:rsidR="00596E04" w:rsidRDefault="00B75A22">
            <w:pPr>
              <w:jc w:val="left"/>
              <w:rPr>
                <w:rFonts w:ascii="SimSun" w:hAnsi="SimSun" w:cs="Arial"/>
                <w:color w:val="000000"/>
                <w:sz w:val="18"/>
                <w:szCs w:val="18"/>
              </w:rPr>
            </w:pPr>
            <w:r>
              <w:rPr>
                <w:rFonts w:ascii="SimSun" w:hAnsi="SimSun" w:cs="Arial" w:hint="eastAsia"/>
                <w:color w:val="000000"/>
                <w:sz w:val="18"/>
                <w:szCs w:val="18"/>
              </w:rPr>
              <w:t>日志审计</w:t>
            </w:r>
          </w:p>
        </w:tc>
        <w:tc>
          <w:tcPr>
            <w:tcW w:w="1413" w:type="dxa"/>
            <w:vAlign w:val="center"/>
          </w:tcPr>
          <w:p w14:paraId="706DD785" w14:textId="77777777" w:rsidR="00596E04" w:rsidRDefault="00B75A22">
            <w:pPr>
              <w:rPr>
                <w:rFonts w:ascii="SimSun" w:hAnsi="SimSun" w:cs="Arial"/>
                <w:color w:val="000000"/>
                <w:sz w:val="18"/>
                <w:szCs w:val="18"/>
              </w:rPr>
            </w:pPr>
            <w:r>
              <w:rPr>
                <w:rFonts w:ascii="SimSun" w:hAnsi="SimSun" w:cs="Arial" w:hint="eastAsia"/>
                <w:color w:val="000000"/>
                <w:sz w:val="18"/>
                <w:szCs w:val="18"/>
              </w:rPr>
              <w:t>SIP-Logger-A600(</w:t>
            </w:r>
            <w:r>
              <w:rPr>
                <w:rFonts w:ascii="SimSun" w:hAnsi="SimSun" w:cs="Arial" w:hint="eastAsia"/>
                <w:color w:val="000000"/>
                <w:sz w:val="18"/>
                <w:szCs w:val="18"/>
              </w:rPr>
              <w:t>深信服日志分析管理系统</w:t>
            </w:r>
            <w:r>
              <w:rPr>
                <w:rFonts w:ascii="SimSun" w:hAnsi="SimSun" w:cs="Arial" w:hint="eastAsia"/>
                <w:color w:val="000000"/>
                <w:sz w:val="18"/>
                <w:szCs w:val="18"/>
              </w:rPr>
              <w:t>)</w:t>
            </w:r>
          </w:p>
        </w:tc>
        <w:tc>
          <w:tcPr>
            <w:tcW w:w="1594" w:type="dxa"/>
            <w:vAlign w:val="center"/>
          </w:tcPr>
          <w:p w14:paraId="40F20AA5" w14:textId="77777777" w:rsidR="00596E04" w:rsidRDefault="00B75A22">
            <w:pPr>
              <w:rPr>
                <w:rFonts w:ascii="SimSun" w:hAnsi="SimSun" w:cs="Arial"/>
                <w:color w:val="000000"/>
                <w:sz w:val="18"/>
                <w:szCs w:val="18"/>
              </w:rPr>
            </w:pPr>
            <w:r>
              <w:rPr>
                <w:rFonts w:ascii="SimSun" w:hAnsi="SimSun" w:cs="Arial" w:hint="eastAsia"/>
                <w:color w:val="000000"/>
                <w:sz w:val="18"/>
                <w:szCs w:val="18"/>
              </w:rPr>
              <w:t>附件一</w:t>
            </w:r>
            <w:r>
              <w:rPr>
                <w:rFonts w:ascii="SimSun" w:hAnsi="SimSun" w:cs="Arial" w:hint="eastAsia"/>
                <w:color w:val="000000"/>
                <w:sz w:val="18"/>
                <w:szCs w:val="18"/>
              </w:rPr>
              <w:t xml:space="preserve"> </w:t>
            </w:r>
            <w:r>
              <w:rPr>
                <w:rFonts w:ascii="SimSun" w:hAnsi="SimSun" w:hint="eastAsia"/>
                <w:bCs/>
                <w:color w:val="000000"/>
                <w:sz w:val="18"/>
                <w:szCs w:val="18"/>
              </w:rPr>
              <w:t>产品清单</w:t>
            </w:r>
          </w:p>
        </w:tc>
        <w:tc>
          <w:tcPr>
            <w:tcW w:w="1134" w:type="dxa"/>
            <w:vAlign w:val="center"/>
          </w:tcPr>
          <w:p w14:paraId="208F2333" w14:textId="77777777" w:rsidR="00596E04" w:rsidRDefault="00B75A22">
            <w:pPr>
              <w:jc w:val="center"/>
              <w:rPr>
                <w:rFonts w:ascii="SimSun" w:hAnsi="SimSun" w:cs="Arial"/>
                <w:color w:val="000000"/>
                <w:sz w:val="18"/>
                <w:szCs w:val="18"/>
              </w:rPr>
            </w:pPr>
            <w:r>
              <w:rPr>
                <w:rFonts w:ascii="SimSun" w:hAnsi="SimSun" w:cs="SimSun" w:hint="eastAsia"/>
                <w:color w:val="000000"/>
                <w:kern w:val="0"/>
                <w:sz w:val="20"/>
                <w:szCs w:val="20"/>
              </w:rPr>
              <w:t>44,577.3</w:t>
            </w:r>
          </w:p>
        </w:tc>
        <w:tc>
          <w:tcPr>
            <w:tcW w:w="850" w:type="dxa"/>
            <w:vAlign w:val="center"/>
          </w:tcPr>
          <w:p w14:paraId="2E462B67" w14:textId="77777777" w:rsidR="00596E04" w:rsidRDefault="00B75A22">
            <w:pPr>
              <w:jc w:val="center"/>
              <w:rPr>
                <w:rFonts w:ascii="SimSun" w:hAnsi="SimSun" w:cs="Arial"/>
                <w:color w:val="000000"/>
                <w:sz w:val="18"/>
                <w:szCs w:val="18"/>
              </w:rPr>
            </w:pPr>
            <w:r>
              <w:rPr>
                <w:rFonts w:ascii="SimSun" w:hAnsi="SimSun" w:cs="Arial" w:hint="eastAsia"/>
                <w:color w:val="000000"/>
                <w:sz w:val="18"/>
                <w:szCs w:val="18"/>
              </w:rPr>
              <w:t>1/</w:t>
            </w:r>
            <w:r>
              <w:rPr>
                <w:rFonts w:ascii="SimSun" w:hAnsi="SimSun" w:cs="Arial" w:hint="eastAsia"/>
                <w:color w:val="000000"/>
                <w:sz w:val="18"/>
                <w:szCs w:val="18"/>
              </w:rPr>
              <w:t>套</w:t>
            </w:r>
          </w:p>
        </w:tc>
        <w:tc>
          <w:tcPr>
            <w:tcW w:w="1134" w:type="dxa"/>
            <w:vAlign w:val="center"/>
          </w:tcPr>
          <w:p w14:paraId="54FBDA05" w14:textId="77777777" w:rsidR="00596E04" w:rsidRDefault="00B75A22">
            <w:pPr>
              <w:jc w:val="center"/>
              <w:rPr>
                <w:rFonts w:ascii="SimSun" w:hAnsi="SimSun" w:cs="Arial"/>
                <w:color w:val="000000"/>
                <w:sz w:val="18"/>
                <w:szCs w:val="18"/>
              </w:rPr>
            </w:pPr>
            <w:r>
              <w:rPr>
                <w:rFonts w:ascii="SimSun" w:hAnsi="SimSun" w:cs="SimSun" w:hint="eastAsia"/>
                <w:color w:val="000000"/>
                <w:kern w:val="0"/>
                <w:sz w:val="20"/>
                <w:szCs w:val="20"/>
              </w:rPr>
              <w:t>44,577.3</w:t>
            </w:r>
          </w:p>
        </w:tc>
      </w:tr>
      <w:tr w:rsidR="00596E04" w14:paraId="604ECE5D" w14:textId="77777777">
        <w:trPr>
          <w:cantSplit/>
          <w:trHeight w:val="264"/>
        </w:trPr>
        <w:tc>
          <w:tcPr>
            <w:tcW w:w="8755" w:type="dxa"/>
            <w:gridSpan w:val="7"/>
          </w:tcPr>
          <w:p w14:paraId="45120B78" w14:textId="77777777" w:rsidR="00596E04" w:rsidRDefault="00B75A22">
            <w:pPr>
              <w:rPr>
                <w:rFonts w:ascii="SimSun" w:hAnsi="SimSun"/>
                <w:b/>
                <w:bCs/>
                <w:color w:val="000000"/>
                <w:sz w:val="18"/>
                <w:szCs w:val="18"/>
              </w:rPr>
            </w:pPr>
            <w:r>
              <w:rPr>
                <w:rFonts w:ascii="SimSun" w:hAnsi="SimSun" w:hint="eastAsia"/>
                <w:b/>
                <w:color w:val="000000"/>
                <w:sz w:val="18"/>
                <w:szCs w:val="18"/>
              </w:rPr>
              <w:t>实际结算含税总价款：￥</w:t>
            </w:r>
            <w:r>
              <w:rPr>
                <w:rFonts w:ascii="SimSun" w:hAnsi="SimSun" w:hint="eastAsia"/>
                <w:b/>
                <w:color w:val="000000"/>
                <w:sz w:val="18"/>
                <w:szCs w:val="18"/>
              </w:rPr>
              <w:t xml:space="preserve">162000.00 </w:t>
            </w:r>
            <w:r>
              <w:rPr>
                <w:rFonts w:ascii="SimSun" w:hAnsi="SimSun" w:hint="eastAsia"/>
                <w:b/>
                <w:color w:val="000000"/>
                <w:sz w:val="18"/>
                <w:szCs w:val="18"/>
              </w:rPr>
              <w:t>（大写）壹拾陆万贰仟元整</w:t>
            </w:r>
          </w:p>
        </w:tc>
      </w:tr>
      <w:tr w:rsidR="00596E04" w14:paraId="6C18C9E1" w14:textId="77777777">
        <w:trPr>
          <w:cantSplit/>
          <w:trHeight w:val="264"/>
        </w:trPr>
        <w:tc>
          <w:tcPr>
            <w:tcW w:w="8755" w:type="dxa"/>
            <w:gridSpan w:val="7"/>
          </w:tcPr>
          <w:p w14:paraId="4A4FA279" w14:textId="77777777" w:rsidR="00596E04" w:rsidRDefault="00B75A22">
            <w:pPr>
              <w:rPr>
                <w:rFonts w:ascii="SimSun" w:hAnsi="SimSun"/>
                <w:b/>
                <w:bCs/>
                <w:color w:val="000000"/>
                <w:sz w:val="18"/>
                <w:szCs w:val="18"/>
              </w:rPr>
            </w:pPr>
            <w:r>
              <w:rPr>
                <w:rFonts w:ascii="SimSun" w:hAnsi="SimSun" w:hint="eastAsia"/>
                <w:b/>
                <w:bCs/>
                <w:color w:val="000000"/>
                <w:sz w:val="18"/>
                <w:szCs w:val="18"/>
              </w:rPr>
              <w:t>备注：</w:t>
            </w:r>
            <w:r>
              <w:rPr>
                <w:rFonts w:ascii="SimSun" w:hAnsi="SimSun" w:cs="Arial" w:hint="eastAsia"/>
                <w:color w:val="000000"/>
                <w:sz w:val="18"/>
                <w:szCs w:val="18"/>
              </w:rPr>
              <w:t xml:space="preserve"> 13%</w:t>
            </w:r>
            <w:r>
              <w:rPr>
                <w:rFonts w:ascii="SimSun" w:hAnsi="SimSun" w:cs="Arial" w:hint="eastAsia"/>
                <w:color w:val="000000"/>
                <w:sz w:val="18"/>
                <w:szCs w:val="18"/>
              </w:rPr>
              <w:t>税率的增值税专用发票</w:t>
            </w:r>
            <w:r>
              <w:rPr>
                <w:rFonts w:ascii="SimSun" w:hAnsi="SimSun" w:cs="Arial" w:hint="eastAsia"/>
                <w:color w:val="000000"/>
                <w:sz w:val="18"/>
                <w:szCs w:val="18"/>
              </w:rPr>
              <w:t xml:space="preserve">   </w:t>
            </w:r>
          </w:p>
        </w:tc>
      </w:tr>
      <w:tr w:rsidR="00596E04" w14:paraId="0CA44182" w14:textId="77777777">
        <w:trPr>
          <w:cantSplit/>
          <w:trHeight w:val="282"/>
        </w:trPr>
        <w:tc>
          <w:tcPr>
            <w:tcW w:w="8755" w:type="dxa"/>
            <w:gridSpan w:val="7"/>
            <w:tcBorders>
              <w:top w:val="nil"/>
            </w:tcBorders>
            <w:vAlign w:val="center"/>
          </w:tcPr>
          <w:p w14:paraId="0E05B959" w14:textId="77777777" w:rsidR="00596E04" w:rsidRDefault="00B75A22">
            <w:pPr>
              <w:numPr>
                <w:ilvl w:val="0"/>
                <w:numId w:val="4"/>
              </w:numPr>
              <w:rPr>
                <w:rFonts w:ascii="SimSun" w:hAnsi="SimSun"/>
                <w:color w:val="000000"/>
                <w:sz w:val="18"/>
                <w:szCs w:val="18"/>
              </w:rPr>
            </w:pPr>
            <w:r>
              <w:rPr>
                <w:rFonts w:ascii="SimSun" w:hAnsi="SimSun" w:hint="eastAsia"/>
                <w:b/>
                <w:bCs/>
                <w:color w:val="000000"/>
                <w:sz w:val="18"/>
                <w:szCs w:val="18"/>
              </w:rPr>
              <w:t>本合同中提到的深信服全称为：深信服科技股份有限公司。</w:t>
            </w:r>
            <w:r>
              <w:rPr>
                <w:rFonts w:ascii="SimSun" w:hAnsi="SimSun" w:hint="eastAsia"/>
                <w:b/>
                <w:bCs/>
                <w:color w:val="000000"/>
                <w:sz w:val="18"/>
                <w:szCs w:val="18"/>
              </w:rPr>
              <w:br/>
            </w:r>
            <w:r>
              <w:rPr>
                <w:rFonts w:ascii="SimSun" w:hAnsi="SimSun" w:hint="eastAsia"/>
                <w:b/>
                <w:bCs/>
                <w:color w:val="000000"/>
                <w:sz w:val="18"/>
                <w:szCs w:val="18"/>
              </w:rPr>
              <w:t>二、</w:t>
            </w:r>
            <w:r>
              <w:rPr>
                <w:rFonts w:ascii="SimSun" w:hAnsi="SimSun" w:hint="eastAsia"/>
                <w:b/>
                <w:bCs/>
                <w:color w:val="000000"/>
                <w:sz w:val="18"/>
                <w:szCs w:val="18"/>
              </w:rPr>
              <w:t>深信服科技股份有限公司</w:t>
            </w:r>
            <w:r>
              <w:rPr>
                <w:rFonts w:ascii="SimSun" w:hAnsi="SimSun" w:hint="eastAsia"/>
                <w:b/>
                <w:bCs/>
                <w:color w:val="000000"/>
                <w:sz w:val="18"/>
                <w:szCs w:val="18"/>
              </w:rPr>
              <w:t>是依据中华人民共和国法律登记注册的一家</w:t>
            </w:r>
            <w:r>
              <w:rPr>
                <w:rFonts w:ascii="SimSun" w:hAnsi="SimSun" w:hint="eastAsia"/>
                <w:b/>
                <w:bCs/>
                <w:color w:val="000000"/>
                <w:sz w:val="18"/>
                <w:szCs w:val="18"/>
              </w:rPr>
              <w:t>前沿网络设备制造商和销售商。</w:t>
            </w:r>
            <w:r>
              <w:rPr>
                <w:rFonts w:ascii="SimSun" w:hAnsi="SimSun" w:hint="eastAsia"/>
                <w:b/>
                <w:bCs/>
                <w:color w:val="000000"/>
                <w:sz w:val="18"/>
                <w:szCs w:val="18"/>
              </w:rPr>
              <w:br/>
            </w:r>
            <w:r>
              <w:rPr>
                <w:rFonts w:ascii="SimSun" w:hAnsi="SimSun" w:hint="eastAsia"/>
                <w:b/>
                <w:bCs/>
                <w:color w:val="000000"/>
                <w:sz w:val="18"/>
                <w:szCs w:val="18"/>
              </w:rPr>
              <w:t>三、</w:t>
            </w:r>
            <w:r>
              <w:rPr>
                <w:rFonts w:ascii="SimSun" w:hAnsi="SimSun" w:hint="eastAsia"/>
                <w:b/>
                <w:bCs/>
                <w:color w:val="000000"/>
                <w:sz w:val="18"/>
                <w:szCs w:val="18"/>
              </w:rPr>
              <w:t>本清单</w:t>
            </w:r>
            <w:r>
              <w:rPr>
                <w:rFonts w:ascii="SimSun" w:hAnsi="SimSun" w:hint="eastAsia"/>
                <w:b/>
                <w:bCs/>
                <w:color w:val="000000"/>
                <w:sz w:val="18"/>
                <w:szCs w:val="18"/>
              </w:rPr>
              <w:t>型号</w:t>
            </w:r>
            <w:r>
              <w:rPr>
                <w:rFonts w:ascii="SimSun" w:hAnsi="SimSun" w:hint="eastAsia"/>
                <w:b/>
                <w:bCs/>
                <w:color w:val="000000"/>
                <w:sz w:val="18"/>
                <w:szCs w:val="18"/>
              </w:rPr>
              <w:t>中提到的</w:t>
            </w:r>
            <w:r>
              <w:rPr>
                <w:rFonts w:ascii="SimSun" w:hAnsi="SimSun" w:hint="eastAsia"/>
                <w:b/>
                <w:bCs/>
                <w:color w:val="000000"/>
                <w:sz w:val="18"/>
                <w:szCs w:val="18"/>
              </w:rPr>
              <w:t>“深信服”是指</w:t>
            </w:r>
            <w:r>
              <w:rPr>
                <w:rFonts w:ascii="SimSun" w:hAnsi="SimSun" w:hint="eastAsia"/>
                <w:b/>
                <w:bCs/>
                <w:color w:val="000000"/>
                <w:sz w:val="18"/>
                <w:szCs w:val="18"/>
              </w:rPr>
              <w:t>深信服科技股份有限公司</w:t>
            </w:r>
            <w:r>
              <w:rPr>
                <w:rFonts w:ascii="SimSun" w:hAnsi="SimSun" w:hint="eastAsia"/>
                <w:b/>
                <w:bCs/>
                <w:color w:val="000000"/>
                <w:sz w:val="18"/>
                <w:szCs w:val="18"/>
              </w:rPr>
              <w:t>的产品型号</w:t>
            </w:r>
            <w:r>
              <w:rPr>
                <w:rFonts w:ascii="SimSun" w:hAnsi="SimSun" w:hint="eastAsia"/>
                <w:b/>
                <w:bCs/>
                <w:color w:val="000000"/>
                <w:sz w:val="18"/>
                <w:szCs w:val="18"/>
              </w:rPr>
              <w:t>（本合同简称“</w:t>
            </w:r>
            <w:r>
              <w:rPr>
                <w:rFonts w:ascii="SimSun" w:hAnsi="SimSun" w:hint="eastAsia"/>
                <w:b/>
                <w:bCs/>
                <w:color w:val="000000"/>
                <w:sz w:val="18"/>
                <w:szCs w:val="18"/>
              </w:rPr>
              <w:t>深信服</w:t>
            </w:r>
            <w:r>
              <w:rPr>
                <w:rFonts w:ascii="SimSun" w:hAnsi="SimSun" w:hint="eastAsia"/>
                <w:b/>
                <w:bCs/>
                <w:color w:val="000000"/>
                <w:sz w:val="18"/>
                <w:szCs w:val="18"/>
              </w:rPr>
              <w:t>”）</w:t>
            </w:r>
          </w:p>
        </w:tc>
      </w:tr>
    </w:tbl>
    <w:p w14:paraId="1471D838" w14:textId="77777777" w:rsidR="00596E04" w:rsidRDefault="00596E04">
      <w:pPr>
        <w:rPr>
          <w:rFonts w:ascii="SimSun" w:hAnsi="SimSun"/>
          <w:color w:val="000000"/>
          <w:sz w:val="18"/>
          <w:szCs w:val="18"/>
        </w:rPr>
      </w:pPr>
    </w:p>
    <w:p w14:paraId="6E809476" w14:textId="77777777" w:rsidR="00596E04" w:rsidRDefault="00B75A22">
      <w:pPr>
        <w:numPr>
          <w:ilvl w:val="0"/>
          <w:numId w:val="3"/>
        </w:numPr>
        <w:outlineLvl w:val="0"/>
        <w:rPr>
          <w:rFonts w:ascii="SimSun" w:hAnsi="SimSun"/>
          <w:color w:val="000000"/>
          <w:sz w:val="18"/>
          <w:szCs w:val="18"/>
        </w:rPr>
      </w:pPr>
      <w:r>
        <w:rPr>
          <w:rFonts w:ascii="SimSun" w:hAnsi="SimSun" w:hint="eastAsia"/>
          <w:b/>
          <w:bCs/>
          <w:color w:val="000000"/>
          <w:sz w:val="18"/>
          <w:szCs w:val="18"/>
        </w:rPr>
        <w:t>收货事项</w:t>
      </w:r>
    </w:p>
    <w:p w14:paraId="55CC74F1" w14:textId="77777777" w:rsidR="00596E04" w:rsidRDefault="00B75A22">
      <w:pPr>
        <w:numPr>
          <w:ilvl w:val="0"/>
          <w:numId w:val="5"/>
        </w:numPr>
        <w:outlineLvl w:val="1"/>
        <w:rPr>
          <w:rFonts w:ascii="SimSun" w:hAnsi="SimSun"/>
          <w:color w:val="000000"/>
          <w:sz w:val="18"/>
          <w:szCs w:val="18"/>
        </w:rPr>
      </w:pPr>
      <w:r>
        <w:rPr>
          <w:rFonts w:ascii="SimSun" w:hAnsi="SimSun" w:hint="eastAsia"/>
          <w:bCs/>
          <w:color w:val="000000"/>
          <w:sz w:val="18"/>
        </w:rPr>
        <w:t>收货信息：</w:t>
      </w:r>
    </w:p>
    <w:p w14:paraId="1FAF27FB" w14:textId="77777777" w:rsidR="00596E04" w:rsidRDefault="00B75A22">
      <w:pPr>
        <w:rPr>
          <w:rFonts w:ascii="SimSun" w:hAnsi="SimSun"/>
          <w:color w:val="000000"/>
          <w:sz w:val="18"/>
          <w:szCs w:val="18"/>
        </w:rPr>
      </w:pPr>
      <w:r>
        <w:rPr>
          <w:rFonts w:ascii="SimSun" w:hAnsi="SimSun" w:hint="eastAsia"/>
          <w:color w:val="000000"/>
          <w:sz w:val="18"/>
          <w:szCs w:val="18"/>
        </w:rPr>
        <w:t>甲方于发货前将指定本合同项下货物的收货单位、收货地址、指定的联系人的姓名及联系方式提供给乙方。</w:t>
      </w:r>
    </w:p>
    <w:tbl>
      <w:tblPr>
        <w:tblW w:w="8755" w:type="dxa"/>
        <w:tblLayout w:type="fixed"/>
        <w:tblLook w:val="04A0" w:firstRow="1" w:lastRow="0" w:firstColumn="1" w:lastColumn="0" w:noHBand="0" w:noVBand="1"/>
      </w:tblPr>
      <w:tblGrid>
        <w:gridCol w:w="1769"/>
        <w:gridCol w:w="6986"/>
      </w:tblGrid>
      <w:tr w:rsidR="00596E04" w14:paraId="3F5B6005" w14:textId="77777777">
        <w:trPr>
          <w:trHeight w:val="360"/>
        </w:trPr>
        <w:tc>
          <w:tcPr>
            <w:tcW w:w="8755" w:type="dxa"/>
            <w:gridSpan w:val="2"/>
            <w:tcBorders>
              <w:top w:val="single" w:sz="4" w:space="0" w:color="auto"/>
              <w:left w:val="single" w:sz="4" w:space="0" w:color="auto"/>
              <w:bottom w:val="single" w:sz="4" w:space="0" w:color="auto"/>
              <w:right w:val="single" w:sz="4" w:space="0" w:color="000000"/>
            </w:tcBorders>
            <w:shd w:val="clear" w:color="CCCCFF" w:fill="C0C0C0"/>
            <w:vAlign w:val="center"/>
          </w:tcPr>
          <w:p w14:paraId="1D9D8747" w14:textId="77777777" w:rsidR="00596E04" w:rsidRDefault="00B75A22">
            <w:pPr>
              <w:widowControl/>
              <w:jc w:val="center"/>
              <w:rPr>
                <w:rFonts w:ascii="SimSun" w:hAnsi="SimSun" w:cs="SimSun"/>
                <w:bCs/>
                <w:kern w:val="0"/>
                <w:sz w:val="18"/>
                <w:szCs w:val="18"/>
              </w:rPr>
            </w:pPr>
            <w:r>
              <w:rPr>
                <w:rFonts w:ascii="SimSun" w:hAnsi="SimSun" w:cs="SimSun" w:hint="eastAsia"/>
                <w:bCs/>
                <w:kern w:val="0"/>
                <w:sz w:val="18"/>
                <w:szCs w:val="18"/>
              </w:rPr>
              <w:t>发货要求</w:t>
            </w:r>
          </w:p>
        </w:tc>
      </w:tr>
      <w:tr w:rsidR="00596E04" w14:paraId="4FA9A8DD" w14:textId="77777777">
        <w:trPr>
          <w:trHeight w:val="407"/>
        </w:trPr>
        <w:tc>
          <w:tcPr>
            <w:tcW w:w="1769" w:type="dxa"/>
            <w:tcBorders>
              <w:top w:val="nil"/>
              <w:left w:val="single" w:sz="4" w:space="0" w:color="auto"/>
              <w:bottom w:val="single" w:sz="4" w:space="0" w:color="auto"/>
              <w:right w:val="single" w:sz="4" w:space="0" w:color="auto"/>
            </w:tcBorders>
            <w:shd w:val="clear" w:color="auto" w:fill="C0C0C0"/>
            <w:vAlign w:val="center"/>
          </w:tcPr>
          <w:p w14:paraId="2F7F869F" w14:textId="77777777" w:rsidR="00596E04" w:rsidRDefault="00B75A22">
            <w:pPr>
              <w:widowControl/>
              <w:jc w:val="left"/>
              <w:rPr>
                <w:rFonts w:ascii="SimSun" w:hAnsi="SimSun" w:cs="SimSun"/>
                <w:kern w:val="0"/>
                <w:sz w:val="18"/>
                <w:szCs w:val="18"/>
              </w:rPr>
            </w:pPr>
            <w:r>
              <w:rPr>
                <w:rFonts w:ascii="SimSun" w:hAnsi="SimSun" w:cs="SimSun" w:hint="eastAsia"/>
                <w:kern w:val="0"/>
                <w:sz w:val="18"/>
                <w:szCs w:val="18"/>
              </w:rPr>
              <w:t>使用方中文名称：</w:t>
            </w:r>
          </w:p>
        </w:tc>
        <w:tc>
          <w:tcPr>
            <w:tcW w:w="6986" w:type="dxa"/>
            <w:tcBorders>
              <w:top w:val="single" w:sz="4" w:space="0" w:color="auto"/>
              <w:left w:val="nil"/>
              <w:bottom w:val="single" w:sz="4" w:space="0" w:color="auto"/>
              <w:right w:val="single" w:sz="4" w:space="0" w:color="000000"/>
            </w:tcBorders>
            <w:vAlign w:val="center"/>
          </w:tcPr>
          <w:p w14:paraId="4A5C3D54" w14:textId="77777777" w:rsidR="00596E04" w:rsidRDefault="00B75A22">
            <w:pPr>
              <w:widowControl/>
              <w:jc w:val="left"/>
              <w:rPr>
                <w:rFonts w:ascii="SimSun" w:hAnsi="SimSun" w:cs="SimSun"/>
                <w:kern w:val="0"/>
                <w:sz w:val="18"/>
                <w:szCs w:val="18"/>
              </w:rPr>
            </w:pPr>
            <w:r>
              <w:rPr>
                <w:rFonts w:ascii="SimSun" w:hAnsi="SimSun" w:cs="SimSun" w:hint="eastAsia"/>
                <w:kern w:val="0"/>
                <w:sz w:val="18"/>
                <w:szCs w:val="18"/>
              </w:rPr>
              <w:t>北京光华荣昌汽车部件有限公司</w:t>
            </w:r>
          </w:p>
        </w:tc>
      </w:tr>
      <w:tr w:rsidR="00596E04" w14:paraId="39022C5A" w14:textId="77777777">
        <w:trPr>
          <w:trHeight w:val="407"/>
        </w:trPr>
        <w:tc>
          <w:tcPr>
            <w:tcW w:w="1769" w:type="dxa"/>
            <w:tcBorders>
              <w:top w:val="nil"/>
              <w:left w:val="single" w:sz="4" w:space="0" w:color="auto"/>
              <w:bottom w:val="single" w:sz="4" w:space="0" w:color="auto"/>
              <w:right w:val="single" w:sz="4" w:space="0" w:color="auto"/>
            </w:tcBorders>
            <w:shd w:val="clear" w:color="auto" w:fill="C0C0C0"/>
            <w:vAlign w:val="center"/>
          </w:tcPr>
          <w:p w14:paraId="3AC00EF6" w14:textId="77777777" w:rsidR="00596E04" w:rsidRDefault="00B75A22">
            <w:pPr>
              <w:widowControl/>
              <w:jc w:val="left"/>
              <w:rPr>
                <w:rFonts w:ascii="SimSun" w:hAnsi="SimSun" w:cs="SimSun"/>
                <w:kern w:val="0"/>
                <w:sz w:val="18"/>
                <w:szCs w:val="18"/>
              </w:rPr>
            </w:pPr>
            <w:r>
              <w:rPr>
                <w:rFonts w:ascii="SimSun" w:hAnsi="SimSun" w:cs="SimSun" w:hint="eastAsia"/>
                <w:kern w:val="0"/>
                <w:sz w:val="18"/>
                <w:szCs w:val="18"/>
              </w:rPr>
              <w:t>收货地址、联系人、电话：</w:t>
            </w:r>
          </w:p>
        </w:tc>
        <w:tc>
          <w:tcPr>
            <w:tcW w:w="6986" w:type="dxa"/>
            <w:tcBorders>
              <w:top w:val="single" w:sz="4" w:space="0" w:color="auto"/>
              <w:left w:val="nil"/>
              <w:bottom w:val="single" w:sz="4" w:space="0" w:color="auto"/>
              <w:right w:val="single" w:sz="4" w:space="0" w:color="000000"/>
            </w:tcBorders>
            <w:vAlign w:val="center"/>
          </w:tcPr>
          <w:p w14:paraId="750AC3B0" w14:textId="77777777" w:rsidR="00596E04" w:rsidRDefault="00B75A22">
            <w:pPr>
              <w:widowControl/>
              <w:jc w:val="left"/>
              <w:rPr>
                <w:rFonts w:ascii="SimSun" w:hAnsi="SimSun" w:cs="SimSun"/>
                <w:kern w:val="0"/>
                <w:sz w:val="18"/>
                <w:szCs w:val="18"/>
              </w:rPr>
            </w:pPr>
            <w:r>
              <w:rPr>
                <w:rFonts w:ascii="SimSun" w:hAnsi="SimSun" w:cs="SimSun" w:hint="eastAsia"/>
                <w:kern w:val="0"/>
                <w:sz w:val="18"/>
                <w:szCs w:val="18"/>
              </w:rPr>
              <w:t>北京市</w:t>
            </w:r>
            <w:r>
              <w:rPr>
                <w:rFonts w:ascii="SimSun" w:hAnsi="SimSun" w:cs="SimSun"/>
                <w:kern w:val="0"/>
                <w:sz w:val="18"/>
                <w:szCs w:val="18"/>
              </w:rPr>
              <w:t>昌平区流村镇工业园区</w:t>
            </w:r>
          </w:p>
        </w:tc>
      </w:tr>
    </w:tbl>
    <w:p w14:paraId="236C4473" w14:textId="77777777" w:rsidR="00596E04" w:rsidRDefault="00B75A22">
      <w:pPr>
        <w:numPr>
          <w:ilvl w:val="0"/>
          <w:numId w:val="5"/>
        </w:numPr>
        <w:tabs>
          <w:tab w:val="left" w:pos="5196"/>
        </w:tabs>
        <w:outlineLvl w:val="1"/>
        <w:rPr>
          <w:rFonts w:ascii="SimSun" w:hAnsi="SimSun"/>
          <w:color w:val="000000"/>
          <w:sz w:val="18"/>
          <w:szCs w:val="18"/>
        </w:rPr>
      </w:pPr>
      <w:r>
        <w:rPr>
          <w:rFonts w:ascii="SimSun" w:hAnsi="SimSun" w:hint="eastAsia"/>
          <w:color w:val="000000"/>
          <w:sz w:val="18"/>
          <w:szCs w:val="18"/>
        </w:rPr>
        <w:t>甲方变更收货人的方式：</w:t>
      </w:r>
      <w:r>
        <w:rPr>
          <w:rFonts w:ascii="SimSun" w:hAnsi="SimSun" w:hint="eastAsia"/>
          <w:color w:val="000000"/>
          <w:sz w:val="18"/>
          <w:szCs w:val="18"/>
        </w:rPr>
        <w:tab/>
      </w:r>
    </w:p>
    <w:p w14:paraId="0B8ABBC2" w14:textId="77777777" w:rsidR="00596E04" w:rsidRDefault="00B75A22">
      <w:pPr>
        <w:ind w:firstLineChars="200" w:firstLine="360"/>
        <w:rPr>
          <w:rFonts w:ascii="SimSun" w:hAnsi="SimSun"/>
          <w:color w:val="000000"/>
          <w:sz w:val="18"/>
          <w:szCs w:val="18"/>
        </w:rPr>
      </w:pPr>
      <w:r>
        <w:rPr>
          <w:rFonts w:ascii="SimSun" w:hAnsi="SimSun" w:hint="eastAsia"/>
          <w:color w:val="000000"/>
          <w:sz w:val="18"/>
          <w:szCs w:val="18"/>
        </w:rPr>
        <w:t>在乙方交货过程中，甲方提出变更收货人的，应提前</w:t>
      </w:r>
      <w:r>
        <w:rPr>
          <w:rFonts w:ascii="SimSun" w:hAnsi="SimSun" w:hint="eastAsia"/>
          <w:color w:val="000000"/>
          <w:sz w:val="18"/>
          <w:szCs w:val="18"/>
        </w:rPr>
        <w:t>3</w:t>
      </w:r>
      <w:r>
        <w:rPr>
          <w:rFonts w:ascii="SimSun" w:hAnsi="SimSun" w:hint="eastAsia"/>
          <w:color w:val="000000"/>
          <w:sz w:val="18"/>
          <w:szCs w:val="18"/>
        </w:rPr>
        <w:t>日书面通知乙方变更后的收货人姓名、联系方式（通讯地址、固定联系电话和邮政编码等），乙方在收到前述甲方书面通知之前有权向本合同所约定的</w:t>
      </w:r>
      <w:r>
        <w:rPr>
          <w:rFonts w:ascii="SimSun" w:hAnsi="SimSun" w:hint="eastAsia"/>
          <w:color w:val="000000"/>
          <w:sz w:val="18"/>
          <w:szCs w:val="18"/>
        </w:rPr>
        <w:lastRenderedPageBreak/>
        <w:t>收货人交货。收货人对乙方的行为（包括但不限于签字、确认或承诺）无争议地视为甲方之行为。</w:t>
      </w:r>
    </w:p>
    <w:p w14:paraId="6451BBFE" w14:textId="77777777" w:rsidR="00596E04" w:rsidRDefault="00B75A22">
      <w:pPr>
        <w:numPr>
          <w:ilvl w:val="0"/>
          <w:numId w:val="5"/>
        </w:numPr>
        <w:outlineLvl w:val="1"/>
        <w:rPr>
          <w:rFonts w:ascii="SimSun" w:hAnsi="SimSun"/>
          <w:color w:val="000000"/>
          <w:sz w:val="18"/>
          <w:szCs w:val="18"/>
        </w:rPr>
      </w:pPr>
      <w:r>
        <w:rPr>
          <w:rFonts w:ascii="SimSun" w:hAnsi="SimSun" w:hint="eastAsia"/>
          <w:color w:val="000000"/>
          <w:sz w:val="18"/>
          <w:szCs w:val="18"/>
        </w:rPr>
        <w:t>验收：</w:t>
      </w:r>
    </w:p>
    <w:p w14:paraId="2EA5FA28" w14:textId="77777777" w:rsidR="00596E04" w:rsidRDefault="00B75A22">
      <w:pPr>
        <w:outlineLvl w:val="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1</w:t>
      </w:r>
      <w:r>
        <w:rPr>
          <w:rFonts w:ascii="SimSun" w:hAnsi="SimSun" w:hint="eastAsia"/>
          <w:bCs/>
          <w:color w:val="000000"/>
          <w:sz w:val="18"/>
          <w:szCs w:val="18"/>
        </w:rPr>
        <w:t>）甲方如指定由收货单位（人）接收货物，则甲方同意对收货单位（人）的接收、拒收、书面拒收意见等行为负责。</w:t>
      </w:r>
    </w:p>
    <w:p w14:paraId="307AA62D" w14:textId="77777777" w:rsidR="00596E04" w:rsidRDefault="00B75A22">
      <w:pPr>
        <w:ind w:left="2"/>
        <w:outlineLvl w:val="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2</w:t>
      </w:r>
      <w:r>
        <w:rPr>
          <w:rFonts w:ascii="SimSun" w:hAnsi="SimSun" w:hint="eastAsia"/>
          <w:bCs/>
          <w:color w:val="000000"/>
          <w:sz w:val="18"/>
          <w:szCs w:val="18"/>
        </w:rPr>
        <w:t>）在乙方交付货物时，甲方应立即对货物的规格、数量以及质量是否符合本</w:t>
      </w:r>
      <w:r>
        <w:rPr>
          <w:rFonts w:ascii="SimSun" w:hAnsi="SimSun" w:hint="eastAsia"/>
          <w:color w:val="000000"/>
          <w:sz w:val="18"/>
          <w:szCs w:val="18"/>
        </w:rPr>
        <w:t>合同的约</w:t>
      </w:r>
      <w:r>
        <w:rPr>
          <w:rFonts w:ascii="SimSun" w:hAnsi="SimSun" w:hint="eastAsia"/>
          <w:color w:val="000000"/>
          <w:sz w:val="18"/>
          <w:szCs w:val="18"/>
        </w:rPr>
        <w:t>定进行检查验收，符合本合同约定的，甲方应当验收。对于不符合合同规定的货物，甲方可以拒绝验收，但应在三个工作日日内出具书面意见，说明拒收的理由。未出具拒收书面意见者，即意味对产品到货的确认。非因货物不符合合同约定而拒绝验收的，甲方应当承担货物送至双方约定收货地点后的一切风险。对于以送货上门方式交货，甲方依照约定拒收的货物，甲方应负责免费提供暂时性保管，但货物的一切风险由乙方承担。</w:t>
      </w:r>
    </w:p>
    <w:p w14:paraId="6C45D76C" w14:textId="77777777" w:rsidR="00596E04" w:rsidRDefault="00B75A22">
      <w:pPr>
        <w:ind w:left="2"/>
        <w:outlineLvl w:val="2"/>
        <w:rPr>
          <w:rFonts w:ascii="SimSun" w:hAnsi="SimSun"/>
          <w:bCs/>
          <w:color w:val="000000"/>
          <w:sz w:val="18"/>
          <w:szCs w:val="18"/>
        </w:rPr>
      </w:pPr>
      <w:r>
        <w:rPr>
          <w:rFonts w:ascii="SimSun" w:hAnsi="SimSun" w:hint="eastAsia"/>
          <w:bCs/>
          <w:color w:val="000000"/>
          <w:sz w:val="18"/>
          <w:szCs w:val="18"/>
        </w:rPr>
        <w:t>（</w:t>
      </w:r>
      <w:r>
        <w:rPr>
          <w:rFonts w:ascii="SimSun" w:hAnsi="SimSun" w:hint="eastAsia"/>
          <w:bCs/>
          <w:color w:val="000000"/>
          <w:sz w:val="18"/>
          <w:szCs w:val="18"/>
        </w:rPr>
        <w:t>3</w:t>
      </w:r>
      <w:r>
        <w:rPr>
          <w:rFonts w:ascii="SimSun" w:hAnsi="SimSun" w:hint="eastAsia"/>
          <w:bCs/>
          <w:color w:val="000000"/>
          <w:sz w:val="18"/>
          <w:szCs w:val="18"/>
        </w:rPr>
        <w:t>）乙方根据客户需求安装实施完成后，甲方需安排人员于十日内对实施结果进行验收，如因实施结果不符合合同约定而拒绝验收的，甲方应于三</w:t>
      </w:r>
      <w:r>
        <w:rPr>
          <w:rFonts w:ascii="SimSun" w:hAnsi="SimSun" w:hint="eastAsia"/>
          <w:bCs/>
          <w:color w:val="000000"/>
          <w:sz w:val="18"/>
          <w:szCs w:val="18"/>
        </w:rPr>
        <w:t>个工作日内出具书面意见。甲方无故拒绝验收，视为验收合格，因此而产生的乙方人员相关费用，由甲方承担。</w:t>
      </w:r>
    </w:p>
    <w:p w14:paraId="4E664A96" w14:textId="77777777" w:rsidR="00596E04" w:rsidRDefault="00B75A22">
      <w:pPr>
        <w:numPr>
          <w:ilvl w:val="0"/>
          <w:numId w:val="5"/>
        </w:numPr>
        <w:outlineLvl w:val="1"/>
        <w:rPr>
          <w:rFonts w:ascii="SimSun" w:hAnsi="SimSun"/>
          <w:bCs/>
          <w:color w:val="000000"/>
          <w:sz w:val="18"/>
          <w:szCs w:val="18"/>
        </w:rPr>
      </w:pPr>
      <w:r>
        <w:rPr>
          <w:rFonts w:ascii="SimSun" w:hAnsi="SimSun" w:hint="eastAsia"/>
          <w:bCs/>
          <w:color w:val="000000"/>
          <w:sz w:val="18"/>
          <w:szCs w:val="18"/>
        </w:rPr>
        <w:t>异议：</w:t>
      </w:r>
    </w:p>
    <w:p w14:paraId="45483C2D" w14:textId="77777777" w:rsidR="00596E04" w:rsidRDefault="00B75A22">
      <w:pPr>
        <w:rPr>
          <w:rFonts w:ascii="SimSun" w:hAnsi="SimSun"/>
          <w:bCs/>
          <w:color w:val="000000"/>
          <w:sz w:val="18"/>
          <w:szCs w:val="18"/>
        </w:rPr>
      </w:pPr>
      <w:r>
        <w:rPr>
          <w:rFonts w:ascii="SimSun" w:hAnsi="SimSun" w:hint="eastAsia"/>
          <w:bCs/>
          <w:color w:val="000000"/>
          <w:sz w:val="18"/>
          <w:szCs w:val="18"/>
        </w:rPr>
        <w:t>（</w:t>
      </w:r>
      <w:r>
        <w:rPr>
          <w:rFonts w:ascii="SimSun" w:hAnsi="SimSun" w:hint="eastAsia"/>
          <w:bCs/>
          <w:color w:val="000000"/>
          <w:sz w:val="18"/>
          <w:szCs w:val="18"/>
        </w:rPr>
        <w:t>1</w:t>
      </w:r>
      <w:r>
        <w:rPr>
          <w:rFonts w:ascii="SimSun" w:hAnsi="SimSun" w:hint="eastAsia"/>
          <w:bCs/>
          <w:color w:val="000000"/>
          <w:sz w:val="18"/>
          <w:szCs w:val="18"/>
        </w:rPr>
        <w:t>）甲方因使用非本产品以外的软件本身的不稳定、不兼容等造成质量下降的，不得提出异议。</w:t>
      </w:r>
      <w:r>
        <w:rPr>
          <w:rFonts w:ascii="SimSun" w:hAnsi="SimSun" w:hint="eastAsia"/>
          <w:bCs/>
          <w:color w:val="000000"/>
          <w:sz w:val="18"/>
          <w:szCs w:val="18"/>
        </w:rPr>
        <w:t xml:space="preserve"> </w:t>
      </w:r>
    </w:p>
    <w:p w14:paraId="7F396276" w14:textId="77777777" w:rsidR="00596E04" w:rsidRDefault="00B75A22">
      <w:pPr>
        <w:rPr>
          <w:rFonts w:ascii="SimSun" w:hAnsi="SimSun"/>
          <w:bCs/>
          <w:color w:val="000000"/>
          <w:sz w:val="18"/>
          <w:szCs w:val="18"/>
        </w:rPr>
      </w:pPr>
      <w:r>
        <w:rPr>
          <w:rFonts w:ascii="SimSun" w:hAnsi="SimSun" w:hint="eastAsia"/>
          <w:bCs/>
          <w:color w:val="000000"/>
          <w:sz w:val="18"/>
          <w:szCs w:val="18"/>
        </w:rPr>
        <w:t>（</w:t>
      </w:r>
      <w:r>
        <w:rPr>
          <w:rFonts w:ascii="SimSun" w:hAnsi="SimSun" w:hint="eastAsia"/>
          <w:bCs/>
          <w:color w:val="000000"/>
          <w:sz w:val="18"/>
          <w:szCs w:val="18"/>
        </w:rPr>
        <w:t>2</w:t>
      </w:r>
      <w:r>
        <w:rPr>
          <w:rFonts w:ascii="SimSun" w:hAnsi="SimSun" w:hint="eastAsia"/>
          <w:bCs/>
          <w:color w:val="000000"/>
          <w:sz w:val="18"/>
          <w:szCs w:val="18"/>
        </w:rPr>
        <w:t>）上述拒收或异议属于乙方责任的，由乙方在</w:t>
      </w:r>
      <w:r>
        <w:rPr>
          <w:rFonts w:ascii="SimSun" w:hAnsi="SimSun" w:hint="eastAsia"/>
          <w:bCs/>
          <w:color w:val="000000"/>
          <w:sz w:val="18"/>
          <w:szCs w:val="18"/>
        </w:rPr>
        <w:t>3</w:t>
      </w:r>
      <w:r>
        <w:rPr>
          <w:rFonts w:ascii="SimSun" w:hAnsi="SimSun" w:hint="eastAsia"/>
          <w:bCs/>
          <w:color w:val="000000"/>
          <w:sz w:val="18"/>
          <w:szCs w:val="18"/>
        </w:rPr>
        <w:t>日内负责更换、补齐与调整。</w:t>
      </w:r>
    </w:p>
    <w:p w14:paraId="57833A15" w14:textId="77777777" w:rsidR="00596E04" w:rsidRDefault="00B75A22">
      <w:pPr>
        <w:numPr>
          <w:ilvl w:val="0"/>
          <w:numId w:val="5"/>
        </w:numPr>
        <w:outlineLvl w:val="1"/>
        <w:rPr>
          <w:rFonts w:ascii="SimSun" w:hAnsi="SimSun"/>
          <w:color w:val="000000"/>
          <w:sz w:val="18"/>
        </w:rPr>
      </w:pPr>
      <w:r>
        <w:rPr>
          <w:rFonts w:ascii="SimSun" w:hAnsi="SimSun" w:hint="eastAsia"/>
          <w:color w:val="000000"/>
          <w:sz w:val="18"/>
        </w:rPr>
        <w:t>当乙方完全按照合同约定的时间、地点、方式等交付货物，甲方或甲方指定的收货人拒绝对货物进</w:t>
      </w:r>
    </w:p>
    <w:p w14:paraId="60582326" w14:textId="77777777" w:rsidR="00596E04" w:rsidRDefault="00B75A22">
      <w:pPr>
        <w:ind w:left="420"/>
        <w:rPr>
          <w:rFonts w:ascii="SimSun" w:hAnsi="SimSun"/>
          <w:color w:val="000000"/>
          <w:sz w:val="18"/>
        </w:rPr>
      </w:pPr>
      <w:r>
        <w:rPr>
          <w:rFonts w:ascii="SimSun" w:hAnsi="SimSun" w:hint="eastAsia"/>
          <w:color w:val="000000"/>
          <w:sz w:val="18"/>
        </w:rPr>
        <w:t>验收的，乙方有权拒绝交付合同项下货物，并视为甲方违约不接货，乙方不承担因此可能造成的延迟交货责任；同时乙方有权要求甲方承担因此产生的仓储、再次运输、人员食宿等费用。</w:t>
      </w:r>
    </w:p>
    <w:p w14:paraId="30495BBF" w14:textId="77777777" w:rsidR="00596E04" w:rsidRDefault="00596E04">
      <w:pPr>
        <w:ind w:left="420"/>
        <w:rPr>
          <w:rFonts w:ascii="SimSun" w:hAnsi="SimSun"/>
          <w:color w:val="000000"/>
          <w:sz w:val="18"/>
        </w:rPr>
      </w:pPr>
    </w:p>
    <w:p w14:paraId="09517A4B"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交货及验收条款</w:t>
      </w:r>
    </w:p>
    <w:p w14:paraId="15CD42CD" w14:textId="568F24C4" w:rsidR="00596E04" w:rsidRDefault="00B75A22">
      <w:pPr>
        <w:numPr>
          <w:ilvl w:val="0"/>
          <w:numId w:val="6"/>
        </w:numPr>
        <w:outlineLvl w:val="1"/>
        <w:rPr>
          <w:rFonts w:ascii="SimSun" w:hAnsi="SimSun"/>
          <w:bCs/>
          <w:color w:val="000000"/>
          <w:sz w:val="18"/>
          <w:szCs w:val="18"/>
        </w:rPr>
      </w:pPr>
      <w:r>
        <w:rPr>
          <w:rFonts w:ascii="SimSun" w:hAnsi="SimSun" w:hint="eastAsia"/>
          <w:bCs/>
          <w:color w:val="000000"/>
          <w:sz w:val="18"/>
          <w:szCs w:val="18"/>
        </w:rPr>
        <w:t>交货时间及验收：合同签署后，乙方应在十个工作日内货到现场；到货后，甲方需要在十个工作日内准备好安装部署条件，乙方在到货十个工作日之后开始部署安装。安装部署调试</w:t>
      </w:r>
      <w:r>
        <w:rPr>
          <w:rFonts w:ascii="SimSun" w:hAnsi="SimSun" w:hint="eastAsia"/>
          <w:color w:val="000000"/>
          <w:sz w:val="18"/>
          <w:szCs w:val="18"/>
        </w:rPr>
        <w:t>实施完成后，双方签订安装实施验收单，交付内容：硬件及软件授权，则双方以安装实施验收单为最终验收文件</w:t>
      </w:r>
      <w:r>
        <w:rPr>
          <w:rFonts w:ascii="SimSun" w:hAnsi="SimSun" w:hint="eastAsia"/>
          <w:bCs/>
          <w:color w:val="000000"/>
          <w:sz w:val="18"/>
          <w:szCs w:val="18"/>
        </w:rPr>
        <w:t>。</w:t>
      </w:r>
    </w:p>
    <w:p w14:paraId="7E8864BF" w14:textId="77777777" w:rsidR="00596E04" w:rsidRDefault="00B75A22">
      <w:pPr>
        <w:numPr>
          <w:ilvl w:val="0"/>
          <w:numId w:val="6"/>
        </w:numPr>
        <w:outlineLvl w:val="1"/>
        <w:rPr>
          <w:rFonts w:ascii="SimSun" w:hAnsi="SimSun"/>
          <w:bCs/>
          <w:color w:val="000000"/>
          <w:sz w:val="18"/>
          <w:szCs w:val="18"/>
        </w:rPr>
      </w:pPr>
      <w:r>
        <w:rPr>
          <w:rFonts w:ascii="SimSun" w:hAnsi="SimSun" w:hint="eastAsia"/>
          <w:bCs/>
          <w:color w:val="000000"/>
          <w:sz w:val="18"/>
          <w:szCs w:val="18"/>
        </w:rPr>
        <w:t>交货方式：送货上门（包括但不限于递送，互联网传输</w:t>
      </w:r>
      <w:r>
        <w:rPr>
          <w:rFonts w:ascii="SimSun" w:hAnsi="SimSun"/>
          <w:bCs/>
          <w:color w:val="000000"/>
          <w:sz w:val="18"/>
          <w:szCs w:val="18"/>
        </w:rPr>
        <w:t>）</w:t>
      </w:r>
      <w:r>
        <w:rPr>
          <w:rFonts w:ascii="SimSun" w:hAnsi="SimSun" w:hint="eastAsia"/>
          <w:bCs/>
          <w:color w:val="000000"/>
          <w:sz w:val="18"/>
          <w:szCs w:val="18"/>
        </w:rPr>
        <w:t>。</w:t>
      </w:r>
    </w:p>
    <w:p w14:paraId="518DEF05" w14:textId="77777777" w:rsidR="00596E04" w:rsidRDefault="00B75A22">
      <w:pPr>
        <w:numPr>
          <w:ilvl w:val="0"/>
          <w:numId w:val="6"/>
        </w:numPr>
        <w:outlineLvl w:val="1"/>
        <w:rPr>
          <w:rFonts w:ascii="SimSun" w:hAnsi="SimSun"/>
          <w:bCs/>
          <w:color w:val="000000"/>
          <w:sz w:val="18"/>
          <w:szCs w:val="18"/>
        </w:rPr>
      </w:pPr>
      <w:r>
        <w:rPr>
          <w:rFonts w:ascii="SimSun" w:hAnsi="SimSun" w:hint="eastAsia"/>
          <w:bCs/>
          <w:color w:val="000000"/>
          <w:sz w:val="18"/>
          <w:szCs w:val="18"/>
        </w:rPr>
        <w:t>运输方式以及</w:t>
      </w:r>
      <w:r>
        <w:rPr>
          <w:rFonts w:ascii="SimSun" w:hAnsi="SimSun" w:hint="eastAsia"/>
          <w:bCs/>
          <w:color w:val="000000"/>
          <w:sz w:val="18"/>
          <w:szCs w:val="18"/>
        </w:rPr>
        <w:t>运费承担：乙方</w:t>
      </w:r>
    </w:p>
    <w:p w14:paraId="4D176191" w14:textId="77777777" w:rsidR="00596E04" w:rsidRDefault="00B75A22">
      <w:pPr>
        <w:numPr>
          <w:ilvl w:val="0"/>
          <w:numId w:val="6"/>
        </w:numPr>
        <w:outlineLvl w:val="1"/>
        <w:rPr>
          <w:rFonts w:ascii="SimSun" w:hAnsi="SimSun"/>
          <w:bCs/>
          <w:color w:val="000000"/>
          <w:sz w:val="18"/>
          <w:szCs w:val="18"/>
        </w:rPr>
      </w:pPr>
      <w:r>
        <w:rPr>
          <w:rFonts w:ascii="SimSun" w:hAnsi="SimSun" w:hint="eastAsia"/>
          <w:bCs/>
          <w:color w:val="000000"/>
          <w:sz w:val="18"/>
          <w:szCs w:val="18"/>
        </w:rPr>
        <w:t>甲方支付货款前</w:t>
      </w:r>
      <w:r>
        <w:rPr>
          <w:rFonts w:ascii="SimSun" w:hAnsi="SimSun" w:hint="eastAsia"/>
          <w:bCs/>
          <w:color w:val="000000"/>
          <w:sz w:val="18"/>
          <w:szCs w:val="18"/>
        </w:rPr>
        <w:t>,</w:t>
      </w:r>
      <w:r>
        <w:rPr>
          <w:rFonts w:ascii="SimSun" w:hAnsi="SimSun" w:hint="eastAsia"/>
          <w:bCs/>
          <w:color w:val="000000"/>
          <w:sz w:val="18"/>
          <w:szCs w:val="18"/>
        </w:rPr>
        <w:t>乙方需开出与甲方支付金额相一致的增值税发票。如因税务总局调整税率，乙方按国家规定开具新税率发票，产品含税总价不变。</w:t>
      </w:r>
      <w:r>
        <w:rPr>
          <w:rFonts w:ascii="SimSun" w:hAnsi="SimSun" w:hint="eastAsia"/>
          <w:bCs/>
          <w:color w:val="000000"/>
          <w:sz w:val="18"/>
          <w:szCs w:val="18"/>
        </w:rPr>
        <w:t xml:space="preserve"> </w:t>
      </w:r>
    </w:p>
    <w:p w14:paraId="1506CDD9" w14:textId="77777777" w:rsidR="00596E04" w:rsidRDefault="00B75A22">
      <w:pPr>
        <w:numPr>
          <w:ilvl w:val="0"/>
          <w:numId w:val="6"/>
        </w:numPr>
        <w:outlineLvl w:val="1"/>
        <w:rPr>
          <w:rFonts w:ascii="SimSun" w:hAnsi="SimSun"/>
          <w:bCs/>
          <w:color w:val="000000"/>
          <w:sz w:val="18"/>
          <w:szCs w:val="18"/>
        </w:rPr>
      </w:pPr>
      <w:r>
        <w:rPr>
          <w:rFonts w:ascii="SimSun" w:hAnsi="SimSun" w:hint="eastAsia"/>
          <w:bCs/>
          <w:color w:val="000000"/>
          <w:sz w:val="18"/>
          <w:szCs w:val="18"/>
        </w:rPr>
        <w:t>乙方提供安装深信服产品的硬件设备，乙方需提供相关的硬件配置要求供甲方参考，乙方负责为甲方上门安装、调试、日常维护</w:t>
      </w:r>
      <w:r>
        <w:rPr>
          <w:rFonts w:ascii="SimSun" w:hAnsi="SimSun"/>
          <w:bCs/>
          <w:color w:val="000000"/>
          <w:sz w:val="18"/>
          <w:szCs w:val="18"/>
        </w:rPr>
        <w:t>培训</w:t>
      </w:r>
      <w:r>
        <w:rPr>
          <w:rFonts w:ascii="SimSun" w:hAnsi="SimSun" w:hint="eastAsia"/>
          <w:bCs/>
          <w:color w:val="000000"/>
          <w:sz w:val="18"/>
          <w:szCs w:val="18"/>
        </w:rPr>
        <w:t>。</w:t>
      </w:r>
    </w:p>
    <w:p w14:paraId="4113ACF6" w14:textId="77777777" w:rsidR="00596E04" w:rsidRDefault="00596E04"/>
    <w:p w14:paraId="2ADF3CE0"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付款条款</w:t>
      </w:r>
    </w:p>
    <w:p w14:paraId="512F193E" w14:textId="77777777" w:rsidR="00596E04" w:rsidRDefault="00B75A22">
      <w:pPr>
        <w:numPr>
          <w:ilvl w:val="0"/>
          <w:numId w:val="7"/>
        </w:numPr>
        <w:tabs>
          <w:tab w:val="left" w:pos="-1080"/>
        </w:tabs>
        <w:jc w:val="left"/>
        <w:outlineLvl w:val="1"/>
        <w:rPr>
          <w:rFonts w:ascii="SimSun" w:hAnsi="SimSun"/>
          <w:color w:val="000000"/>
          <w:sz w:val="18"/>
          <w:szCs w:val="18"/>
        </w:rPr>
      </w:pPr>
      <w:r>
        <w:rPr>
          <w:rFonts w:ascii="SimSun" w:hAnsi="SimSun" w:hint="eastAsia"/>
          <w:color w:val="000000"/>
          <w:sz w:val="18"/>
          <w:szCs w:val="18"/>
        </w:rPr>
        <w:t>甲方以</w:t>
      </w:r>
      <w:permStart w:id="1722619624" w:edGrp="everyone"/>
      <w:r>
        <w:rPr>
          <w:rFonts w:ascii="SimSun" w:hAnsi="SimSun" w:hint="eastAsia"/>
          <w:color w:val="000000"/>
          <w:sz w:val="18"/>
          <w:szCs w:val="18"/>
        </w:rPr>
        <w:t>银行转账</w:t>
      </w:r>
      <w:permEnd w:id="1722619624"/>
      <w:r>
        <w:rPr>
          <w:rFonts w:ascii="SimSun" w:hAnsi="SimSun" w:hint="eastAsia"/>
          <w:color w:val="000000"/>
          <w:sz w:val="18"/>
          <w:szCs w:val="18"/>
        </w:rPr>
        <w:t>方式支付货款。对于甲、乙双方交接发票、结算票据事宜，双方一致认同：甲方取得发票并不代表甲方货款已付清，货款已付清是以甲方货款全部到乙方指定账户为标准。</w:t>
      </w:r>
    </w:p>
    <w:p w14:paraId="3E53F691" w14:textId="77777777" w:rsidR="00596E04" w:rsidRDefault="00B75A22">
      <w:pPr>
        <w:numPr>
          <w:ilvl w:val="0"/>
          <w:numId w:val="7"/>
        </w:numPr>
        <w:tabs>
          <w:tab w:val="left" w:pos="-1080"/>
        </w:tabs>
        <w:jc w:val="left"/>
        <w:outlineLvl w:val="1"/>
        <w:rPr>
          <w:rFonts w:ascii="SimSun" w:hAnsi="SimSun"/>
          <w:color w:val="000000"/>
          <w:sz w:val="18"/>
          <w:szCs w:val="18"/>
        </w:rPr>
      </w:pPr>
      <w:r>
        <w:rPr>
          <w:rFonts w:ascii="SimSun" w:hAnsi="SimSun" w:hint="eastAsia"/>
          <w:color w:val="000000"/>
          <w:sz w:val="18"/>
          <w:szCs w:val="18"/>
        </w:rPr>
        <w:t>本合同含税总价为</w:t>
      </w:r>
      <w:r>
        <w:rPr>
          <w:rFonts w:ascii="SimSun" w:hAnsi="SimSun" w:hint="eastAsia"/>
          <w:color w:val="000000"/>
          <w:sz w:val="18"/>
          <w:szCs w:val="18"/>
        </w:rPr>
        <w:t>:</w:t>
      </w:r>
      <w:r>
        <w:rPr>
          <w:rFonts w:ascii="SimSun" w:hAnsi="SimSun" w:hint="eastAsia"/>
          <w:color w:val="000000"/>
          <w:sz w:val="18"/>
          <w:szCs w:val="18"/>
          <w:u w:val="single"/>
        </w:rPr>
        <w:t xml:space="preserve"> </w:t>
      </w:r>
      <w:r>
        <w:rPr>
          <w:rFonts w:ascii="SimSun" w:hAnsi="SimSun" w:hint="eastAsia"/>
          <w:color w:val="000000"/>
          <w:sz w:val="18"/>
          <w:szCs w:val="18"/>
          <w:u w:val="single"/>
        </w:rPr>
        <w:t>壹拾陆万贰仟</w:t>
      </w:r>
      <w:r>
        <w:rPr>
          <w:rFonts w:ascii="SimSun" w:hAnsi="SimSun" w:hint="eastAsia"/>
          <w:color w:val="000000"/>
          <w:sz w:val="18"/>
          <w:szCs w:val="18"/>
          <w:u w:val="single"/>
        </w:rPr>
        <w:t xml:space="preserve">   </w:t>
      </w:r>
      <w:r>
        <w:rPr>
          <w:rFonts w:ascii="SimSun" w:hAnsi="SimSun" w:hint="eastAsia"/>
          <w:color w:val="000000"/>
          <w:sz w:val="18"/>
          <w:szCs w:val="18"/>
        </w:rPr>
        <w:t>圆整，小写：￥</w:t>
      </w:r>
      <w:r>
        <w:rPr>
          <w:rFonts w:ascii="SimSun" w:hAnsi="SimSun" w:hint="eastAsia"/>
          <w:b/>
          <w:bCs/>
          <w:color w:val="000000"/>
          <w:sz w:val="18"/>
          <w:szCs w:val="18"/>
          <w:u w:val="single"/>
        </w:rPr>
        <w:t xml:space="preserve"> 162000.00  </w:t>
      </w:r>
      <w:r>
        <w:rPr>
          <w:rFonts w:ascii="SimSun" w:hAnsi="SimSun" w:hint="eastAsia"/>
          <w:color w:val="000000"/>
          <w:sz w:val="18"/>
          <w:szCs w:val="18"/>
        </w:rPr>
        <w:t>。合同总价是固定的，未经甲乙双方书面同意，不得调整。</w:t>
      </w:r>
    </w:p>
    <w:p w14:paraId="36270001" w14:textId="77777777" w:rsidR="00596E04" w:rsidRDefault="00B75A22">
      <w:pPr>
        <w:ind w:firstLineChars="200" w:firstLine="360"/>
        <w:rPr>
          <w:rFonts w:ascii="SimSun" w:hAnsi="SimSun"/>
          <w:bCs/>
          <w:color w:val="000000"/>
          <w:sz w:val="18"/>
          <w:szCs w:val="18"/>
        </w:rPr>
      </w:pPr>
      <w:r>
        <w:rPr>
          <w:rFonts w:ascii="SimSun" w:hAnsi="SimSun" w:hint="eastAsia"/>
          <w:bCs/>
          <w:color w:val="000000"/>
          <w:sz w:val="18"/>
          <w:szCs w:val="18"/>
        </w:rPr>
        <w:t>付款方式：乙方部署完成清单内产品，甲方在</w:t>
      </w:r>
      <w:r>
        <w:rPr>
          <w:rFonts w:ascii="SimSun" w:hAnsi="SimSun" w:hint="eastAsia"/>
          <w:bCs/>
          <w:color w:val="000000"/>
          <w:sz w:val="18"/>
          <w:szCs w:val="18"/>
        </w:rPr>
        <w:t>10</w:t>
      </w:r>
      <w:r>
        <w:rPr>
          <w:rFonts w:ascii="SimSun" w:hAnsi="SimSun" w:hint="eastAsia"/>
          <w:bCs/>
          <w:color w:val="000000"/>
          <w:sz w:val="18"/>
          <w:szCs w:val="18"/>
        </w:rPr>
        <w:t>日内组织验收，验收完成后一次性付清全部款项。</w:t>
      </w:r>
    </w:p>
    <w:p w14:paraId="1137EC59" w14:textId="77777777" w:rsidR="00596E04" w:rsidRDefault="00B75A22">
      <w:pPr>
        <w:numPr>
          <w:ilvl w:val="0"/>
          <w:numId w:val="7"/>
        </w:numPr>
        <w:outlineLvl w:val="1"/>
        <w:rPr>
          <w:rFonts w:ascii="SimSun" w:hAnsi="SimSun"/>
          <w:color w:val="FF0000"/>
          <w:sz w:val="18"/>
          <w:szCs w:val="18"/>
        </w:rPr>
      </w:pPr>
      <w:r>
        <w:rPr>
          <w:rFonts w:ascii="SimSun" w:hAnsi="SimSun" w:hint="eastAsia"/>
          <w:color w:val="000000"/>
          <w:sz w:val="18"/>
          <w:szCs w:val="18"/>
        </w:rPr>
        <w:t>乙方开户</w:t>
      </w:r>
      <w:r>
        <w:rPr>
          <w:rFonts w:ascii="SimSun" w:hAnsi="SimSun"/>
          <w:color w:val="000000"/>
          <w:sz w:val="18"/>
          <w:szCs w:val="18"/>
        </w:rPr>
        <w:t>银行信息</w:t>
      </w:r>
      <w:r>
        <w:rPr>
          <w:rFonts w:ascii="SimSun" w:hAnsi="SimSun" w:hint="eastAsia"/>
          <w:color w:val="000000"/>
          <w:sz w:val="18"/>
          <w:szCs w:val="18"/>
        </w:rPr>
        <w:t>：</w:t>
      </w:r>
    </w:p>
    <w:p w14:paraId="2972DED6" w14:textId="77777777" w:rsidR="00596E04" w:rsidRDefault="00B75A22">
      <w:pPr>
        <w:tabs>
          <w:tab w:val="left" w:pos="-1080"/>
        </w:tabs>
        <w:ind w:firstLineChars="200" w:firstLine="360"/>
        <w:jc w:val="left"/>
        <w:rPr>
          <w:rFonts w:ascii="SimSun" w:hAnsi="SimSun"/>
          <w:sz w:val="18"/>
          <w:szCs w:val="18"/>
        </w:rPr>
      </w:pPr>
      <w:r>
        <w:rPr>
          <w:rFonts w:ascii="SimSun" w:hAnsi="SimSun" w:hint="eastAsia"/>
          <w:sz w:val="18"/>
          <w:szCs w:val="18"/>
        </w:rPr>
        <w:t>开户名称：北京爱思考科技有限公司</w:t>
      </w:r>
    </w:p>
    <w:p w14:paraId="36DB7CAD" w14:textId="77777777" w:rsidR="00596E04" w:rsidRDefault="00B75A22">
      <w:pPr>
        <w:tabs>
          <w:tab w:val="left" w:pos="-1080"/>
        </w:tabs>
        <w:ind w:firstLineChars="200" w:firstLine="360"/>
        <w:jc w:val="left"/>
        <w:rPr>
          <w:rFonts w:ascii="SimSun" w:hAnsi="SimSun"/>
          <w:sz w:val="18"/>
          <w:szCs w:val="18"/>
        </w:rPr>
      </w:pPr>
      <w:r>
        <w:rPr>
          <w:rFonts w:ascii="SimSun" w:hAnsi="SimSun" w:hint="eastAsia"/>
          <w:sz w:val="18"/>
          <w:szCs w:val="18"/>
        </w:rPr>
        <w:t>税号：</w:t>
      </w:r>
      <w:r>
        <w:rPr>
          <w:rFonts w:ascii="SimSun" w:hAnsi="SimSun" w:hint="eastAsia"/>
          <w:sz w:val="18"/>
          <w:szCs w:val="18"/>
        </w:rPr>
        <w:t>9111010807852703X3</w:t>
      </w:r>
    </w:p>
    <w:p w14:paraId="1D4AD6E3" w14:textId="77777777" w:rsidR="00596E04" w:rsidRDefault="00B75A22">
      <w:pPr>
        <w:tabs>
          <w:tab w:val="left" w:pos="-1080"/>
        </w:tabs>
        <w:ind w:firstLineChars="200" w:firstLine="360"/>
        <w:jc w:val="left"/>
        <w:rPr>
          <w:rFonts w:ascii="SimSun" w:hAnsi="SimSun"/>
          <w:sz w:val="18"/>
          <w:szCs w:val="18"/>
        </w:rPr>
      </w:pPr>
      <w:r>
        <w:rPr>
          <w:rFonts w:ascii="SimSun" w:hAnsi="SimSun" w:hint="eastAsia"/>
          <w:sz w:val="18"/>
          <w:szCs w:val="18"/>
        </w:rPr>
        <w:t>地址：北京市海淀区知春路甲</w:t>
      </w:r>
      <w:r>
        <w:rPr>
          <w:rFonts w:ascii="SimSun" w:hAnsi="SimSun" w:hint="eastAsia"/>
          <w:sz w:val="18"/>
          <w:szCs w:val="18"/>
        </w:rPr>
        <w:t>48</w:t>
      </w:r>
      <w:r>
        <w:rPr>
          <w:rFonts w:ascii="SimSun" w:hAnsi="SimSun" w:hint="eastAsia"/>
          <w:sz w:val="18"/>
          <w:szCs w:val="18"/>
        </w:rPr>
        <w:t>号</w:t>
      </w:r>
      <w:r>
        <w:rPr>
          <w:rFonts w:ascii="SimSun" w:hAnsi="SimSun" w:hint="eastAsia"/>
          <w:sz w:val="18"/>
          <w:szCs w:val="18"/>
        </w:rPr>
        <w:t>3</w:t>
      </w:r>
      <w:r>
        <w:rPr>
          <w:rFonts w:ascii="SimSun" w:hAnsi="SimSun" w:hint="eastAsia"/>
          <w:sz w:val="18"/>
          <w:szCs w:val="18"/>
        </w:rPr>
        <w:t>号楼</w:t>
      </w:r>
      <w:r>
        <w:rPr>
          <w:rFonts w:ascii="SimSun" w:hAnsi="SimSun" w:hint="eastAsia"/>
          <w:sz w:val="18"/>
          <w:szCs w:val="18"/>
        </w:rPr>
        <w:t>2</w:t>
      </w:r>
      <w:r>
        <w:rPr>
          <w:rFonts w:ascii="SimSun" w:hAnsi="SimSun" w:hint="eastAsia"/>
          <w:sz w:val="18"/>
          <w:szCs w:val="18"/>
        </w:rPr>
        <w:t>单元</w:t>
      </w:r>
      <w:r>
        <w:rPr>
          <w:rFonts w:ascii="SimSun" w:hAnsi="SimSun" w:hint="eastAsia"/>
          <w:sz w:val="18"/>
          <w:szCs w:val="18"/>
        </w:rPr>
        <w:t>17B</w:t>
      </w:r>
      <w:r>
        <w:rPr>
          <w:rFonts w:ascii="SimSun" w:hAnsi="SimSun" w:hint="eastAsia"/>
          <w:sz w:val="18"/>
          <w:szCs w:val="18"/>
        </w:rPr>
        <w:t>室</w:t>
      </w:r>
    </w:p>
    <w:p w14:paraId="5B22745E" w14:textId="77777777" w:rsidR="00596E04" w:rsidRDefault="00B75A22">
      <w:pPr>
        <w:tabs>
          <w:tab w:val="left" w:pos="-1080"/>
        </w:tabs>
        <w:ind w:firstLineChars="200" w:firstLine="360"/>
        <w:jc w:val="left"/>
        <w:rPr>
          <w:rFonts w:ascii="SimSun" w:hAnsi="SimSun"/>
          <w:sz w:val="18"/>
          <w:szCs w:val="18"/>
        </w:rPr>
      </w:pPr>
      <w:r>
        <w:rPr>
          <w:rFonts w:ascii="SimSun" w:hAnsi="SimSun" w:hint="eastAsia"/>
          <w:sz w:val="18"/>
          <w:szCs w:val="18"/>
        </w:rPr>
        <w:t>电话：</w:t>
      </w:r>
      <w:r>
        <w:rPr>
          <w:rFonts w:ascii="SimSun" w:hAnsi="SimSun" w:hint="eastAsia"/>
          <w:sz w:val="18"/>
          <w:szCs w:val="18"/>
        </w:rPr>
        <w:t>010-58731396</w:t>
      </w:r>
    </w:p>
    <w:p w14:paraId="53D712F0" w14:textId="77777777" w:rsidR="00596E04" w:rsidRDefault="00B75A22">
      <w:pPr>
        <w:tabs>
          <w:tab w:val="left" w:pos="-1080"/>
        </w:tabs>
        <w:ind w:firstLineChars="200" w:firstLine="360"/>
        <w:jc w:val="left"/>
        <w:rPr>
          <w:rFonts w:ascii="SimSun" w:hAnsi="SimSun"/>
          <w:sz w:val="18"/>
          <w:szCs w:val="18"/>
        </w:rPr>
      </w:pPr>
      <w:r>
        <w:rPr>
          <w:rFonts w:ascii="SimSun" w:hAnsi="SimSun" w:hint="eastAsia"/>
          <w:sz w:val="18"/>
          <w:szCs w:val="18"/>
        </w:rPr>
        <w:t>开户行：北京银行友谊支行</w:t>
      </w:r>
    </w:p>
    <w:p w14:paraId="7CFE6464" w14:textId="77777777" w:rsidR="00596E04" w:rsidRDefault="00B75A22">
      <w:pPr>
        <w:tabs>
          <w:tab w:val="left" w:pos="-1080"/>
        </w:tabs>
        <w:ind w:firstLineChars="200" w:firstLine="360"/>
        <w:jc w:val="left"/>
        <w:rPr>
          <w:rFonts w:ascii="SimSun" w:hAnsi="SimSun"/>
          <w:sz w:val="18"/>
          <w:szCs w:val="18"/>
        </w:rPr>
      </w:pPr>
      <w:r>
        <w:rPr>
          <w:rFonts w:ascii="SimSun" w:hAnsi="SimSun" w:hint="eastAsia"/>
          <w:sz w:val="18"/>
          <w:szCs w:val="18"/>
        </w:rPr>
        <w:t>银行账号：</w:t>
      </w:r>
      <w:r>
        <w:rPr>
          <w:rFonts w:ascii="SimSun" w:hAnsi="SimSun" w:hint="eastAsia"/>
          <w:sz w:val="18"/>
          <w:szCs w:val="18"/>
        </w:rPr>
        <w:t>01091009600120105056928</w:t>
      </w:r>
    </w:p>
    <w:p w14:paraId="465E3D0D" w14:textId="77777777" w:rsidR="00596E04" w:rsidRDefault="00596E04">
      <w:pPr>
        <w:tabs>
          <w:tab w:val="left" w:pos="-1080"/>
        </w:tabs>
        <w:ind w:firstLineChars="200" w:firstLine="420"/>
        <w:jc w:val="left"/>
      </w:pPr>
    </w:p>
    <w:p w14:paraId="2858E4C8" w14:textId="77777777" w:rsidR="00596E04" w:rsidRDefault="00B75A22">
      <w:pPr>
        <w:numPr>
          <w:ilvl w:val="0"/>
          <w:numId w:val="7"/>
        </w:numPr>
        <w:outlineLvl w:val="1"/>
        <w:rPr>
          <w:rFonts w:ascii="SimSun" w:hAnsi="SimSun"/>
          <w:color w:val="000000"/>
          <w:sz w:val="18"/>
          <w:szCs w:val="18"/>
        </w:rPr>
      </w:pPr>
      <w:r>
        <w:rPr>
          <w:rFonts w:ascii="SimSun" w:hAnsi="SimSun" w:hint="eastAsia"/>
          <w:color w:val="000000"/>
          <w:sz w:val="18"/>
          <w:szCs w:val="18"/>
        </w:rPr>
        <w:lastRenderedPageBreak/>
        <w:t>甲方开票信息：</w:t>
      </w:r>
    </w:p>
    <w:p w14:paraId="754D83F3" w14:textId="77777777" w:rsidR="00596E04" w:rsidRDefault="00B75A22">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公司名称：北京光华荣昌汽车部件有限公司</w:t>
      </w:r>
    </w:p>
    <w:p w14:paraId="39CC036E" w14:textId="77777777" w:rsidR="00596E04" w:rsidRDefault="00B75A22">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开</w:t>
      </w:r>
      <w:r>
        <w:rPr>
          <w:rFonts w:ascii="SimSun" w:hAnsi="SimSun" w:hint="eastAsia"/>
          <w:color w:val="0000FF"/>
          <w:sz w:val="18"/>
          <w:szCs w:val="18"/>
        </w:rPr>
        <w:t xml:space="preserve"> </w:t>
      </w:r>
      <w:r>
        <w:rPr>
          <w:rFonts w:ascii="SimSun" w:hAnsi="SimSun" w:hint="eastAsia"/>
          <w:color w:val="0000FF"/>
          <w:sz w:val="18"/>
          <w:szCs w:val="18"/>
        </w:rPr>
        <w:t>户</w:t>
      </w:r>
      <w:r>
        <w:rPr>
          <w:rFonts w:ascii="SimSun" w:hAnsi="SimSun" w:hint="eastAsia"/>
          <w:color w:val="0000FF"/>
          <w:sz w:val="18"/>
          <w:szCs w:val="18"/>
        </w:rPr>
        <w:t xml:space="preserve"> </w:t>
      </w:r>
      <w:r>
        <w:rPr>
          <w:rFonts w:ascii="SimSun" w:hAnsi="SimSun" w:hint="eastAsia"/>
          <w:color w:val="0000FF"/>
          <w:sz w:val="18"/>
          <w:szCs w:val="18"/>
        </w:rPr>
        <w:t>行：工行北京南口支行</w:t>
      </w:r>
    </w:p>
    <w:p w14:paraId="62AC5A11" w14:textId="77777777" w:rsidR="00596E04" w:rsidRDefault="00B75A22">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账</w:t>
      </w:r>
      <w:r>
        <w:rPr>
          <w:rFonts w:ascii="SimSun" w:hAnsi="SimSun" w:hint="eastAsia"/>
          <w:color w:val="0000FF"/>
          <w:sz w:val="18"/>
          <w:szCs w:val="18"/>
        </w:rPr>
        <w:t xml:space="preserve">    </w:t>
      </w:r>
      <w:r>
        <w:rPr>
          <w:rFonts w:ascii="SimSun" w:hAnsi="SimSun" w:hint="eastAsia"/>
          <w:color w:val="0000FF"/>
          <w:sz w:val="18"/>
          <w:szCs w:val="18"/>
        </w:rPr>
        <w:t>号：</w:t>
      </w:r>
      <w:r>
        <w:rPr>
          <w:rFonts w:ascii="SimSun" w:hAnsi="SimSun"/>
          <w:color w:val="0000FF"/>
          <w:sz w:val="18"/>
          <w:szCs w:val="18"/>
        </w:rPr>
        <w:t>0200011619200038050</w:t>
      </w:r>
    </w:p>
    <w:p w14:paraId="0908267B" w14:textId="77777777" w:rsidR="00596E04" w:rsidRDefault="00B75A22">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税</w:t>
      </w:r>
      <w:r>
        <w:rPr>
          <w:rFonts w:ascii="SimSun" w:hAnsi="SimSun" w:hint="eastAsia"/>
          <w:color w:val="0000FF"/>
          <w:sz w:val="18"/>
          <w:szCs w:val="18"/>
        </w:rPr>
        <w:t xml:space="preserve">    </w:t>
      </w:r>
      <w:r>
        <w:rPr>
          <w:rFonts w:ascii="SimSun" w:hAnsi="SimSun" w:hint="eastAsia"/>
          <w:color w:val="0000FF"/>
          <w:sz w:val="18"/>
          <w:szCs w:val="18"/>
        </w:rPr>
        <w:t>号：</w:t>
      </w:r>
      <w:r>
        <w:rPr>
          <w:rFonts w:ascii="SimSun" w:hAnsi="SimSun"/>
          <w:color w:val="0000FF"/>
          <w:sz w:val="18"/>
          <w:szCs w:val="18"/>
        </w:rPr>
        <w:t>91110114801184540U</w:t>
      </w:r>
    </w:p>
    <w:p w14:paraId="18B8EA2B" w14:textId="77777777" w:rsidR="00596E04" w:rsidRDefault="00B75A22">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地</w:t>
      </w:r>
      <w:r>
        <w:rPr>
          <w:rFonts w:ascii="SimSun" w:hAnsi="SimSun" w:hint="eastAsia"/>
          <w:color w:val="0000FF"/>
          <w:sz w:val="18"/>
          <w:szCs w:val="18"/>
        </w:rPr>
        <w:t xml:space="preserve">    </w:t>
      </w:r>
      <w:r>
        <w:rPr>
          <w:rFonts w:ascii="SimSun" w:hAnsi="SimSun" w:hint="eastAsia"/>
          <w:color w:val="0000FF"/>
          <w:sz w:val="18"/>
          <w:szCs w:val="18"/>
        </w:rPr>
        <w:t>址：北京市昌平区科技园区中兴路</w:t>
      </w:r>
      <w:r>
        <w:rPr>
          <w:rFonts w:ascii="SimSun" w:hAnsi="SimSun" w:hint="eastAsia"/>
          <w:color w:val="0000FF"/>
          <w:sz w:val="18"/>
          <w:szCs w:val="18"/>
        </w:rPr>
        <w:t>10</w:t>
      </w:r>
      <w:r>
        <w:rPr>
          <w:rFonts w:ascii="SimSun" w:hAnsi="SimSun" w:hint="eastAsia"/>
          <w:color w:val="0000FF"/>
          <w:sz w:val="18"/>
          <w:szCs w:val="18"/>
        </w:rPr>
        <w:t>号</w:t>
      </w:r>
      <w:r>
        <w:rPr>
          <w:rFonts w:ascii="SimSun" w:hAnsi="SimSun" w:hint="eastAsia"/>
          <w:color w:val="0000FF"/>
          <w:sz w:val="18"/>
          <w:szCs w:val="18"/>
        </w:rPr>
        <w:t>B213</w:t>
      </w:r>
      <w:r>
        <w:rPr>
          <w:rFonts w:ascii="SimSun" w:hAnsi="SimSun" w:hint="eastAsia"/>
          <w:color w:val="0000FF"/>
          <w:sz w:val="18"/>
          <w:szCs w:val="18"/>
        </w:rPr>
        <w:t>室</w:t>
      </w:r>
    </w:p>
    <w:p w14:paraId="08FC30EB" w14:textId="77777777" w:rsidR="00596E04" w:rsidRDefault="00B75A22">
      <w:pPr>
        <w:tabs>
          <w:tab w:val="left" w:pos="-1080"/>
        </w:tabs>
        <w:ind w:firstLineChars="200" w:firstLine="360"/>
        <w:jc w:val="left"/>
        <w:rPr>
          <w:rFonts w:ascii="SimSun" w:hAnsi="SimSun"/>
          <w:color w:val="0000FF"/>
          <w:sz w:val="18"/>
          <w:szCs w:val="18"/>
        </w:rPr>
      </w:pPr>
      <w:r>
        <w:rPr>
          <w:rFonts w:ascii="SimSun" w:hAnsi="SimSun" w:hint="eastAsia"/>
          <w:color w:val="0000FF"/>
          <w:sz w:val="18"/>
          <w:szCs w:val="18"/>
        </w:rPr>
        <w:t>电</w:t>
      </w:r>
      <w:r>
        <w:rPr>
          <w:rFonts w:ascii="SimSun" w:hAnsi="SimSun" w:hint="eastAsia"/>
          <w:color w:val="0000FF"/>
          <w:sz w:val="18"/>
          <w:szCs w:val="18"/>
        </w:rPr>
        <w:t xml:space="preserve">    </w:t>
      </w:r>
      <w:r>
        <w:rPr>
          <w:rFonts w:ascii="SimSun" w:hAnsi="SimSun" w:hint="eastAsia"/>
          <w:color w:val="0000FF"/>
          <w:sz w:val="18"/>
          <w:szCs w:val="18"/>
        </w:rPr>
        <w:t>话：</w:t>
      </w:r>
      <w:r>
        <w:rPr>
          <w:rFonts w:ascii="SimSun" w:hAnsi="SimSun"/>
          <w:color w:val="0000FF"/>
          <w:sz w:val="18"/>
          <w:szCs w:val="18"/>
        </w:rPr>
        <w:t>010-89774857</w:t>
      </w:r>
    </w:p>
    <w:p w14:paraId="4DED4AD0"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承诺与保证</w:t>
      </w:r>
    </w:p>
    <w:p w14:paraId="235BE42F" w14:textId="77777777" w:rsidR="00596E04" w:rsidRDefault="00B75A22">
      <w:pPr>
        <w:spacing w:line="276" w:lineRule="auto"/>
        <w:ind w:firstLine="420"/>
        <w:rPr>
          <w:sz w:val="18"/>
          <w:szCs w:val="18"/>
        </w:rPr>
      </w:pPr>
      <w:r>
        <w:rPr>
          <w:rFonts w:hint="eastAsia"/>
          <w:sz w:val="18"/>
          <w:szCs w:val="18"/>
        </w:rPr>
        <w:t>乙方承诺，对于依照本合同提供给甲方的软件产品拥有完全的知识产权，甲方使用该等软件产品不会遭受任何损害或者导致任何第三方的追索。否则，乙方应当对于甲方因此产生的一切直接和间接损害承担完全的赔偿责任。</w:t>
      </w:r>
    </w:p>
    <w:p w14:paraId="174D91A7"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相关服务（如货物的安装、技术服务支持、包修）</w:t>
      </w:r>
    </w:p>
    <w:p w14:paraId="15D97E73" w14:textId="3C85857B" w:rsidR="00596E04" w:rsidRDefault="00B75A22">
      <w:pPr>
        <w:ind w:firstLine="420"/>
        <w:rPr>
          <w:rFonts w:ascii="SimSun" w:hAnsi="SimSun"/>
          <w:color w:val="000000"/>
          <w:sz w:val="18"/>
          <w:szCs w:val="18"/>
        </w:rPr>
      </w:pPr>
      <w:r>
        <w:rPr>
          <w:rFonts w:ascii="SimSun" w:hAnsi="SimSun" w:hint="eastAsia"/>
          <w:color w:val="000000"/>
          <w:sz w:val="18"/>
          <w:szCs w:val="18"/>
        </w:rPr>
        <w:t>从本合同生效之日起</w:t>
      </w:r>
      <w:r>
        <w:rPr>
          <w:rFonts w:ascii="SimSun" w:hAnsi="SimSun" w:hint="eastAsia"/>
          <w:b/>
          <w:bCs/>
          <w:color w:val="000000"/>
          <w:sz w:val="18"/>
          <w:szCs w:val="18"/>
          <w:u w:val="single"/>
        </w:rPr>
        <w:t>叁</w:t>
      </w:r>
      <w:r>
        <w:rPr>
          <w:rFonts w:ascii="SimSun" w:hAnsi="SimSun" w:hint="eastAsia"/>
          <w:color w:val="000000"/>
          <w:sz w:val="18"/>
          <w:szCs w:val="18"/>
        </w:rPr>
        <w:t>年内，</w:t>
      </w:r>
      <w:r>
        <w:rPr>
          <w:rFonts w:ascii="SimSun" w:hAnsi="SimSun" w:hint="eastAsia"/>
          <w:color w:val="000000"/>
          <w:sz w:val="18"/>
          <w:szCs w:val="18"/>
        </w:rPr>
        <w:t>乙方免费为甲方提供下述服务支持。</w:t>
      </w:r>
      <w:r>
        <w:rPr>
          <w:rFonts w:ascii="SimSun" w:hAnsi="SimSun" w:hint="eastAsia"/>
          <w:color w:val="000000"/>
          <w:sz w:val="18"/>
          <w:szCs w:val="18"/>
        </w:rPr>
        <w:t>服务期期满后，甲方如需乙方服务，可提交付费服务申请，</w:t>
      </w:r>
      <w:bookmarkStart w:id="0" w:name="_GoBack"/>
      <w:bookmarkEnd w:id="0"/>
      <w:r w:rsidRPr="00BC0A51">
        <w:rPr>
          <w:rFonts w:ascii="SimSun" w:hAnsi="SimSun" w:hint="eastAsia"/>
          <w:color w:val="000000"/>
          <w:sz w:val="18"/>
          <w:szCs w:val="18"/>
        </w:rPr>
        <w:t>续保收费内容为</w:t>
      </w:r>
      <w:r w:rsidRPr="00BC0A51">
        <w:rPr>
          <w:rFonts w:ascii="SimSun" w:hAnsi="SimSun"/>
          <w:color w:val="000000"/>
          <w:sz w:val="18"/>
          <w:szCs w:val="18"/>
        </w:rPr>
        <w:t>:</w:t>
      </w:r>
      <w:r w:rsidRPr="00BC0A51">
        <w:rPr>
          <w:rFonts w:ascii="SimSun" w:hAnsi="SimSun" w:hint="eastAsia"/>
          <w:color w:val="000000"/>
          <w:sz w:val="18"/>
          <w:szCs w:val="18"/>
        </w:rPr>
        <w:t>软硬件续费</w:t>
      </w:r>
      <w:r w:rsidRPr="00BC0A51">
        <w:rPr>
          <w:rFonts w:ascii="SimSun" w:hAnsi="SimSun"/>
          <w:color w:val="000000"/>
          <w:sz w:val="18"/>
          <w:szCs w:val="18"/>
        </w:rPr>
        <w:t>的价格不超过本合同中各类硬件产品</w:t>
      </w:r>
      <w:r w:rsidRPr="00BC0A51">
        <w:rPr>
          <w:rFonts w:ascii="SimSun" w:hAnsi="SimSun"/>
          <w:color w:val="000000"/>
          <w:sz w:val="18"/>
          <w:szCs w:val="18"/>
        </w:rPr>
        <w:t>单价的</w:t>
      </w:r>
      <w:r w:rsidRPr="00BC0A51">
        <w:rPr>
          <w:rFonts w:ascii="SimSun" w:hAnsi="SimSun" w:hint="eastAsia"/>
          <w:color w:val="000000"/>
          <w:sz w:val="18"/>
          <w:szCs w:val="18"/>
        </w:rPr>
        <w:t>5</w:t>
      </w:r>
      <w:r w:rsidRPr="00BC0A51">
        <w:rPr>
          <w:rFonts w:ascii="SimSun" w:hAnsi="SimSun"/>
          <w:color w:val="000000"/>
          <w:sz w:val="18"/>
          <w:szCs w:val="18"/>
        </w:rPr>
        <w:t>%</w:t>
      </w:r>
      <w:r w:rsidRPr="00BC0A51">
        <w:rPr>
          <w:rFonts w:ascii="SimSun" w:hAnsi="SimSun" w:hint="eastAsia"/>
          <w:color w:val="000000"/>
          <w:sz w:val="18"/>
          <w:szCs w:val="18"/>
        </w:rPr>
        <w:t>，</w:t>
      </w:r>
      <w:r w:rsidRPr="00BC0A51">
        <w:rPr>
          <w:rFonts w:ascii="Helvetica" w:hAnsi="Helvetica" w:cs="Helvetica" w:hint="eastAsia"/>
          <w:bCs/>
          <w:color w:val="222222"/>
          <w:sz w:val="15"/>
          <w:szCs w:val="15"/>
        </w:rPr>
        <w:t>税</w:t>
      </w:r>
      <w:r>
        <w:rPr>
          <w:rFonts w:ascii="Helvetica" w:hAnsi="Helvetica" w:cs="Helvetica"/>
          <w:bCs/>
          <w:color w:val="222222"/>
          <w:sz w:val="15"/>
          <w:szCs w:val="15"/>
        </w:rPr>
        <w:t>点为</w:t>
      </w:r>
      <w:r>
        <w:rPr>
          <w:rFonts w:ascii="Helvetica" w:hAnsi="Helvetica" w:cs="Helvetica"/>
          <w:bCs/>
          <w:color w:val="222222"/>
          <w:sz w:val="15"/>
          <w:szCs w:val="15"/>
        </w:rPr>
        <w:t>6%</w:t>
      </w:r>
      <w:r>
        <w:rPr>
          <w:rFonts w:ascii="SimSun" w:hAnsi="SimSun" w:hint="eastAsia"/>
          <w:color w:val="000000"/>
          <w:sz w:val="18"/>
          <w:szCs w:val="18"/>
        </w:rPr>
        <w:t>。</w:t>
      </w:r>
    </w:p>
    <w:p w14:paraId="5D359662" w14:textId="695E8A3C" w:rsidR="00596E04" w:rsidRDefault="00B75A22">
      <w:pPr>
        <w:rPr>
          <w:rFonts w:ascii="SimSun" w:hAnsi="SimSun"/>
          <w:color w:val="000000"/>
          <w:sz w:val="18"/>
          <w:szCs w:val="18"/>
          <w:u w:val="single"/>
        </w:rPr>
      </w:pPr>
      <w:r>
        <w:rPr>
          <w:rFonts w:ascii="SimSun" w:hAnsi="SimSun" w:hint="eastAsia"/>
          <w:color w:val="000000"/>
          <w:sz w:val="18"/>
          <w:szCs w:val="18"/>
          <w:u w:val="single"/>
        </w:rPr>
        <w:t>提供首次产品实施安装和使用培训服务</w:t>
      </w:r>
      <w:r>
        <w:rPr>
          <w:rFonts w:ascii="SimSun" w:hAnsi="SimSun" w:hint="eastAsia"/>
          <w:color w:val="000000"/>
          <w:sz w:val="18"/>
          <w:szCs w:val="18"/>
          <w:u w:val="single"/>
        </w:rPr>
        <w:t>;</w:t>
      </w:r>
    </w:p>
    <w:p w14:paraId="6BD70AA9" w14:textId="77777777" w:rsidR="00596E04" w:rsidRDefault="00B75A22">
      <w:pPr>
        <w:rPr>
          <w:rFonts w:ascii="SimSun" w:hAnsi="SimSun"/>
          <w:color w:val="000000"/>
          <w:sz w:val="18"/>
          <w:szCs w:val="18"/>
          <w:u w:val="single"/>
        </w:rPr>
      </w:pPr>
      <w:r>
        <w:rPr>
          <w:rFonts w:ascii="SimSun" w:hAnsi="SimSun" w:hint="eastAsia"/>
          <w:color w:val="000000"/>
          <w:sz w:val="18"/>
          <w:szCs w:val="18"/>
          <w:u w:val="single"/>
        </w:rPr>
        <w:t>提供三年硬件整机保修服务，在硬件保修期内，对硬件产品整机给予保修</w:t>
      </w:r>
      <w:r>
        <w:rPr>
          <w:rFonts w:ascii="SimSun" w:hAnsi="SimSun" w:hint="eastAsia"/>
          <w:color w:val="000000"/>
          <w:sz w:val="18"/>
          <w:szCs w:val="18"/>
          <w:u w:val="single"/>
        </w:rPr>
        <w:t>;</w:t>
      </w:r>
    </w:p>
    <w:p w14:paraId="33C0E62A" w14:textId="77777777" w:rsidR="00596E04" w:rsidRDefault="00B75A22">
      <w:pPr>
        <w:rPr>
          <w:rFonts w:ascii="SimSun" w:hAnsi="SimSun"/>
          <w:color w:val="000000"/>
          <w:sz w:val="18"/>
          <w:szCs w:val="18"/>
          <w:u w:val="single"/>
        </w:rPr>
      </w:pPr>
      <w:r>
        <w:rPr>
          <w:rFonts w:ascii="SimSun" w:hAnsi="SimSun" w:hint="eastAsia"/>
          <w:color w:val="000000"/>
          <w:sz w:val="18"/>
          <w:szCs w:val="18"/>
          <w:u w:val="single"/>
        </w:rPr>
        <w:t>提供三年软件升级服务，在软件升级服务期内，对软件内核进行版本升级及更新</w:t>
      </w:r>
      <w:r>
        <w:rPr>
          <w:rFonts w:ascii="SimSun" w:hAnsi="SimSun" w:hint="eastAsia"/>
          <w:color w:val="000000"/>
          <w:sz w:val="18"/>
          <w:szCs w:val="18"/>
          <w:u w:val="single"/>
        </w:rPr>
        <w:t>;</w:t>
      </w:r>
    </w:p>
    <w:p w14:paraId="0A4A9AF9" w14:textId="77777777" w:rsidR="00596E04" w:rsidRDefault="00B75A22">
      <w:pPr>
        <w:rPr>
          <w:rFonts w:ascii="SimSun" w:hAnsi="SimSun"/>
          <w:color w:val="000000"/>
          <w:sz w:val="18"/>
          <w:szCs w:val="18"/>
          <w:u w:val="single"/>
        </w:rPr>
      </w:pPr>
      <w:r>
        <w:rPr>
          <w:rFonts w:ascii="SimSun" w:hAnsi="SimSun" w:hint="eastAsia"/>
          <w:color w:val="000000"/>
          <w:sz w:val="18"/>
          <w:szCs w:val="18"/>
          <w:u w:val="single"/>
        </w:rPr>
        <w:t>提供三年电话咨询及远程调试服务，在服务期内，由经过技术认证的工程师提供电话咨询及远程技术协助服务</w:t>
      </w:r>
      <w:r>
        <w:rPr>
          <w:rFonts w:ascii="SimSun" w:hAnsi="SimSun" w:hint="eastAsia"/>
          <w:color w:val="000000"/>
          <w:sz w:val="18"/>
          <w:szCs w:val="18"/>
          <w:u w:val="single"/>
        </w:rPr>
        <w:t>;</w:t>
      </w:r>
    </w:p>
    <w:p w14:paraId="6B280165" w14:textId="3150A364" w:rsidR="00596E04" w:rsidRDefault="00B75A22">
      <w:pPr>
        <w:rPr>
          <w:rFonts w:ascii="SimSun" w:hAnsi="SimSun"/>
          <w:color w:val="000000"/>
          <w:sz w:val="18"/>
          <w:szCs w:val="18"/>
          <w:u w:val="single"/>
        </w:rPr>
      </w:pPr>
      <w:r>
        <w:rPr>
          <w:rFonts w:ascii="SimSun" w:hAnsi="SimSun" w:hint="eastAsia"/>
          <w:color w:val="000000"/>
          <w:sz w:val="18"/>
          <w:szCs w:val="18"/>
          <w:u w:val="single"/>
        </w:rPr>
        <w:t>提供三年上门现场支持服务，在服务期内，对于用户使用过程中遇到的问题，如用户咨询及远程调试不能解决，将派遣经过技术认证的工程师赶赴现场解决技术问题</w:t>
      </w:r>
      <w:r>
        <w:rPr>
          <w:rFonts w:ascii="SimSun" w:hAnsi="SimSun" w:hint="eastAsia"/>
          <w:color w:val="000000"/>
          <w:sz w:val="18"/>
          <w:szCs w:val="18"/>
          <w:u w:val="single"/>
        </w:rPr>
        <w:t xml:space="preserve"> </w:t>
      </w:r>
      <w:r>
        <w:rPr>
          <w:rFonts w:ascii="SimSun" w:hAnsi="SimSun" w:hint="eastAsia"/>
          <w:color w:val="000000"/>
          <w:sz w:val="18"/>
          <w:szCs w:val="18"/>
          <w:u w:val="single"/>
        </w:rPr>
        <w:t>为用户进行现场技术支持</w:t>
      </w:r>
      <w:r>
        <w:rPr>
          <w:rFonts w:ascii="SimSun" w:hAnsi="SimSun" w:hint="eastAsia"/>
          <w:color w:val="000000"/>
          <w:sz w:val="18"/>
          <w:szCs w:val="18"/>
          <w:u w:val="single"/>
        </w:rPr>
        <w:t>。</w:t>
      </w:r>
    </w:p>
    <w:p w14:paraId="78CA6FB5" w14:textId="77777777" w:rsidR="00596E04" w:rsidRDefault="00B75A22">
      <w:pPr>
        <w:pStyle w:val="30"/>
        <w:ind w:leftChars="0" w:left="0" w:firstLineChars="200" w:firstLine="360"/>
        <w:rPr>
          <w:rFonts w:ascii="SimSun" w:hAnsi="SimSun"/>
          <w:color w:val="000000"/>
          <w:sz w:val="18"/>
          <w:szCs w:val="18"/>
        </w:rPr>
      </w:pPr>
      <w:r>
        <w:rPr>
          <w:rFonts w:ascii="SimSun" w:hAnsi="SimSun" w:hint="eastAsia"/>
          <w:color w:val="000000"/>
          <w:sz w:val="18"/>
          <w:szCs w:val="18"/>
        </w:rPr>
        <w:t>以上服务仅针对系统软件产品，因甲方</w:t>
      </w:r>
      <w:r>
        <w:rPr>
          <w:rFonts w:ascii="SimSun" w:hAnsi="SimSun" w:hint="eastAsia"/>
          <w:bCs/>
          <w:color w:val="000000"/>
          <w:sz w:val="18"/>
          <w:szCs w:val="18"/>
        </w:rPr>
        <w:t>或使用方</w:t>
      </w:r>
      <w:r>
        <w:rPr>
          <w:rFonts w:ascii="SimSun" w:hAnsi="SimSun" w:hint="eastAsia"/>
          <w:color w:val="000000"/>
          <w:sz w:val="18"/>
          <w:szCs w:val="18"/>
        </w:rPr>
        <w:t>硬件问题而导致的软件产品无法使用等问题，不属于本服务范围。</w:t>
      </w:r>
    </w:p>
    <w:p w14:paraId="092C61E0"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违约条款</w:t>
      </w:r>
    </w:p>
    <w:p w14:paraId="06B3903E" w14:textId="77777777" w:rsidR="00596E04" w:rsidRDefault="00B75A22">
      <w:pPr>
        <w:numPr>
          <w:ilvl w:val="0"/>
          <w:numId w:val="8"/>
        </w:numPr>
        <w:outlineLvl w:val="1"/>
        <w:rPr>
          <w:rFonts w:ascii="SimSun" w:hAnsi="SimSun"/>
          <w:color w:val="000000"/>
          <w:sz w:val="18"/>
          <w:szCs w:val="18"/>
        </w:rPr>
      </w:pPr>
      <w:bookmarkStart w:id="1" w:name="_Hlk11403578"/>
      <w:r>
        <w:rPr>
          <w:rFonts w:ascii="SimSun" w:hAnsi="SimSun" w:hint="eastAsia"/>
          <w:color w:val="000000"/>
          <w:sz w:val="18"/>
          <w:szCs w:val="18"/>
        </w:rPr>
        <w:t>乙方违约责任</w:t>
      </w:r>
    </w:p>
    <w:p w14:paraId="31B1410A" w14:textId="77777777" w:rsidR="00596E04" w:rsidRDefault="00B75A22">
      <w:pPr>
        <w:ind w:leftChars="1" w:left="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1</w:t>
      </w:r>
      <w:r>
        <w:rPr>
          <w:rFonts w:ascii="SimSun" w:hAnsi="SimSun" w:hint="eastAsia"/>
          <w:bCs/>
          <w:color w:val="000000"/>
          <w:sz w:val="18"/>
          <w:szCs w:val="18"/>
        </w:rPr>
        <w:t>）</w:t>
      </w:r>
      <w:r>
        <w:rPr>
          <w:rFonts w:ascii="SimSun" w:hAnsi="SimSun" w:hint="eastAsia"/>
          <w:color w:val="000000"/>
          <w:sz w:val="18"/>
          <w:szCs w:val="18"/>
        </w:rPr>
        <w:t>乙方逾期发货的，每日按逾期发货金额的千分之三向甲方支付违约金。逾期</w:t>
      </w:r>
      <w:r>
        <w:rPr>
          <w:rFonts w:ascii="SimSun" w:hAnsi="SimSun" w:hint="eastAsia"/>
          <w:color w:val="000000"/>
          <w:sz w:val="18"/>
          <w:szCs w:val="18"/>
        </w:rPr>
        <w:t>30</w:t>
      </w:r>
      <w:r>
        <w:rPr>
          <w:rFonts w:ascii="SimSun" w:hAnsi="SimSun" w:hint="eastAsia"/>
          <w:color w:val="000000"/>
          <w:sz w:val="18"/>
          <w:szCs w:val="18"/>
        </w:rPr>
        <w:t>天发货的，乙方应向甲方支付合同总额</w:t>
      </w:r>
      <w:r>
        <w:rPr>
          <w:rFonts w:ascii="SimSun" w:hAnsi="SimSun" w:hint="eastAsia"/>
          <w:color w:val="000000"/>
          <w:sz w:val="18"/>
          <w:szCs w:val="18"/>
        </w:rPr>
        <w:t>20</w:t>
      </w:r>
      <w:r>
        <w:rPr>
          <w:rFonts w:ascii="SimSun" w:hAnsi="SimSun" w:hint="eastAsia"/>
          <w:color w:val="000000"/>
          <w:sz w:val="18"/>
          <w:szCs w:val="18"/>
        </w:rPr>
        <w:t>％违约金，甲方有权解除合同，并要求乙方赔偿因此给甲方造成的损失。</w:t>
      </w:r>
    </w:p>
    <w:p w14:paraId="7818DE0B" w14:textId="77777777" w:rsidR="00596E04" w:rsidRDefault="00B75A22">
      <w:pPr>
        <w:ind w:left="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2</w:t>
      </w:r>
      <w:r>
        <w:rPr>
          <w:rFonts w:ascii="SimSun" w:hAnsi="SimSun" w:hint="eastAsia"/>
          <w:bCs/>
          <w:color w:val="000000"/>
          <w:sz w:val="18"/>
          <w:szCs w:val="18"/>
        </w:rPr>
        <w:t>）</w:t>
      </w:r>
      <w:r>
        <w:rPr>
          <w:rFonts w:ascii="SimSun" w:hAnsi="SimSun" w:hint="eastAsia"/>
          <w:color w:val="000000"/>
          <w:sz w:val="18"/>
          <w:szCs w:val="18"/>
        </w:rPr>
        <w:t>乙方送达的产品规格、数量以及质量经甲方验收后不符合合同约定的，若甲方同意接受，则双方可重新协商合同价款；如果甲方不同意接受，则甲方可以选择要求乙方补齐、包换，或者解除合同，并要求乙方赔偿因此给甲方造成的损失。</w:t>
      </w:r>
    </w:p>
    <w:p w14:paraId="6D0B3BC9" w14:textId="77777777" w:rsidR="00596E04" w:rsidRPr="00BC0A51" w:rsidRDefault="00596E04" w:rsidP="00BC0A51"/>
    <w:p w14:paraId="63018E85" w14:textId="77777777" w:rsidR="00596E04" w:rsidRDefault="00B75A22">
      <w:pPr>
        <w:numPr>
          <w:ilvl w:val="0"/>
          <w:numId w:val="8"/>
        </w:numPr>
        <w:outlineLvl w:val="1"/>
        <w:rPr>
          <w:rFonts w:ascii="SimSun" w:hAnsi="SimSun"/>
          <w:color w:val="000000"/>
          <w:sz w:val="18"/>
          <w:szCs w:val="18"/>
        </w:rPr>
      </w:pPr>
      <w:r>
        <w:rPr>
          <w:rFonts w:ascii="SimSun" w:hAnsi="SimSun" w:hint="eastAsia"/>
          <w:color w:val="000000"/>
          <w:sz w:val="18"/>
          <w:szCs w:val="18"/>
        </w:rPr>
        <w:t>甲方违约责任</w:t>
      </w:r>
    </w:p>
    <w:p w14:paraId="4DC571F0" w14:textId="77777777" w:rsidR="00596E04" w:rsidRDefault="00B75A22">
      <w:pPr>
        <w:ind w:leftChars="1" w:left="2"/>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1</w:t>
      </w:r>
      <w:r>
        <w:rPr>
          <w:rFonts w:ascii="SimSun" w:hAnsi="SimSun" w:hint="eastAsia"/>
          <w:bCs/>
          <w:color w:val="000000"/>
          <w:sz w:val="18"/>
          <w:szCs w:val="18"/>
        </w:rPr>
        <w:t>）</w:t>
      </w:r>
      <w:r>
        <w:rPr>
          <w:rFonts w:ascii="SimSun" w:hAnsi="SimSun" w:hint="eastAsia"/>
          <w:color w:val="000000"/>
          <w:sz w:val="18"/>
          <w:szCs w:val="18"/>
        </w:rPr>
        <w:t>甲方逾期付款的，自逾期之日起</w:t>
      </w:r>
      <w:r>
        <w:rPr>
          <w:rFonts w:ascii="SimSun" w:hAnsi="SimSun" w:hint="eastAsia"/>
          <w:color w:val="000000"/>
          <w:sz w:val="18"/>
          <w:szCs w:val="18"/>
        </w:rPr>
        <w:t>30</w:t>
      </w:r>
      <w:r>
        <w:rPr>
          <w:rFonts w:ascii="SimSun" w:hAnsi="SimSun" w:hint="eastAsia"/>
          <w:color w:val="000000"/>
          <w:sz w:val="18"/>
          <w:szCs w:val="18"/>
        </w:rPr>
        <w:t>日（含</w:t>
      </w:r>
      <w:r>
        <w:rPr>
          <w:rFonts w:ascii="SimSun" w:hAnsi="SimSun" w:hint="eastAsia"/>
          <w:color w:val="000000"/>
          <w:sz w:val="18"/>
          <w:szCs w:val="18"/>
        </w:rPr>
        <w:t>30</w:t>
      </w:r>
      <w:r>
        <w:rPr>
          <w:rFonts w:ascii="SimSun" w:hAnsi="SimSun" w:hint="eastAsia"/>
          <w:color w:val="000000"/>
          <w:sz w:val="18"/>
          <w:szCs w:val="18"/>
        </w:rPr>
        <w:t>日）内，每日须按逾期支付的款项金额的千分之三的标准向乙方支</w:t>
      </w:r>
      <w:r>
        <w:rPr>
          <w:rFonts w:ascii="SimSun" w:hAnsi="SimSun" w:hint="eastAsia"/>
          <w:color w:val="000000"/>
          <w:sz w:val="18"/>
          <w:szCs w:val="18"/>
        </w:rPr>
        <w:t>付违约金。逾期</w:t>
      </w:r>
      <w:r>
        <w:rPr>
          <w:rFonts w:ascii="SimSun" w:hAnsi="SimSun" w:hint="eastAsia"/>
          <w:color w:val="000000"/>
          <w:sz w:val="18"/>
          <w:szCs w:val="18"/>
        </w:rPr>
        <w:t>30</w:t>
      </w:r>
      <w:r>
        <w:rPr>
          <w:rFonts w:ascii="SimSun" w:hAnsi="SimSun" w:hint="eastAsia"/>
          <w:color w:val="000000"/>
          <w:sz w:val="18"/>
          <w:szCs w:val="18"/>
        </w:rPr>
        <w:t>天未付款的，甲方应向乙方支付合同总额</w:t>
      </w:r>
      <w:r>
        <w:rPr>
          <w:rFonts w:ascii="SimSun" w:hAnsi="SimSun" w:hint="eastAsia"/>
          <w:color w:val="000000"/>
          <w:sz w:val="18"/>
          <w:szCs w:val="18"/>
        </w:rPr>
        <w:t>20</w:t>
      </w:r>
      <w:r>
        <w:rPr>
          <w:rFonts w:ascii="SimSun" w:hAnsi="SimSun" w:hint="eastAsia"/>
          <w:color w:val="000000"/>
          <w:sz w:val="18"/>
          <w:szCs w:val="18"/>
        </w:rPr>
        <w:t>％违约金，乙方有权解除合同并停止对使用方的服务及产品授权，由此造成使用方的损失，由甲方承担。同时乙方有权要求甲方赔偿因此给乙方造成的损失。</w:t>
      </w:r>
    </w:p>
    <w:p w14:paraId="2AB0D410" w14:textId="77777777" w:rsidR="00596E04" w:rsidRDefault="00B75A22">
      <w:pPr>
        <w:ind w:left="1"/>
        <w:rPr>
          <w:rFonts w:ascii="SimSun" w:hAnsi="SimSun"/>
          <w:color w:val="000000"/>
          <w:sz w:val="18"/>
          <w:szCs w:val="18"/>
        </w:rPr>
      </w:pPr>
      <w:r>
        <w:rPr>
          <w:rFonts w:ascii="SimSun" w:hAnsi="SimSun" w:hint="eastAsia"/>
          <w:bCs/>
          <w:color w:val="000000"/>
          <w:sz w:val="18"/>
          <w:szCs w:val="18"/>
        </w:rPr>
        <w:t>（</w:t>
      </w:r>
      <w:r>
        <w:rPr>
          <w:rFonts w:ascii="SimSun" w:hAnsi="SimSun" w:hint="eastAsia"/>
          <w:bCs/>
          <w:color w:val="000000"/>
          <w:sz w:val="18"/>
          <w:szCs w:val="18"/>
        </w:rPr>
        <w:t>2</w:t>
      </w:r>
      <w:r>
        <w:rPr>
          <w:rFonts w:ascii="SimSun" w:hAnsi="SimSun" w:hint="eastAsia"/>
          <w:bCs/>
          <w:color w:val="000000"/>
          <w:sz w:val="18"/>
          <w:szCs w:val="18"/>
        </w:rPr>
        <w:t>）</w:t>
      </w:r>
      <w:r>
        <w:rPr>
          <w:rFonts w:ascii="SimSun" w:hAnsi="SimSun" w:hint="eastAsia"/>
          <w:color w:val="000000"/>
          <w:sz w:val="18"/>
          <w:szCs w:val="18"/>
        </w:rPr>
        <w:t>甲方无故拒绝接受符合合同约定货物的（包括甲方中途退货），视为甲方单方违约，甲方应向乙方支付其拒绝接受部分（或中途退货部分）货款的</w:t>
      </w:r>
      <w:r>
        <w:rPr>
          <w:rFonts w:ascii="SimSun" w:hAnsi="SimSun" w:hint="eastAsia"/>
          <w:color w:val="000000"/>
          <w:sz w:val="18"/>
          <w:szCs w:val="18"/>
          <w:u w:val="single"/>
        </w:rPr>
        <w:t>20</w:t>
      </w:r>
      <w:r>
        <w:rPr>
          <w:rFonts w:ascii="SimSun" w:hAnsi="SimSun" w:hint="eastAsia"/>
          <w:color w:val="000000"/>
          <w:sz w:val="18"/>
          <w:szCs w:val="18"/>
          <w:u w:val="single"/>
        </w:rPr>
        <w:t>％</w:t>
      </w:r>
      <w:r>
        <w:rPr>
          <w:rFonts w:ascii="SimSun" w:hAnsi="SimSun" w:hint="eastAsia"/>
          <w:color w:val="000000"/>
          <w:sz w:val="18"/>
          <w:szCs w:val="18"/>
        </w:rPr>
        <w:t>作为违约金。</w:t>
      </w:r>
    </w:p>
    <w:p w14:paraId="5CC4356A" w14:textId="77777777" w:rsidR="00596E04" w:rsidRDefault="00B75A22">
      <w:pPr>
        <w:ind w:left="1"/>
        <w:rPr>
          <w:rFonts w:ascii="SimSun" w:hAnsi="SimSun"/>
          <w:color w:val="000000"/>
          <w:sz w:val="18"/>
          <w:szCs w:val="18"/>
        </w:rPr>
      </w:pPr>
      <w:r>
        <w:rPr>
          <w:rFonts w:ascii="SimSun" w:hAnsi="SimSun" w:hint="eastAsia"/>
          <w:color w:val="000000"/>
          <w:sz w:val="18"/>
          <w:szCs w:val="18"/>
        </w:rPr>
        <w:t>（</w:t>
      </w:r>
      <w:r>
        <w:rPr>
          <w:rFonts w:ascii="SimSun" w:hAnsi="SimSun" w:hint="eastAsia"/>
          <w:color w:val="000000"/>
          <w:sz w:val="18"/>
          <w:szCs w:val="18"/>
        </w:rPr>
        <w:t>3</w:t>
      </w:r>
      <w:r>
        <w:rPr>
          <w:rFonts w:ascii="SimSun" w:hAnsi="SimSun" w:hint="eastAsia"/>
          <w:color w:val="000000"/>
          <w:sz w:val="18"/>
          <w:szCs w:val="18"/>
        </w:rPr>
        <w:t>）因甲方原因项目超期，可以申请顺延工程日期；（服务内容不变化，费用不变）；因甲方变更服务内容、事项或因甲方其他原因导致乙方服务内容、工作总量的增加，甲乙双方</w:t>
      </w:r>
      <w:r>
        <w:rPr>
          <w:rFonts w:ascii="SimSun" w:hAnsi="SimSun" w:hint="eastAsia"/>
          <w:color w:val="000000"/>
          <w:sz w:val="18"/>
          <w:szCs w:val="18"/>
        </w:rPr>
        <w:t>另行协商签订补充协议约定服务报酬。。</w:t>
      </w:r>
    </w:p>
    <w:p w14:paraId="6E4207E9" w14:textId="77777777" w:rsidR="00596E04" w:rsidRDefault="00596E04">
      <w:pPr>
        <w:ind w:left="1"/>
        <w:rPr>
          <w:rFonts w:ascii="SimSun" w:hAnsi="SimSun"/>
          <w:color w:val="000000"/>
          <w:sz w:val="18"/>
          <w:szCs w:val="18"/>
        </w:rPr>
      </w:pPr>
    </w:p>
    <w:bookmarkEnd w:id="1"/>
    <w:p w14:paraId="76365EC4" w14:textId="77777777" w:rsidR="00596E04" w:rsidRDefault="00B75A22">
      <w:pPr>
        <w:numPr>
          <w:ilvl w:val="0"/>
          <w:numId w:val="3"/>
        </w:numPr>
        <w:outlineLvl w:val="0"/>
        <w:rPr>
          <w:rFonts w:ascii="SimSun" w:hAnsi="SimSun"/>
          <w:color w:val="000000"/>
          <w:sz w:val="18"/>
          <w:szCs w:val="18"/>
        </w:rPr>
      </w:pPr>
      <w:r>
        <w:rPr>
          <w:rFonts w:ascii="SimSun" w:hAnsi="SimSun" w:hint="eastAsia"/>
          <w:b/>
          <w:bCs/>
          <w:color w:val="000000"/>
          <w:sz w:val="18"/>
          <w:szCs w:val="18"/>
        </w:rPr>
        <w:t>货物所有权保留及风险转移</w:t>
      </w:r>
    </w:p>
    <w:p w14:paraId="1EDE7F6A" w14:textId="77777777" w:rsidR="00596E04" w:rsidRDefault="00B75A22">
      <w:pPr>
        <w:pStyle w:val="21"/>
        <w:numPr>
          <w:ilvl w:val="0"/>
          <w:numId w:val="9"/>
        </w:numPr>
        <w:spacing w:after="0" w:line="240" w:lineRule="auto"/>
        <w:ind w:leftChars="0"/>
        <w:outlineLvl w:val="1"/>
        <w:rPr>
          <w:rFonts w:ascii="SimSun" w:hAnsi="SimSun"/>
          <w:color w:val="000000"/>
          <w:sz w:val="18"/>
          <w:szCs w:val="18"/>
        </w:rPr>
      </w:pPr>
      <w:r>
        <w:rPr>
          <w:rFonts w:ascii="SimSun" w:hAnsi="SimSun" w:hint="eastAsia"/>
          <w:color w:val="000000"/>
          <w:sz w:val="18"/>
          <w:szCs w:val="18"/>
        </w:rPr>
        <w:lastRenderedPageBreak/>
        <w:t>双方一致同意：自甲方签署安装实施验收单之日起本合同项下货物的所有权及风险同时由乙方转移给甲方。</w:t>
      </w:r>
    </w:p>
    <w:p w14:paraId="58CAC2DF" w14:textId="77777777" w:rsidR="00596E04" w:rsidRDefault="00B75A22">
      <w:pPr>
        <w:pStyle w:val="21"/>
        <w:numPr>
          <w:ilvl w:val="0"/>
          <w:numId w:val="9"/>
        </w:numPr>
        <w:spacing w:after="0" w:line="240" w:lineRule="auto"/>
        <w:ind w:leftChars="0"/>
        <w:outlineLvl w:val="1"/>
        <w:rPr>
          <w:rFonts w:ascii="SimSun" w:hAnsi="SimSun"/>
          <w:color w:val="000000"/>
          <w:sz w:val="18"/>
          <w:szCs w:val="18"/>
        </w:rPr>
      </w:pPr>
      <w:r>
        <w:rPr>
          <w:rFonts w:ascii="SimSun" w:hAnsi="SimSun" w:hint="eastAsia"/>
          <w:color w:val="000000"/>
          <w:sz w:val="18"/>
          <w:szCs w:val="18"/>
        </w:rPr>
        <w:t>双方一致同意：甲方未按合同履行支付货款义务的，乙方有权收回本合同项下货物并追究甲方违约责任。</w:t>
      </w:r>
    </w:p>
    <w:p w14:paraId="75A2DC25" w14:textId="77777777" w:rsidR="00596E04" w:rsidRDefault="00596E04" w:rsidP="00BC0A51">
      <w:pPr>
        <w:pStyle w:val="21"/>
        <w:spacing w:after="0" w:line="240" w:lineRule="auto"/>
        <w:ind w:leftChars="0" w:left="420"/>
        <w:outlineLvl w:val="1"/>
        <w:rPr>
          <w:rFonts w:ascii="SimSun" w:hAnsi="SimSun"/>
          <w:color w:val="000000"/>
          <w:sz w:val="18"/>
          <w:szCs w:val="18"/>
        </w:rPr>
      </w:pPr>
    </w:p>
    <w:p w14:paraId="03E4704E"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关于产品保密与安全</w:t>
      </w:r>
    </w:p>
    <w:p w14:paraId="6DB5135C" w14:textId="77777777" w:rsidR="00596E04" w:rsidRDefault="00B75A22">
      <w:pPr>
        <w:numPr>
          <w:ilvl w:val="0"/>
          <w:numId w:val="10"/>
        </w:numPr>
        <w:outlineLvl w:val="1"/>
        <w:rPr>
          <w:rFonts w:ascii="SimSun" w:hAnsi="SimSun"/>
          <w:color w:val="000000"/>
          <w:sz w:val="18"/>
          <w:szCs w:val="18"/>
        </w:rPr>
      </w:pPr>
      <w:r>
        <w:rPr>
          <w:rFonts w:ascii="SimSun" w:hAnsi="SimSun" w:hint="eastAsia"/>
          <w:color w:val="000000"/>
          <w:sz w:val="18"/>
          <w:szCs w:val="18"/>
        </w:rPr>
        <w:t>甲方不得为了本协议规定以外的任何目的，使用或复制“深信服产品”。</w:t>
      </w:r>
    </w:p>
    <w:p w14:paraId="56B4A502" w14:textId="77777777" w:rsidR="00596E04" w:rsidRDefault="00B75A22">
      <w:pPr>
        <w:numPr>
          <w:ilvl w:val="0"/>
          <w:numId w:val="10"/>
        </w:numPr>
        <w:outlineLvl w:val="1"/>
        <w:rPr>
          <w:rFonts w:ascii="SimSun" w:hAnsi="SimSun"/>
          <w:color w:val="000000"/>
          <w:sz w:val="18"/>
          <w:szCs w:val="18"/>
        </w:rPr>
      </w:pPr>
      <w:r>
        <w:rPr>
          <w:rFonts w:ascii="SimSun" w:hAnsi="SimSun" w:hint="eastAsia"/>
          <w:color w:val="000000"/>
          <w:sz w:val="18"/>
          <w:szCs w:val="18"/>
        </w:rPr>
        <w:t>甲方不得进行对深信服产品的反汇编、反编译或者其它任何形式的反向工程以及从深信服产品中导出源代码的其它尝试。</w:t>
      </w:r>
    </w:p>
    <w:p w14:paraId="6B2B2FD7" w14:textId="77777777" w:rsidR="00596E04" w:rsidRDefault="00B75A22">
      <w:pPr>
        <w:numPr>
          <w:ilvl w:val="0"/>
          <w:numId w:val="10"/>
        </w:numPr>
        <w:outlineLvl w:val="1"/>
        <w:rPr>
          <w:rFonts w:ascii="SimSun" w:hAnsi="SimSun"/>
          <w:b/>
          <w:bCs/>
          <w:color w:val="000000"/>
          <w:sz w:val="18"/>
          <w:szCs w:val="18"/>
        </w:rPr>
      </w:pPr>
      <w:r>
        <w:rPr>
          <w:rFonts w:ascii="SimSun" w:hAnsi="SimSun" w:hint="eastAsia"/>
          <w:color w:val="000000"/>
          <w:sz w:val="18"/>
          <w:szCs w:val="18"/>
        </w:rPr>
        <w:t>甲方签订本合同意味着确认没有被授予有关深信服产品源代码的任何</w:t>
      </w:r>
      <w:r>
        <w:rPr>
          <w:rFonts w:ascii="SimSun" w:hAnsi="SimSun" w:hint="eastAsia"/>
          <w:color w:val="000000"/>
          <w:sz w:val="18"/>
          <w:szCs w:val="18"/>
        </w:rPr>
        <w:t>权利。甲方不得将深信服产品或从深信服产品导出的信息用于支持对深信服产品构成竞争的新产品或已有产品的开发或校正。</w:t>
      </w:r>
    </w:p>
    <w:p w14:paraId="72D73D71"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不可抗力</w:t>
      </w:r>
    </w:p>
    <w:p w14:paraId="465D1F72" w14:textId="77777777" w:rsidR="00596E04" w:rsidRDefault="00B75A22">
      <w:pPr>
        <w:numPr>
          <w:ilvl w:val="0"/>
          <w:numId w:val="11"/>
        </w:numPr>
        <w:outlineLvl w:val="1"/>
        <w:rPr>
          <w:rFonts w:ascii="SimSun" w:hAnsi="SimSun"/>
          <w:color w:val="000000"/>
          <w:sz w:val="18"/>
          <w:szCs w:val="18"/>
        </w:rPr>
      </w:pPr>
      <w:r>
        <w:rPr>
          <w:rFonts w:ascii="SimSun" w:hAnsi="SimSun" w:hint="eastAsia"/>
          <w:color w:val="000000"/>
          <w:sz w:val="18"/>
          <w:szCs w:val="18"/>
        </w:rPr>
        <w:t>本合同中，不可抗力是指不能预见、不能避免并不能克服的客观情况，包括：战争、火灾、洪水、台风、地震、或其它人力不可抗拒之事件。不可抗力因素可能出现在货物制造运输、仓储或交付过程中，也可能出现在付款期间内。出现上述不可抗力后，买卖双方应立即通知对方。</w:t>
      </w:r>
    </w:p>
    <w:p w14:paraId="7D8C3AF1" w14:textId="77777777" w:rsidR="00596E04" w:rsidRDefault="00B75A22">
      <w:pPr>
        <w:numPr>
          <w:ilvl w:val="0"/>
          <w:numId w:val="11"/>
        </w:numPr>
        <w:outlineLvl w:val="1"/>
        <w:rPr>
          <w:rFonts w:ascii="SimSun" w:hAnsi="SimSun"/>
          <w:bCs/>
          <w:color w:val="000000"/>
          <w:sz w:val="18"/>
          <w:szCs w:val="18"/>
        </w:rPr>
      </w:pPr>
      <w:r>
        <w:rPr>
          <w:rFonts w:ascii="SimSun" w:hAnsi="SimSun" w:hint="eastAsia"/>
          <w:bCs/>
          <w:color w:val="000000"/>
          <w:sz w:val="18"/>
          <w:szCs w:val="18"/>
        </w:rPr>
        <w:t>乙方因不可抗力或较大面积传播的突发性传染性疾病造成逾期交货的，乙方不承担任何责任。甲方因不可抗力或较大面积传播的突发性传染性疾病造成逾期付款的</w:t>
      </w:r>
      <w:r>
        <w:rPr>
          <w:rFonts w:ascii="SimSun" w:hAnsi="SimSun" w:hint="eastAsia"/>
          <w:bCs/>
          <w:color w:val="000000"/>
          <w:sz w:val="18"/>
          <w:szCs w:val="18"/>
        </w:rPr>
        <w:t>，甲方不承担任何责任。</w:t>
      </w:r>
    </w:p>
    <w:p w14:paraId="07BE2A49" w14:textId="77777777" w:rsidR="00596E04" w:rsidRDefault="00B75A22">
      <w:pPr>
        <w:numPr>
          <w:ilvl w:val="0"/>
          <w:numId w:val="11"/>
        </w:numPr>
        <w:outlineLvl w:val="1"/>
        <w:rPr>
          <w:rFonts w:ascii="SimSun" w:hAnsi="SimSun"/>
          <w:color w:val="000000"/>
          <w:sz w:val="18"/>
          <w:szCs w:val="18"/>
        </w:rPr>
      </w:pPr>
      <w:r>
        <w:rPr>
          <w:rFonts w:ascii="SimSun" w:hAnsi="SimSun" w:hint="eastAsia"/>
          <w:bCs/>
          <w:color w:val="000000"/>
          <w:sz w:val="18"/>
          <w:szCs w:val="18"/>
        </w:rPr>
        <w:t>双方的任何一方由于不可抗力的原因不能履行合同时，应及时通知对方，并应在上述事件消除后</w:t>
      </w:r>
      <w:r>
        <w:rPr>
          <w:rFonts w:ascii="SimSun" w:hAnsi="SimSun" w:hint="eastAsia"/>
          <w:bCs/>
          <w:color w:val="000000"/>
          <w:sz w:val="18"/>
          <w:szCs w:val="18"/>
        </w:rPr>
        <w:t>15</w:t>
      </w:r>
      <w:r>
        <w:rPr>
          <w:rFonts w:ascii="SimSun" w:hAnsi="SimSun" w:hint="eastAsia"/>
          <w:bCs/>
          <w:color w:val="000000"/>
          <w:sz w:val="18"/>
          <w:szCs w:val="18"/>
        </w:rPr>
        <w:t>日内提供有关主管部门</w:t>
      </w:r>
      <w:r>
        <w:rPr>
          <w:rFonts w:ascii="SimSun" w:hAnsi="SimSun" w:hint="eastAsia"/>
          <w:color w:val="000000"/>
          <w:sz w:val="18"/>
          <w:szCs w:val="18"/>
        </w:rPr>
        <w:t>的证明。</w:t>
      </w:r>
    </w:p>
    <w:p w14:paraId="2568FA61"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争议解决方式</w:t>
      </w:r>
    </w:p>
    <w:p w14:paraId="475A1622" w14:textId="77777777" w:rsidR="00596E04" w:rsidRDefault="00B75A22">
      <w:pPr>
        <w:ind w:firstLineChars="200" w:firstLine="360"/>
        <w:rPr>
          <w:rFonts w:ascii="SimSun" w:hAnsi="SimSun"/>
          <w:color w:val="000000"/>
          <w:sz w:val="18"/>
          <w:szCs w:val="18"/>
        </w:rPr>
      </w:pPr>
      <w:r>
        <w:rPr>
          <w:rFonts w:ascii="SimSun" w:hAnsi="SimSun" w:hint="eastAsia"/>
          <w:color w:val="000000"/>
          <w:sz w:val="18"/>
          <w:szCs w:val="18"/>
        </w:rPr>
        <w:t>在本合同履行中，若发生争议，双方应先协商解决；协商不成时，任意一方均可向甲方住所地有管辖权的人民法院提起诉讼。</w:t>
      </w:r>
    </w:p>
    <w:p w14:paraId="660FE759" w14:textId="77777777" w:rsidR="00596E04" w:rsidRDefault="00B75A22">
      <w:pPr>
        <w:numPr>
          <w:ilvl w:val="0"/>
          <w:numId w:val="3"/>
        </w:numPr>
        <w:outlineLvl w:val="0"/>
        <w:rPr>
          <w:rFonts w:ascii="SimSun" w:hAnsi="SimSun"/>
          <w:b/>
          <w:bCs/>
          <w:color w:val="000000"/>
          <w:sz w:val="18"/>
          <w:szCs w:val="18"/>
        </w:rPr>
      </w:pPr>
      <w:r>
        <w:rPr>
          <w:rFonts w:ascii="SimSun" w:hAnsi="SimSun" w:hint="eastAsia"/>
          <w:b/>
          <w:bCs/>
          <w:color w:val="000000"/>
          <w:sz w:val="18"/>
          <w:szCs w:val="18"/>
        </w:rPr>
        <w:t>合同效力及变更</w:t>
      </w:r>
    </w:p>
    <w:p w14:paraId="0B2B28BD" w14:textId="77777777" w:rsidR="00596E04" w:rsidRDefault="00B75A22">
      <w:pPr>
        <w:numPr>
          <w:ilvl w:val="0"/>
          <w:numId w:val="12"/>
        </w:numPr>
        <w:outlineLvl w:val="1"/>
        <w:rPr>
          <w:rFonts w:ascii="SimSun" w:hAnsi="SimSun"/>
          <w:bCs/>
          <w:color w:val="000000"/>
          <w:sz w:val="18"/>
          <w:szCs w:val="18"/>
        </w:rPr>
      </w:pPr>
      <w:r>
        <w:rPr>
          <w:rFonts w:ascii="SimSun" w:hAnsi="SimSun" w:hint="eastAsia"/>
          <w:bCs/>
          <w:color w:val="000000"/>
          <w:sz w:val="18"/>
          <w:szCs w:val="18"/>
        </w:rPr>
        <w:t>本合同自双方加盖公章或合同章后生效。</w:t>
      </w:r>
    </w:p>
    <w:p w14:paraId="11C68140" w14:textId="77777777" w:rsidR="00596E04" w:rsidRDefault="00B75A22">
      <w:pPr>
        <w:numPr>
          <w:ilvl w:val="0"/>
          <w:numId w:val="12"/>
        </w:numPr>
        <w:outlineLvl w:val="1"/>
        <w:rPr>
          <w:rFonts w:ascii="SimSun" w:hAnsi="SimSun"/>
          <w:bCs/>
          <w:color w:val="000000"/>
          <w:sz w:val="18"/>
          <w:szCs w:val="18"/>
        </w:rPr>
      </w:pPr>
      <w:r>
        <w:rPr>
          <w:rFonts w:ascii="SimSun" w:hAnsi="SimSun" w:hint="eastAsia"/>
          <w:bCs/>
          <w:color w:val="000000"/>
          <w:sz w:val="18"/>
          <w:szCs w:val="18"/>
        </w:rPr>
        <w:t>本合同生效后，买卖双方均不得随意变更或解除合同。如一方需要变更合同，双方需另行签订补充协议确认变更事项</w:t>
      </w:r>
      <w:r>
        <w:rPr>
          <w:rFonts w:ascii="SimSun" w:hAnsi="SimSun" w:hint="eastAsia"/>
          <w:bCs/>
          <w:color w:val="000000"/>
          <w:sz w:val="18"/>
          <w:szCs w:val="18"/>
        </w:rPr>
        <w:t>,</w:t>
      </w:r>
      <w:r>
        <w:rPr>
          <w:rFonts w:ascii="SimSun" w:hAnsi="SimSun" w:hint="eastAsia"/>
          <w:bCs/>
          <w:color w:val="000000"/>
          <w:sz w:val="18"/>
          <w:szCs w:val="18"/>
        </w:rPr>
        <w:t>补充协议在加盖双方公章或合同章后生效。如若双方未就变更事项签订补充协议的</w:t>
      </w:r>
      <w:r>
        <w:rPr>
          <w:rFonts w:ascii="SimSun" w:hAnsi="SimSun" w:hint="eastAsia"/>
          <w:bCs/>
          <w:color w:val="000000"/>
          <w:sz w:val="18"/>
          <w:szCs w:val="18"/>
        </w:rPr>
        <w:t>,</w:t>
      </w:r>
      <w:r>
        <w:rPr>
          <w:rFonts w:ascii="SimSun" w:hAnsi="SimSun" w:hint="eastAsia"/>
          <w:bCs/>
          <w:color w:val="000000"/>
          <w:sz w:val="18"/>
          <w:szCs w:val="18"/>
        </w:rPr>
        <w:t>提出变更方仍应依本合同约定继续履行，否则视为违约。</w:t>
      </w:r>
    </w:p>
    <w:p w14:paraId="07593CA2" w14:textId="77777777" w:rsidR="00596E04" w:rsidRDefault="00B75A22">
      <w:pPr>
        <w:numPr>
          <w:ilvl w:val="0"/>
          <w:numId w:val="12"/>
        </w:numPr>
        <w:outlineLvl w:val="1"/>
        <w:rPr>
          <w:rFonts w:ascii="SimSun" w:hAnsi="SimSun"/>
          <w:bCs/>
          <w:color w:val="000000"/>
          <w:sz w:val="18"/>
          <w:szCs w:val="18"/>
        </w:rPr>
      </w:pPr>
      <w:r>
        <w:rPr>
          <w:rFonts w:ascii="SimSun" w:hAnsi="SimSun" w:hint="eastAsia"/>
          <w:bCs/>
          <w:color w:val="000000"/>
          <w:sz w:val="18"/>
          <w:szCs w:val="18"/>
        </w:rPr>
        <w:t>特别约定：（</w:t>
      </w:r>
      <w:r>
        <w:rPr>
          <w:rFonts w:ascii="SimSun" w:hAnsi="SimSun" w:hint="eastAsia"/>
          <w:bCs/>
          <w:color w:val="000000"/>
          <w:sz w:val="18"/>
          <w:szCs w:val="18"/>
        </w:rPr>
        <w:t>1</w:t>
      </w:r>
      <w:r>
        <w:rPr>
          <w:rFonts w:ascii="SimSun" w:hAnsi="SimSun" w:hint="eastAsia"/>
          <w:bCs/>
          <w:color w:val="000000"/>
          <w:sz w:val="18"/>
          <w:szCs w:val="18"/>
        </w:rPr>
        <w:t>）本合同及其附件构成双方之间就本合同项下之合作所达成的全部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14:paraId="0577D82A" w14:textId="77777777" w:rsidR="00596E04" w:rsidRDefault="00B75A22">
      <w:pPr>
        <w:numPr>
          <w:ilvl w:val="0"/>
          <w:numId w:val="12"/>
        </w:numPr>
        <w:outlineLvl w:val="1"/>
        <w:rPr>
          <w:rFonts w:ascii="SimSun" w:hAnsi="SimSun"/>
          <w:color w:val="000000"/>
          <w:sz w:val="18"/>
          <w:szCs w:val="18"/>
        </w:rPr>
      </w:pPr>
      <w:r>
        <w:rPr>
          <w:rFonts w:ascii="SimSun" w:hAnsi="SimSun" w:hint="eastAsia"/>
          <w:color w:val="000000"/>
          <w:sz w:val="18"/>
          <w:szCs w:val="18"/>
        </w:rPr>
        <w:t>本</w:t>
      </w:r>
      <w:r>
        <w:rPr>
          <w:rFonts w:ascii="SimSun" w:hAnsi="SimSun" w:hint="eastAsia"/>
          <w:color w:val="000000"/>
          <w:sz w:val="18"/>
          <w:szCs w:val="18"/>
        </w:rPr>
        <w:t>合同一式</w:t>
      </w:r>
      <w:r>
        <w:rPr>
          <w:rFonts w:ascii="SimSun" w:hAnsi="SimSun" w:hint="eastAsia"/>
          <w:color w:val="000000"/>
          <w:sz w:val="18"/>
          <w:szCs w:val="18"/>
          <w:u w:val="single"/>
        </w:rPr>
        <w:t>肆</w:t>
      </w:r>
      <w:r>
        <w:rPr>
          <w:rFonts w:ascii="SimSun" w:hAnsi="SimSun" w:hint="eastAsia"/>
          <w:color w:val="000000"/>
          <w:sz w:val="18"/>
          <w:szCs w:val="18"/>
        </w:rPr>
        <w:t>份，双方各持</w:t>
      </w:r>
      <w:r>
        <w:rPr>
          <w:rFonts w:ascii="SimSun" w:hAnsi="SimSun" w:hint="eastAsia"/>
          <w:color w:val="000000"/>
          <w:sz w:val="18"/>
          <w:szCs w:val="18"/>
          <w:u w:val="single"/>
        </w:rPr>
        <w:t>贰</w:t>
      </w:r>
      <w:r>
        <w:rPr>
          <w:rFonts w:ascii="SimSun" w:hAnsi="SimSun" w:hint="eastAsia"/>
          <w:color w:val="000000"/>
          <w:sz w:val="18"/>
          <w:szCs w:val="18"/>
        </w:rPr>
        <w:t>份，具同等法律效力，本合同扫描传真件有效。</w:t>
      </w:r>
    </w:p>
    <w:p w14:paraId="61AC7768" w14:textId="77777777" w:rsidR="00596E04" w:rsidRDefault="00596E04">
      <w:pPr>
        <w:rPr>
          <w:rFonts w:ascii="SimSun" w:hAnsi="SimSun"/>
          <w:b/>
          <w:bCs/>
          <w:color w:val="000000"/>
          <w:sz w:val="18"/>
          <w:szCs w:val="18"/>
        </w:rPr>
      </w:pPr>
    </w:p>
    <w:p w14:paraId="306DBACE" w14:textId="77777777" w:rsidR="00596E04" w:rsidRDefault="00596E04">
      <w:pPr>
        <w:rPr>
          <w:rFonts w:ascii="SimSun" w:hAnsi="SimSun"/>
          <w:b/>
          <w:bCs/>
          <w:color w:val="000000"/>
          <w:sz w:val="18"/>
          <w:szCs w:val="18"/>
        </w:rPr>
      </w:pPr>
    </w:p>
    <w:p w14:paraId="7CA44B7F" w14:textId="77777777" w:rsidR="00596E04" w:rsidRDefault="00596E04">
      <w:pPr>
        <w:rPr>
          <w:rFonts w:ascii="SimSun" w:hAnsi="SimSun"/>
          <w:b/>
          <w:bCs/>
          <w:color w:val="000000"/>
          <w:sz w:val="18"/>
          <w:szCs w:val="18"/>
        </w:rPr>
      </w:pPr>
    </w:p>
    <w:tbl>
      <w:tblPr>
        <w:tblW w:w="9073" w:type="dxa"/>
        <w:tblInd w:w="281" w:type="dxa"/>
        <w:tblLayout w:type="fixed"/>
        <w:tblLook w:val="04A0" w:firstRow="1" w:lastRow="0" w:firstColumn="1" w:lastColumn="0" w:noHBand="0" w:noVBand="1"/>
      </w:tblPr>
      <w:tblGrid>
        <w:gridCol w:w="4951"/>
        <w:gridCol w:w="4122"/>
      </w:tblGrid>
      <w:tr w:rsidR="00596E04" w14:paraId="424ECB8C" w14:textId="77777777">
        <w:trPr>
          <w:trHeight w:val="598"/>
        </w:trPr>
        <w:tc>
          <w:tcPr>
            <w:tcW w:w="4951" w:type="dxa"/>
            <w:vAlign w:val="center"/>
          </w:tcPr>
          <w:p w14:paraId="45F13F19" w14:textId="77777777" w:rsidR="00596E04" w:rsidRDefault="00B75A22">
            <w:pPr>
              <w:adjustRightInd w:val="0"/>
              <w:snapToGrid w:val="0"/>
              <w:spacing w:line="320" w:lineRule="exact"/>
              <w:rPr>
                <w:rFonts w:ascii="SimSun" w:hAnsi="SimSun"/>
                <w:color w:val="000000"/>
                <w:sz w:val="18"/>
                <w:szCs w:val="18"/>
              </w:rPr>
            </w:pPr>
            <w:r>
              <w:rPr>
                <w:rFonts w:ascii="SimSun" w:hAnsi="SimSun" w:hint="eastAsia"/>
                <w:color w:val="000000"/>
                <w:sz w:val="18"/>
                <w:szCs w:val="18"/>
              </w:rPr>
              <w:t>甲方名称：北京</w:t>
            </w:r>
            <w:r>
              <w:rPr>
                <w:rFonts w:ascii="SimSun" w:hAnsi="SimSun"/>
                <w:color w:val="000000"/>
                <w:sz w:val="18"/>
                <w:szCs w:val="18"/>
              </w:rPr>
              <w:t>光华荣昌汽车部件有限公司</w:t>
            </w:r>
          </w:p>
          <w:p w14:paraId="530E7494" w14:textId="77777777" w:rsidR="00596E04" w:rsidRDefault="00596E04">
            <w:pPr>
              <w:adjustRightInd w:val="0"/>
              <w:snapToGrid w:val="0"/>
              <w:spacing w:line="320" w:lineRule="exact"/>
              <w:rPr>
                <w:rFonts w:ascii="SimSun" w:hAnsi="SimSun"/>
                <w:color w:val="000000"/>
                <w:sz w:val="18"/>
                <w:szCs w:val="18"/>
              </w:rPr>
            </w:pPr>
          </w:p>
          <w:p w14:paraId="6C9B2B14" w14:textId="77777777" w:rsidR="00596E04" w:rsidRDefault="00B75A22">
            <w:pPr>
              <w:widowControl/>
              <w:jc w:val="left"/>
              <w:rPr>
                <w:rFonts w:ascii="SimSun" w:hAnsi="SimSun"/>
                <w:color w:val="000000"/>
                <w:sz w:val="18"/>
                <w:szCs w:val="18"/>
              </w:rPr>
            </w:pPr>
            <w:r>
              <w:rPr>
                <w:rFonts w:ascii="SimSun" w:hAnsi="SimSun" w:hint="eastAsia"/>
                <w:color w:val="000000"/>
                <w:sz w:val="18"/>
                <w:szCs w:val="18"/>
              </w:rPr>
              <w:t>甲方确认和签署（盖章）：</w:t>
            </w:r>
          </w:p>
        </w:tc>
        <w:tc>
          <w:tcPr>
            <w:tcW w:w="4122" w:type="dxa"/>
            <w:vAlign w:val="center"/>
          </w:tcPr>
          <w:p w14:paraId="17D08BE3" w14:textId="77777777" w:rsidR="00596E04" w:rsidRDefault="00B75A22">
            <w:pPr>
              <w:adjustRightInd w:val="0"/>
              <w:snapToGrid w:val="0"/>
              <w:spacing w:line="320" w:lineRule="exact"/>
              <w:rPr>
                <w:rFonts w:ascii="SimSun" w:hAnsi="SimSun"/>
                <w:color w:val="000000"/>
                <w:sz w:val="18"/>
                <w:szCs w:val="18"/>
              </w:rPr>
            </w:pPr>
            <w:r>
              <w:rPr>
                <w:rFonts w:ascii="SimSun" w:hAnsi="SimSun" w:hint="eastAsia"/>
                <w:color w:val="000000"/>
                <w:sz w:val="18"/>
                <w:szCs w:val="18"/>
              </w:rPr>
              <w:t>乙方名称：北京爱思考科技有限公司</w:t>
            </w:r>
          </w:p>
          <w:p w14:paraId="3693536A" w14:textId="77777777" w:rsidR="00596E04" w:rsidRDefault="00596E04">
            <w:pPr>
              <w:adjustRightInd w:val="0"/>
              <w:snapToGrid w:val="0"/>
              <w:spacing w:line="320" w:lineRule="exact"/>
              <w:rPr>
                <w:rFonts w:ascii="SimSun" w:hAnsi="SimSun"/>
                <w:color w:val="000000"/>
                <w:sz w:val="18"/>
                <w:szCs w:val="18"/>
              </w:rPr>
            </w:pPr>
          </w:p>
          <w:p w14:paraId="4CF3DC14" w14:textId="77777777" w:rsidR="00596E04" w:rsidRDefault="00B75A22">
            <w:pPr>
              <w:adjustRightInd w:val="0"/>
              <w:snapToGrid w:val="0"/>
              <w:spacing w:line="320" w:lineRule="exact"/>
              <w:rPr>
                <w:rFonts w:ascii="SimSun" w:hAnsi="SimSun"/>
                <w:color w:val="000000"/>
                <w:sz w:val="18"/>
                <w:szCs w:val="18"/>
              </w:rPr>
            </w:pPr>
            <w:r>
              <w:rPr>
                <w:rFonts w:ascii="SimSun" w:hAnsi="SimSun" w:hint="eastAsia"/>
                <w:color w:val="000000"/>
                <w:sz w:val="18"/>
                <w:szCs w:val="18"/>
              </w:rPr>
              <w:t>乙方确认和签署（盖章）：</w:t>
            </w:r>
          </w:p>
        </w:tc>
      </w:tr>
      <w:tr w:rsidR="00596E04" w14:paraId="00981E92" w14:textId="77777777">
        <w:trPr>
          <w:trHeight w:val="598"/>
        </w:trPr>
        <w:tc>
          <w:tcPr>
            <w:tcW w:w="4951" w:type="dxa"/>
            <w:vAlign w:val="center"/>
          </w:tcPr>
          <w:p w14:paraId="63E3A35B" w14:textId="77777777" w:rsidR="00596E04" w:rsidRDefault="00B75A22">
            <w:pPr>
              <w:adjustRightInd w:val="0"/>
              <w:snapToGrid w:val="0"/>
              <w:spacing w:line="320" w:lineRule="exact"/>
              <w:rPr>
                <w:rFonts w:ascii="SimSun" w:hAnsi="SimSun"/>
                <w:color w:val="000000"/>
                <w:sz w:val="18"/>
                <w:szCs w:val="18"/>
              </w:rPr>
            </w:pPr>
            <w:r>
              <w:rPr>
                <w:rFonts w:ascii="SimSun" w:hAnsi="SimSun" w:hint="eastAsia"/>
                <w:color w:val="000000"/>
                <w:sz w:val="18"/>
                <w:szCs w:val="18"/>
              </w:rPr>
              <w:t>代表签字：</w:t>
            </w:r>
          </w:p>
        </w:tc>
        <w:tc>
          <w:tcPr>
            <w:tcW w:w="4122" w:type="dxa"/>
            <w:vAlign w:val="center"/>
          </w:tcPr>
          <w:p w14:paraId="2EFED0AC" w14:textId="77777777" w:rsidR="00596E04" w:rsidRDefault="00B75A22">
            <w:pPr>
              <w:adjustRightInd w:val="0"/>
              <w:snapToGrid w:val="0"/>
              <w:spacing w:line="320" w:lineRule="exact"/>
              <w:rPr>
                <w:rFonts w:ascii="SimSun" w:hAnsi="SimSun"/>
                <w:color w:val="000000"/>
                <w:sz w:val="18"/>
                <w:szCs w:val="18"/>
              </w:rPr>
            </w:pPr>
            <w:r>
              <w:rPr>
                <w:rFonts w:ascii="SimSun" w:hAnsi="SimSun" w:hint="eastAsia"/>
                <w:color w:val="000000"/>
                <w:sz w:val="18"/>
                <w:szCs w:val="18"/>
              </w:rPr>
              <w:t>代表签字：</w:t>
            </w:r>
          </w:p>
        </w:tc>
      </w:tr>
      <w:tr w:rsidR="00596E04" w14:paraId="69A9D0A1" w14:textId="77777777">
        <w:trPr>
          <w:trHeight w:val="598"/>
        </w:trPr>
        <w:tc>
          <w:tcPr>
            <w:tcW w:w="4951" w:type="dxa"/>
            <w:vAlign w:val="center"/>
          </w:tcPr>
          <w:p w14:paraId="66D97079" w14:textId="77777777" w:rsidR="00596E04" w:rsidRDefault="00B75A22">
            <w:pPr>
              <w:adjustRightInd w:val="0"/>
              <w:snapToGrid w:val="0"/>
              <w:spacing w:line="320" w:lineRule="exact"/>
              <w:rPr>
                <w:rFonts w:ascii="SimSun" w:hAnsi="SimSun"/>
                <w:color w:val="000000"/>
                <w:sz w:val="18"/>
                <w:szCs w:val="18"/>
              </w:rPr>
            </w:pPr>
            <w:r>
              <w:rPr>
                <w:rFonts w:ascii="SimSun" w:hAnsi="SimSun" w:hint="eastAsia"/>
                <w:bCs/>
                <w:color w:val="000000"/>
                <w:sz w:val="18"/>
                <w:szCs w:val="18"/>
              </w:rPr>
              <w:t>签署日期</w:t>
            </w:r>
            <w:r>
              <w:rPr>
                <w:rFonts w:ascii="SimSun" w:hAnsi="SimSun" w:hint="eastAsia"/>
                <w:bCs/>
                <w:color w:val="000000"/>
                <w:sz w:val="18"/>
                <w:szCs w:val="18"/>
              </w:rPr>
              <w:t>:  2021</w:t>
            </w:r>
            <w:r>
              <w:rPr>
                <w:rFonts w:ascii="SimSun" w:hAnsi="SimSun" w:hint="eastAsia"/>
                <w:bCs/>
                <w:color w:val="000000"/>
                <w:sz w:val="18"/>
                <w:szCs w:val="18"/>
              </w:rPr>
              <w:t>年</w:t>
            </w:r>
            <w:r>
              <w:rPr>
                <w:rFonts w:ascii="SimSun" w:hAnsi="SimSun" w:hint="eastAsia"/>
                <w:bCs/>
                <w:color w:val="000000"/>
                <w:sz w:val="18"/>
                <w:szCs w:val="18"/>
              </w:rPr>
              <w:t xml:space="preserve">  </w:t>
            </w:r>
            <w:r>
              <w:rPr>
                <w:rFonts w:ascii="SimSun" w:hAnsi="SimSun" w:hint="eastAsia"/>
                <w:bCs/>
                <w:color w:val="000000"/>
                <w:sz w:val="18"/>
                <w:szCs w:val="18"/>
              </w:rPr>
              <w:t>月</w:t>
            </w:r>
            <w:r>
              <w:rPr>
                <w:rFonts w:ascii="SimSun" w:hAnsi="SimSun" w:hint="eastAsia"/>
                <w:bCs/>
                <w:color w:val="000000"/>
                <w:sz w:val="18"/>
                <w:szCs w:val="18"/>
              </w:rPr>
              <w:t xml:space="preserve">  </w:t>
            </w:r>
            <w:r>
              <w:rPr>
                <w:rFonts w:ascii="SimSun" w:hAnsi="SimSun" w:hint="eastAsia"/>
                <w:bCs/>
                <w:color w:val="000000"/>
                <w:sz w:val="18"/>
                <w:szCs w:val="18"/>
              </w:rPr>
              <w:t>日</w:t>
            </w:r>
            <w:r>
              <w:rPr>
                <w:rFonts w:ascii="SimSun" w:hAnsi="SimSun"/>
                <w:bCs/>
                <w:color w:val="000000"/>
                <w:sz w:val="18"/>
                <w:szCs w:val="18"/>
              </w:rPr>
              <w:tab/>
            </w:r>
          </w:p>
        </w:tc>
        <w:tc>
          <w:tcPr>
            <w:tcW w:w="4122" w:type="dxa"/>
            <w:vAlign w:val="center"/>
          </w:tcPr>
          <w:p w14:paraId="3EBCBCF5" w14:textId="77777777" w:rsidR="00596E04" w:rsidRDefault="00B75A22">
            <w:pPr>
              <w:adjustRightInd w:val="0"/>
              <w:snapToGrid w:val="0"/>
              <w:spacing w:line="320" w:lineRule="exact"/>
              <w:rPr>
                <w:rFonts w:ascii="SimSun" w:hAnsi="SimSun"/>
                <w:color w:val="000000"/>
                <w:sz w:val="18"/>
                <w:szCs w:val="18"/>
              </w:rPr>
            </w:pPr>
            <w:r>
              <w:rPr>
                <w:rFonts w:ascii="SimSun" w:hAnsi="SimSun" w:hint="eastAsia"/>
                <w:bCs/>
                <w:color w:val="000000"/>
                <w:sz w:val="18"/>
                <w:szCs w:val="18"/>
              </w:rPr>
              <w:t>签署日期</w:t>
            </w:r>
            <w:r>
              <w:rPr>
                <w:rFonts w:ascii="SimSun" w:hAnsi="SimSun" w:hint="eastAsia"/>
                <w:bCs/>
                <w:color w:val="000000"/>
                <w:sz w:val="18"/>
                <w:szCs w:val="18"/>
              </w:rPr>
              <w:t>:  2021</w:t>
            </w:r>
            <w:r>
              <w:rPr>
                <w:rFonts w:ascii="SimSun" w:hAnsi="SimSun" w:hint="eastAsia"/>
                <w:bCs/>
                <w:color w:val="000000"/>
                <w:sz w:val="18"/>
                <w:szCs w:val="18"/>
              </w:rPr>
              <w:t>年</w:t>
            </w:r>
            <w:r>
              <w:rPr>
                <w:rFonts w:ascii="SimSun" w:hAnsi="SimSun" w:hint="eastAsia"/>
                <w:bCs/>
                <w:color w:val="000000"/>
                <w:sz w:val="18"/>
                <w:szCs w:val="18"/>
              </w:rPr>
              <w:t xml:space="preserve">  </w:t>
            </w:r>
            <w:r>
              <w:rPr>
                <w:rFonts w:ascii="SimSun" w:hAnsi="SimSun" w:hint="eastAsia"/>
                <w:bCs/>
                <w:color w:val="000000"/>
                <w:sz w:val="18"/>
                <w:szCs w:val="18"/>
              </w:rPr>
              <w:t>月</w:t>
            </w:r>
            <w:r>
              <w:rPr>
                <w:rFonts w:ascii="SimSun" w:hAnsi="SimSun" w:hint="eastAsia"/>
                <w:bCs/>
                <w:color w:val="000000"/>
                <w:sz w:val="18"/>
                <w:szCs w:val="18"/>
              </w:rPr>
              <w:t xml:space="preserve">  </w:t>
            </w:r>
            <w:r>
              <w:rPr>
                <w:rFonts w:ascii="SimSun" w:hAnsi="SimSun" w:hint="eastAsia"/>
                <w:bCs/>
                <w:color w:val="000000"/>
                <w:sz w:val="18"/>
                <w:szCs w:val="18"/>
              </w:rPr>
              <w:t>日</w:t>
            </w:r>
            <w:r>
              <w:rPr>
                <w:rFonts w:ascii="SimSun" w:hAnsi="SimSun"/>
                <w:bCs/>
                <w:color w:val="000000"/>
                <w:sz w:val="18"/>
                <w:szCs w:val="18"/>
              </w:rPr>
              <w:tab/>
            </w:r>
          </w:p>
        </w:tc>
      </w:tr>
    </w:tbl>
    <w:p w14:paraId="32B59139" w14:textId="77777777" w:rsidR="00596E04" w:rsidRDefault="00596E04">
      <w:pPr>
        <w:tabs>
          <w:tab w:val="center" w:pos="4932"/>
          <w:tab w:val="left" w:pos="6061"/>
        </w:tabs>
        <w:rPr>
          <w:rFonts w:ascii="SimSun" w:hAnsi="SimSun"/>
          <w:color w:val="000000"/>
          <w:sz w:val="18"/>
          <w:szCs w:val="18"/>
        </w:rPr>
      </w:pPr>
    </w:p>
    <w:p w14:paraId="7A90FE49" w14:textId="77777777" w:rsidR="00596E04" w:rsidRDefault="00596E04">
      <w:pPr>
        <w:rPr>
          <w:rFonts w:ascii="SimSun" w:hAnsi="SimSun"/>
          <w:b/>
          <w:bCs/>
          <w:color w:val="000000"/>
          <w:sz w:val="18"/>
          <w:szCs w:val="18"/>
        </w:rPr>
      </w:pPr>
    </w:p>
    <w:p w14:paraId="27783AC5" w14:textId="77777777" w:rsidR="00596E04" w:rsidRDefault="00B75A22">
      <w:r>
        <w:rPr>
          <w:rFonts w:hint="eastAsia"/>
        </w:rPr>
        <w:br w:type="page"/>
      </w:r>
      <w:r>
        <w:rPr>
          <w:rFonts w:hint="eastAsia"/>
        </w:rPr>
        <w:lastRenderedPageBreak/>
        <w:t>附件一</w:t>
      </w:r>
    </w:p>
    <w:tbl>
      <w:tblPr>
        <w:tblpPr w:leftFromText="180" w:rightFromText="180" w:vertAnchor="text" w:horzAnchor="page" w:tblpXSpec="center" w:tblpY="1224"/>
        <w:tblOverlap w:val="never"/>
        <w:tblW w:w="8990" w:type="dxa"/>
        <w:jc w:val="center"/>
        <w:tblLayout w:type="fixed"/>
        <w:tblLook w:val="04A0" w:firstRow="1" w:lastRow="0" w:firstColumn="1" w:lastColumn="0" w:noHBand="0" w:noVBand="1"/>
      </w:tblPr>
      <w:tblGrid>
        <w:gridCol w:w="624"/>
        <w:gridCol w:w="1223"/>
        <w:gridCol w:w="1520"/>
        <w:gridCol w:w="3583"/>
        <w:gridCol w:w="535"/>
        <w:gridCol w:w="1505"/>
      </w:tblGrid>
      <w:tr w:rsidR="00596E04" w14:paraId="5A1FCF5D" w14:textId="77777777">
        <w:trPr>
          <w:trHeight w:val="487"/>
          <w:jc w:val="center"/>
        </w:trPr>
        <w:tc>
          <w:tcPr>
            <w:tcW w:w="62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A7361F8" w14:textId="77777777" w:rsidR="00596E04" w:rsidRDefault="00B75A22">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rPr>
              <w:t>序号</w:t>
            </w:r>
          </w:p>
        </w:tc>
        <w:tc>
          <w:tcPr>
            <w:tcW w:w="122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7824F18" w14:textId="77777777" w:rsidR="00596E04" w:rsidRDefault="00B75A22">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rPr>
              <w:t>产品线</w:t>
            </w:r>
          </w:p>
        </w:tc>
        <w:tc>
          <w:tcPr>
            <w:tcW w:w="152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6D212A0D" w14:textId="77777777" w:rsidR="00596E04" w:rsidRDefault="00B75A22">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rPr>
              <w:t>产品型号</w:t>
            </w:r>
          </w:p>
        </w:tc>
        <w:tc>
          <w:tcPr>
            <w:tcW w:w="3583"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C5728DD" w14:textId="77777777" w:rsidR="00596E04" w:rsidRDefault="00B75A22">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rPr>
              <w:t>产品说明</w:t>
            </w:r>
          </w:p>
        </w:tc>
        <w:tc>
          <w:tcPr>
            <w:tcW w:w="53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26C76EBE" w14:textId="77777777" w:rsidR="00596E04" w:rsidRDefault="00B75A22">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rPr>
              <w:t>数量</w:t>
            </w:r>
          </w:p>
        </w:tc>
        <w:tc>
          <w:tcPr>
            <w:tcW w:w="150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4BF03B4D" w14:textId="77777777" w:rsidR="00596E04" w:rsidRDefault="00B75A22">
            <w:pPr>
              <w:pStyle w:val="4"/>
              <w:numPr>
                <w:ilvl w:val="3"/>
                <w:numId w:val="0"/>
              </w:numPr>
              <w:jc w:val="center"/>
              <w:rPr>
                <w:rFonts w:ascii="SimSun" w:hAnsi="SimSun" w:cs="SimSun"/>
                <w:bCs/>
                <w:color w:val="FFFFFF"/>
                <w:sz w:val="20"/>
                <w:szCs w:val="20"/>
              </w:rPr>
            </w:pPr>
            <w:r>
              <w:rPr>
                <w:rFonts w:ascii="SimSun" w:hAnsi="SimSun" w:cs="SimSun" w:hint="eastAsia"/>
                <w:bCs/>
                <w:color w:val="FFFFFF"/>
                <w:sz w:val="20"/>
                <w:szCs w:val="20"/>
              </w:rPr>
              <w:t>含税总价（元）</w:t>
            </w:r>
          </w:p>
        </w:tc>
      </w:tr>
      <w:tr w:rsidR="00596E04" w14:paraId="4BC99601" w14:textId="77777777">
        <w:trPr>
          <w:trHeight w:val="4741"/>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30D30"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1</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D9B38"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OSM-</w:t>
            </w:r>
            <w:r>
              <w:rPr>
                <w:rFonts w:ascii="SimSun" w:hAnsi="SimSun" w:cs="SimSun" w:hint="eastAsia"/>
                <w:color w:val="000000"/>
                <w:kern w:val="0"/>
                <w:sz w:val="20"/>
                <w:szCs w:val="20"/>
              </w:rPr>
              <w:t>堡垒机</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87055"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OSM-1000-B1150(</w:t>
            </w:r>
            <w:r>
              <w:rPr>
                <w:rFonts w:ascii="SimSun" w:hAnsi="SimSun" w:cs="SimSun" w:hint="eastAsia"/>
                <w:color w:val="000000"/>
                <w:kern w:val="0"/>
                <w:sz w:val="20"/>
                <w:szCs w:val="20"/>
              </w:rPr>
              <w:t>深信服运维安全管理系统</w:t>
            </w:r>
            <w:r>
              <w:rPr>
                <w:rFonts w:ascii="SimSun" w:hAnsi="SimSun" w:cs="SimSun" w:hint="eastAsia"/>
                <w:color w:val="000000"/>
                <w:kern w:val="0"/>
                <w:sz w:val="20"/>
                <w:szCs w:val="20"/>
              </w:rPr>
              <w:t>)</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A678A" w14:textId="77777777" w:rsidR="00596E04" w:rsidRDefault="00B75A22">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rPr>
              <w:t>性能参数：默认包含运维授权数：</w:t>
            </w:r>
            <w:r>
              <w:rPr>
                <w:rFonts w:ascii="SimSun" w:hAnsi="SimSun" w:cs="SimSun" w:hint="eastAsia"/>
                <w:color w:val="000000"/>
                <w:kern w:val="0"/>
                <w:sz w:val="20"/>
                <w:szCs w:val="20"/>
              </w:rPr>
              <w:t>50</w:t>
            </w:r>
            <w:r>
              <w:rPr>
                <w:rFonts w:ascii="SimSun" w:hAnsi="SimSun" w:cs="SimSun" w:hint="eastAsia"/>
                <w:color w:val="000000"/>
                <w:kern w:val="0"/>
                <w:sz w:val="20"/>
                <w:szCs w:val="20"/>
              </w:rPr>
              <w:t>，最大可扩展资产数：</w:t>
            </w:r>
            <w:r>
              <w:rPr>
                <w:rFonts w:ascii="SimSun" w:hAnsi="SimSun" w:cs="SimSun" w:hint="eastAsia"/>
                <w:color w:val="000000"/>
                <w:kern w:val="0"/>
                <w:sz w:val="20"/>
                <w:szCs w:val="20"/>
              </w:rPr>
              <w:t>150</w:t>
            </w:r>
            <w:r>
              <w:rPr>
                <w:rFonts w:ascii="SimSun" w:hAnsi="SimSun" w:cs="SimSun" w:hint="eastAsia"/>
                <w:color w:val="000000"/>
                <w:kern w:val="0"/>
                <w:sz w:val="20"/>
                <w:szCs w:val="20"/>
              </w:rPr>
              <w:t>，图形运维最大并发数：</w:t>
            </w:r>
            <w:r>
              <w:rPr>
                <w:rFonts w:ascii="SimSun" w:hAnsi="SimSun" w:cs="SimSun" w:hint="eastAsia"/>
                <w:color w:val="000000"/>
                <w:kern w:val="0"/>
                <w:sz w:val="20"/>
                <w:szCs w:val="20"/>
              </w:rPr>
              <w:t>100</w:t>
            </w:r>
            <w:r>
              <w:rPr>
                <w:rFonts w:ascii="SimSun" w:hAnsi="SimSun" w:cs="SimSun" w:hint="eastAsia"/>
                <w:color w:val="000000"/>
                <w:kern w:val="0"/>
                <w:sz w:val="20"/>
                <w:szCs w:val="20"/>
              </w:rPr>
              <w:t>，字符运维最大并发数：</w:t>
            </w:r>
            <w:r>
              <w:rPr>
                <w:rFonts w:ascii="SimSun" w:hAnsi="SimSun" w:cs="SimSun" w:hint="eastAsia"/>
                <w:color w:val="000000"/>
                <w:kern w:val="0"/>
                <w:sz w:val="20"/>
                <w:szCs w:val="20"/>
              </w:rPr>
              <w:t>200</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硬件参数：规格：</w:t>
            </w:r>
            <w:r>
              <w:rPr>
                <w:rFonts w:ascii="SimSun" w:hAnsi="SimSun" w:cs="SimSun" w:hint="eastAsia"/>
                <w:color w:val="000000"/>
                <w:kern w:val="0"/>
                <w:sz w:val="20"/>
                <w:szCs w:val="20"/>
              </w:rPr>
              <w:t>1U</w:t>
            </w:r>
            <w:r>
              <w:rPr>
                <w:rFonts w:ascii="SimSun" w:hAnsi="SimSun" w:cs="SimSun" w:hint="eastAsia"/>
                <w:color w:val="000000"/>
                <w:kern w:val="0"/>
                <w:sz w:val="20"/>
                <w:szCs w:val="20"/>
              </w:rPr>
              <w:t>，内存大小：</w:t>
            </w:r>
            <w:r>
              <w:rPr>
                <w:rFonts w:ascii="SimSun" w:hAnsi="SimSun" w:cs="SimSun" w:hint="eastAsia"/>
                <w:color w:val="000000"/>
                <w:kern w:val="0"/>
                <w:sz w:val="20"/>
                <w:szCs w:val="20"/>
              </w:rPr>
              <w:t>8G</w:t>
            </w:r>
            <w:r>
              <w:rPr>
                <w:rFonts w:ascii="SimSun" w:hAnsi="SimSun" w:cs="SimSun" w:hint="eastAsia"/>
                <w:color w:val="000000"/>
                <w:kern w:val="0"/>
                <w:sz w:val="20"/>
                <w:szCs w:val="20"/>
              </w:rPr>
              <w:t>，硬盘容量：</w:t>
            </w:r>
            <w:r>
              <w:rPr>
                <w:rFonts w:ascii="SimSun" w:hAnsi="SimSun" w:cs="SimSun" w:hint="eastAsia"/>
                <w:color w:val="000000"/>
                <w:kern w:val="0"/>
                <w:sz w:val="20"/>
                <w:szCs w:val="20"/>
              </w:rPr>
              <w:t>2T SATA</w:t>
            </w:r>
            <w:r>
              <w:rPr>
                <w:rFonts w:ascii="SimSun" w:hAnsi="SimSun" w:cs="SimSun" w:hint="eastAsia"/>
                <w:color w:val="000000"/>
                <w:kern w:val="0"/>
                <w:sz w:val="20"/>
                <w:szCs w:val="20"/>
              </w:rPr>
              <w:t>，电源：单电源，接口：</w:t>
            </w:r>
            <w:r>
              <w:rPr>
                <w:rFonts w:ascii="SimSun" w:hAnsi="SimSun" w:cs="SimSun" w:hint="eastAsia"/>
                <w:color w:val="000000"/>
                <w:kern w:val="0"/>
                <w:sz w:val="20"/>
                <w:szCs w:val="20"/>
              </w:rPr>
              <w:t>6</w:t>
            </w:r>
            <w:r>
              <w:rPr>
                <w:rFonts w:ascii="SimSun" w:hAnsi="SimSun" w:cs="SimSun" w:hint="eastAsia"/>
                <w:color w:val="000000"/>
                <w:kern w:val="0"/>
                <w:sz w:val="20"/>
                <w:szCs w:val="20"/>
              </w:rPr>
              <w:t>千兆电口。</w:t>
            </w:r>
            <w:r>
              <w:rPr>
                <w:rFonts w:ascii="SimSun" w:hAnsi="SimSun" w:cs="SimSun" w:hint="eastAsia"/>
                <w:color w:val="000000"/>
                <w:kern w:val="0"/>
                <w:sz w:val="20"/>
                <w:szCs w:val="20"/>
              </w:rPr>
              <w:br/>
            </w:r>
            <w:r>
              <w:rPr>
                <w:rFonts w:ascii="SimSun" w:hAnsi="SimSun" w:cs="SimSun" w:hint="eastAsia"/>
                <w:color w:val="000000"/>
                <w:kern w:val="0"/>
                <w:sz w:val="20"/>
                <w:szCs w:val="20"/>
              </w:rPr>
              <w:t>功能描述：深信服运维安全管理系统（堡垒机</w:t>
            </w:r>
            <w:r>
              <w:rPr>
                <w:rFonts w:ascii="SimSun" w:hAnsi="SimSun" w:cs="SimSun" w:hint="eastAsia"/>
                <w:color w:val="000000"/>
                <w:kern w:val="0"/>
                <w:sz w:val="20"/>
                <w:szCs w:val="20"/>
              </w:rPr>
              <w:t>OSM</w:t>
            </w:r>
            <w:r>
              <w:rPr>
                <w:rFonts w:ascii="SimSun" w:hAnsi="SimSun" w:cs="SimSun" w:hint="eastAsia"/>
                <w:color w:val="000000"/>
                <w:kern w:val="0"/>
                <w:sz w:val="20"/>
                <w:szCs w:val="20"/>
              </w:rPr>
              <w:t>），将运维人员离散维护主机及网络设备的行为统一到该平台进行，加强对系统安全以及运维的控制力。一方面通过集中运维，减少因离散操作导致的失误，提高工作效率，如新的安全策略在主机上的统一应用等；另一方面通过对所有用户在主机上的操作行为进行监控与记录，实时</w:t>
            </w:r>
            <w:r>
              <w:rPr>
                <w:rFonts w:ascii="SimSun" w:hAnsi="SimSun" w:cs="SimSun" w:hint="eastAsia"/>
                <w:color w:val="000000"/>
                <w:kern w:val="0"/>
                <w:sz w:val="20"/>
                <w:szCs w:val="20"/>
              </w:rPr>
              <w:t>了解用户的操作行为，发现风险及时中止用户的操作，并记录下用户所有的操作行为，便于进行事后的审查与取证。</w:t>
            </w:r>
            <w:r>
              <w:rPr>
                <w:rFonts w:ascii="SimSun" w:hAnsi="SimSun" w:cs="SimSun" w:hint="eastAsia"/>
                <w:color w:val="000000"/>
                <w:kern w:val="0"/>
                <w:sz w:val="20"/>
                <w:szCs w:val="20"/>
              </w:rPr>
              <w:t>(*1</w:t>
            </w:r>
            <w:r>
              <w:rPr>
                <w:rFonts w:ascii="SimSun" w:hAnsi="SimSun" w:cs="SimSun" w:hint="eastAsia"/>
                <w:color w:val="000000"/>
                <w:kern w:val="0"/>
                <w:sz w:val="20"/>
                <w:szCs w:val="20"/>
              </w:rPr>
              <w:t>台</w:t>
            </w:r>
            <w:r>
              <w:rPr>
                <w:rFonts w:ascii="SimSun" w:hAnsi="SimSun" w:cs="SimSun" w:hint="eastAsia"/>
                <w:color w:val="000000"/>
                <w:kern w:val="0"/>
                <w:sz w:val="20"/>
                <w:szCs w:val="20"/>
              </w:rPr>
              <w:t>)</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含：深信服运维安全管理系统软件</w:t>
            </w:r>
            <w:r>
              <w:rPr>
                <w:rFonts w:ascii="SimSun" w:hAnsi="SimSun" w:cs="SimSun" w:hint="eastAsia"/>
                <w:color w:val="000000"/>
                <w:kern w:val="0"/>
                <w:sz w:val="20"/>
                <w:szCs w:val="20"/>
              </w:rPr>
              <w:t>V3.0(</w:t>
            </w:r>
            <w:r>
              <w:rPr>
                <w:rFonts w:ascii="SimSun" w:hAnsi="SimSun" w:cs="SimSun" w:hint="eastAsia"/>
                <w:color w:val="000000"/>
                <w:kern w:val="0"/>
                <w:sz w:val="20"/>
                <w:szCs w:val="20"/>
              </w:rPr>
              <w:t>适用于</w:t>
            </w:r>
            <w:r>
              <w:rPr>
                <w:rFonts w:ascii="SimSun" w:hAnsi="SimSun" w:cs="SimSun" w:hint="eastAsia"/>
                <w:color w:val="000000"/>
                <w:kern w:val="0"/>
                <w:sz w:val="20"/>
                <w:szCs w:val="20"/>
              </w:rPr>
              <w:t>OSM-1000-B1150</w:t>
            </w:r>
            <w:r>
              <w:rPr>
                <w:rFonts w:ascii="SimSun" w:hAnsi="SimSun" w:cs="SimSun" w:hint="eastAsia"/>
                <w:color w:val="000000"/>
                <w:kern w:val="0"/>
                <w:sz w:val="20"/>
                <w:szCs w:val="20"/>
              </w:rPr>
              <w:t>，堡垒主机内控管理平台</w:t>
            </w:r>
            <w:r>
              <w:rPr>
                <w:rFonts w:ascii="SimSun" w:hAnsi="SimSun" w:cs="SimSun" w:hint="eastAsia"/>
                <w:color w:val="000000"/>
                <w:kern w:val="0"/>
                <w:sz w:val="20"/>
                <w:szCs w:val="20"/>
              </w:rPr>
              <w:t>SBR-S50)(*1</w:t>
            </w:r>
            <w:r>
              <w:rPr>
                <w:rFonts w:ascii="SimSun" w:hAnsi="SimSun" w:cs="SimSun" w:hint="eastAsia"/>
                <w:color w:val="000000"/>
                <w:kern w:val="0"/>
                <w:sz w:val="20"/>
                <w:szCs w:val="20"/>
              </w:rPr>
              <w:t>套</w:t>
            </w:r>
            <w:r>
              <w:rPr>
                <w:rFonts w:ascii="SimSun" w:hAnsi="SimSun" w:cs="SimSun" w:hint="eastAsia"/>
                <w:color w:val="000000"/>
                <w:kern w:val="0"/>
                <w:sz w:val="20"/>
                <w:szCs w:val="20"/>
              </w:rPr>
              <w:t>)</w:t>
            </w:r>
            <w:r>
              <w:rPr>
                <w:rFonts w:ascii="SimSun" w:hAnsi="SimSun" w:cs="SimSun" w:hint="eastAsia"/>
                <w:color w:val="000000"/>
                <w:kern w:val="0"/>
                <w:sz w:val="20"/>
                <w:szCs w:val="20"/>
              </w:rPr>
              <w:t>；产品质保</w:t>
            </w:r>
            <w:r>
              <w:rPr>
                <w:rFonts w:ascii="SimSun" w:hAnsi="SimSun" w:cs="SimSun" w:hint="eastAsia"/>
                <w:color w:val="000000"/>
                <w:kern w:val="0"/>
                <w:sz w:val="20"/>
                <w:szCs w:val="20"/>
              </w:rPr>
              <w:t>(*3</w:t>
            </w:r>
            <w:r>
              <w:rPr>
                <w:rFonts w:ascii="SimSun" w:hAnsi="SimSun" w:cs="SimSun" w:hint="eastAsia"/>
                <w:color w:val="000000"/>
                <w:kern w:val="0"/>
                <w:sz w:val="20"/>
                <w:szCs w:val="20"/>
              </w:rPr>
              <w:t>年</w:t>
            </w:r>
            <w:r>
              <w:rPr>
                <w:rFonts w:ascii="SimSun" w:hAnsi="SimSun" w:cs="SimSun" w:hint="eastAsia"/>
                <w:color w:val="000000"/>
                <w:kern w:val="0"/>
                <w:sz w:val="20"/>
                <w:szCs w:val="20"/>
              </w:rPr>
              <w:t>)</w:t>
            </w:r>
            <w:r>
              <w:rPr>
                <w:rFonts w:ascii="SimSun" w:hAnsi="SimSun" w:cs="SimSun" w:hint="eastAsia"/>
                <w:color w:val="000000"/>
                <w:kern w:val="0"/>
                <w:sz w:val="20"/>
                <w:szCs w:val="20"/>
              </w:rPr>
              <w:t>；软件升级（</w:t>
            </w:r>
            <w:r>
              <w:rPr>
                <w:rFonts w:ascii="SimSun" w:hAnsi="SimSun" w:cs="SimSun" w:hint="eastAsia"/>
                <w:color w:val="000000"/>
                <w:kern w:val="0"/>
                <w:sz w:val="20"/>
                <w:szCs w:val="20"/>
              </w:rPr>
              <w:t>OSM-1000-B1150</w:t>
            </w:r>
            <w:r>
              <w:rPr>
                <w:rFonts w:ascii="SimSun" w:hAnsi="SimSun" w:cs="SimSun" w:hint="eastAsia"/>
                <w:color w:val="000000"/>
                <w:kern w:val="0"/>
                <w:sz w:val="20"/>
                <w:szCs w:val="20"/>
              </w:rPr>
              <w:t>）</w:t>
            </w:r>
            <w:r>
              <w:rPr>
                <w:rFonts w:ascii="SimSun" w:hAnsi="SimSun" w:cs="SimSun" w:hint="eastAsia"/>
                <w:color w:val="000000"/>
                <w:kern w:val="0"/>
                <w:sz w:val="20"/>
                <w:szCs w:val="20"/>
              </w:rPr>
              <w:t>(*3</w:t>
            </w:r>
            <w:r>
              <w:rPr>
                <w:rFonts w:ascii="SimSun" w:hAnsi="SimSun" w:cs="SimSun" w:hint="eastAsia"/>
                <w:color w:val="000000"/>
                <w:kern w:val="0"/>
                <w:sz w:val="20"/>
                <w:szCs w:val="20"/>
              </w:rPr>
              <w:t>年</w:t>
            </w:r>
            <w:r>
              <w:rPr>
                <w:rFonts w:ascii="SimSun" w:hAnsi="SimSun" w:cs="SimSun" w:hint="eastAsia"/>
                <w:color w:val="000000"/>
                <w:kern w:val="0"/>
                <w:sz w:val="20"/>
                <w:szCs w:val="20"/>
              </w:rPr>
              <w:t>)</w:t>
            </w:r>
            <w:r>
              <w:rPr>
                <w:rFonts w:ascii="SimSun" w:hAnsi="SimSun" w:cs="SimSun" w:hint="eastAsia"/>
                <w:color w:val="000000"/>
                <w:kern w:val="0"/>
                <w:sz w:val="20"/>
                <w:szCs w:val="20"/>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D9DF" w14:textId="77777777" w:rsidR="00596E04" w:rsidRDefault="00B75A22">
            <w:pPr>
              <w:widowControl/>
              <w:jc w:val="right"/>
              <w:textAlignment w:val="center"/>
              <w:rPr>
                <w:rFonts w:ascii="SimSun" w:hAnsi="SimSun" w:cs="SimSun"/>
                <w:color w:val="000000"/>
                <w:kern w:val="0"/>
                <w:sz w:val="20"/>
                <w:szCs w:val="20"/>
              </w:rPr>
            </w:pPr>
            <w:r>
              <w:rPr>
                <w:rFonts w:ascii="SimSun" w:hAnsi="SimSun" w:cs="SimSun" w:hint="eastAsia"/>
                <w:color w:val="000000"/>
                <w:kern w:val="0"/>
                <w:sz w:val="20"/>
                <w:szCs w:val="20"/>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D1773" w14:textId="77777777" w:rsidR="00596E04" w:rsidRDefault="00B75A22">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rPr>
              <w:t>41,580.00</w:t>
            </w:r>
          </w:p>
        </w:tc>
      </w:tr>
      <w:tr w:rsidR="00596E04" w14:paraId="1DEEBD4F" w14:textId="77777777">
        <w:trPr>
          <w:trHeight w:val="860"/>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C8EB1"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2</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C61D"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网络入侵防御系统</w:t>
            </w:r>
            <w:r>
              <w:rPr>
                <w:rFonts w:ascii="SimSun" w:hAnsi="SimSun" w:cs="SimSun" w:hint="eastAsia"/>
                <w:color w:val="000000"/>
                <w:kern w:val="0"/>
                <w:sz w:val="20"/>
                <w:szCs w:val="20"/>
              </w:rPr>
              <w:t>(NIPS)</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F07A6"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NIPS-1000-B1400(</w:t>
            </w:r>
            <w:r>
              <w:rPr>
                <w:rFonts w:ascii="SimSun" w:hAnsi="SimSun" w:cs="SimSun" w:hint="eastAsia"/>
                <w:color w:val="000000"/>
                <w:kern w:val="0"/>
                <w:sz w:val="20"/>
                <w:szCs w:val="20"/>
              </w:rPr>
              <w:t>深信服网络入侵防御系统</w:t>
            </w:r>
            <w:r>
              <w:rPr>
                <w:rFonts w:ascii="SimSun" w:hAnsi="SimSun" w:cs="SimSun" w:hint="eastAsia"/>
                <w:color w:val="000000"/>
                <w:kern w:val="0"/>
                <w:sz w:val="20"/>
                <w:szCs w:val="20"/>
              </w:rPr>
              <w:t>)</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3F3A" w14:textId="77777777" w:rsidR="00596E04" w:rsidRDefault="00B75A22">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rPr>
              <w:t>性能参数：网络层吞吐量：</w:t>
            </w:r>
            <w:r>
              <w:rPr>
                <w:rFonts w:ascii="SimSun" w:hAnsi="SimSun" w:cs="SimSun" w:hint="eastAsia"/>
                <w:color w:val="000000"/>
                <w:kern w:val="0"/>
                <w:sz w:val="20"/>
                <w:szCs w:val="20"/>
              </w:rPr>
              <w:t>6Gbps</w:t>
            </w:r>
            <w:r>
              <w:rPr>
                <w:rFonts w:ascii="SimSun" w:hAnsi="SimSun" w:cs="SimSun" w:hint="eastAsia"/>
                <w:color w:val="000000"/>
                <w:kern w:val="0"/>
                <w:sz w:val="20"/>
                <w:szCs w:val="20"/>
              </w:rPr>
              <w:t>，</w:t>
            </w:r>
            <w:r>
              <w:rPr>
                <w:rFonts w:ascii="SimSun" w:hAnsi="SimSun" w:cs="SimSun" w:hint="eastAsia"/>
                <w:color w:val="000000"/>
                <w:kern w:val="0"/>
                <w:sz w:val="20"/>
                <w:szCs w:val="20"/>
              </w:rPr>
              <w:t>IPS</w:t>
            </w:r>
            <w:r>
              <w:rPr>
                <w:rFonts w:ascii="SimSun" w:hAnsi="SimSun" w:cs="SimSun" w:hint="eastAsia"/>
                <w:color w:val="000000"/>
                <w:kern w:val="0"/>
                <w:sz w:val="20"/>
                <w:szCs w:val="20"/>
              </w:rPr>
              <w:t>吞吐量：</w:t>
            </w:r>
            <w:r>
              <w:rPr>
                <w:rFonts w:ascii="SimSun" w:hAnsi="SimSun" w:cs="SimSun" w:hint="eastAsia"/>
                <w:color w:val="000000"/>
                <w:kern w:val="0"/>
                <w:sz w:val="20"/>
                <w:szCs w:val="20"/>
              </w:rPr>
              <w:t>650Mbps</w:t>
            </w:r>
            <w:r>
              <w:rPr>
                <w:rFonts w:ascii="SimSun" w:hAnsi="SimSun" w:cs="SimSun" w:hint="eastAsia"/>
                <w:color w:val="000000"/>
                <w:kern w:val="0"/>
                <w:sz w:val="20"/>
                <w:szCs w:val="20"/>
              </w:rPr>
              <w:t>，并发连接数：</w:t>
            </w:r>
            <w:r>
              <w:rPr>
                <w:rFonts w:ascii="SimSun" w:hAnsi="SimSun" w:cs="SimSun" w:hint="eastAsia"/>
                <w:color w:val="000000"/>
                <w:kern w:val="0"/>
                <w:sz w:val="20"/>
                <w:szCs w:val="20"/>
              </w:rPr>
              <w:t>1800000</w:t>
            </w:r>
            <w:r>
              <w:rPr>
                <w:rFonts w:ascii="SimSun" w:hAnsi="SimSun" w:cs="SimSun" w:hint="eastAsia"/>
                <w:color w:val="000000"/>
                <w:kern w:val="0"/>
                <w:sz w:val="20"/>
                <w:szCs w:val="20"/>
              </w:rPr>
              <w:t>，新建连接数：</w:t>
            </w:r>
            <w:r>
              <w:rPr>
                <w:rFonts w:ascii="SimSun" w:hAnsi="SimSun" w:cs="SimSun" w:hint="eastAsia"/>
                <w:color w:val="000000"/>
                <w:kern w:val="0"/>
                <w:sz w:val="20"/>
                <w:szCs w:val="20"/>
              </w:rPr>
              <w:t>60000</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硬件参数：规格：</w:t>
            </w:r>
            <w:r>
              <w:rPr>
                <w:rFonts w:ascii="SimSun" w:hAnsi="SimSun" w:cs="SimSun" w:hint="eastAsia"/>
                <w:color w:val="000000"/>
                <w:kern w:val="0"/>
                <w:sz w:val="20"/>
                <w:szCs w:val="20"/>
              </w:rPr>
              <w:t>1U</w:t>
            </w:r>
            <w:r>
              <w:rPr>
                <w:rFonts w:ascii="SimSun" w:hAnsi="SimSun" w:cs="SimSun" w:hint="eastAsia"/>
                <w:color w:val="000000"/>
                <w:kern w:val="0"/>
                <w:sz w:val="20"/>
                <w:szCs w:val="20"/>
              </w:rPr>
              <w:t>，内存大小：</w:t>
            </w:r>
            <w:r>
              <w:rPr>
                <w:rFonts w:ascii="SimSun" w:hAnsi="SimSun" w:cs="SimSun" w:hint="eastAsia"/>
                <w:color w:val="000000"/>
                <w:kern w:val="0"/>
                <w:sz w:val="20"/>
                <w:szCs w:val="20"/>
              </w:rPr>
              <w:t>4G</w:t>
            </w:r>
            <w:r>
              <w:rPr>
                <w:rFonts w:ascii="SimSun" w:hAnsi="SimSun" w:cs="SimSun" w:hint="eastAsia"/>
                <w:color w:val="000000"/>
                <w:kern w:val="0"/>
                <w:sz w:val="20"/>
                <w:szCs w:val="20"/>
              </w:rPr>
              <w:t>，硬盘容量：</w:t>
            </w:r>
            <w:r>
              <w:rPr>
                <w:rFonts w:ascii="SimSun" w:hAnsi="SimSun" w:cs="SimSun" w:hint="eastAsia"/>
                <w:color w:val="000000"/>
                <w:kern w:val="0"/>
                <w:sz w:val="20"/>
                <w:szCs w:val="20"/>
              </w:rPr>
              <w:t>64GB minisata SSD</w:t>
            </w:r>
            <w:r>
              <w:rPr>
                <w:rFonts w:ascii="SimSun" w:hAnsi="SimSun" w:cs="SimSun" w:hint="eastAsia"/>
                <w:color w:val="000000"/>
                <w:kern w:val="0"/>
                <w:sz w:val="20"/>
                <w:szCs w:val="20"/>
              </w:rPr>
              <w:t>，电源：单电源，接口：</w:t>
            </w:r>
            <w:r>
              <w:rPr>
                <w:rFonts w:ascii="SimSun" w:hAnsi="SimSun" w:cs="SimSun" w:hint="eastAsia"/>
                <w:color w:val="000000"/>
                <w:kern w:val="0"/>
                <w:sz w:val="20"/>
                <w:szCs w:val="20"/>
              </w:rPr>
              <w:t>6</w:t>
            </w:r>
            <w:r>
              <w:rPr>
                <w:rFonts w:ascii="SimSun" w:hAnsi="SimSun" w:cs="SimSun" w:hint="eastAsia"/>
                <w:color w:val="000000"/>
                <w:kern w:val="0"/>
                <w:sz w:val="20"/>
                <w:szCs w:val="20"/>
              </w:rPr>
              <w:t>千兆电口</w:t>
            </w:r>
            <w:r>
              <w:rPr>
                <w:rFonts w:ascii="SimSun" w:hAnsi="SimSun" w:cs="SimSun" w:hint="eastAsia"/>
                <w:color w:val="000000"/>
                <w:kern w:val="0"/>
                <w:sz w:val="20"/>
                <w:szCs w:val="20"/>
              </w:rPr>
              <w:t>+4</w:t>
            </w:r>
            <w:r>
              <w:rPr>
                <w:rFonts w:ascii="SimSun" w:hAnsi="SimSun" w:cs="SimSun" w:hint="eastAsia"/>
                <w:color w:val="000000"/>
                <w:kern w:val="0"/>
                <w:sz w:val="20"/>
                <w:szCs w:val="20"/>
              </w:rPr>
              <w:t>千兆光口</w:t>
            </w:r>
            <w:r>
              <w:rPr>
                <w:rFonts w:ascii="SimSun" w:hAnsi="SimSun" w:cs="SimSun" w:hint="eastAsia"/>
                <w:color w:val="000000"/>
                <w:kern w:val="0"/>
                <w:sz w:val="20"/>
                <w:szCs w:val="20"/>
              </w:rPr>
              <w:t>SFP</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功能描述：深信服下一代入侵防御系统是深信服自主研发的网络型入侵防御产品，围绕精确检测，有效防御的核心理念，通过对网络流量的深度解析，可及时准确发现各类非法入侵攻击行为，并执行实时精确阻断，主动而高效的保护用户的网络安全。产品具备恶意软件检测功能、防病毒（需</w:t>
            </w:r>
            <w:r>
              <w:rPr>
                <w:rFonts w:ascii="SimSun" w:hAnsi="SimSun" w:cs="SimSun" w:hint="eastAsia"/>
                <w:color w:val="000000"/>
                <w:kern w:val="0"/>
                <w:sz w:val="20"/>
                <w:szCs w:val="20"/>
              </w:rPr>
              <w:t>单独购买）、云端订阅功能（需单独购买）。</w:t>
            </w:r>
            <w:r>
              <w:rPr>
                <w:rFonts w:ascii="SimSun" w:hAnsi="SimSun" w:cs="SimSun" w:hint="eastAsia"/>
                <w:color w:val="000000"/>
                <w:kern w:val="0"/>
                <w:sz w:val="20"/>
                <w:szCs w:val="20"/>
              </w:rPr>
              <w:t>(*1</w:t>
            </w:r>
            <w:r>
              <w:rPr>
                <w:rFonts w:ascii="SimSun" w:hAnsi="SimSun" w:cs="SimSun" w:hint="eastAsia"/>
                <w:color w:val="000000"/>
                <w:kern w:val="0"/>
                <w:sz w:val="20"/>
                <w:szCs w:val="20"/>
              </w:rPr>
              <w:t>台</w:t>
            </w:r>
            <w:r>
              <w:rPr>
                <w:rFonts w:ascii="SimSun" w:hAnsi="SimSun" w:cs="SimSun" w:hint="eastAsia"/>
                <w:color w:val="000000"/>
                <w:kern w:val="0"/>
                <w:sz w:val="20"/>
                <w:szCs w:val="20"/>
              </w:rPr>
              <w:t>)</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含：深信服网络入侵防御系统软件</w:t>
            </w:r>
            <w:r>
              <w:rPr>
                <w:rFonts w:ascii="SimSun" w:hAnsi="SimSun" w:cs="SimSun" w:hint="eastAsia"/>
                <w:color w:val="000000"/>
                <w:kern w:val="0"/>
                <w:sz w:val="20"/>
                <w:szCs w:val="20"/>
              </w:rPr>
              <w:t>V8.0(*1</w:t>
            </w:r>
            <w:r>
              <w:rPr>
                <w:rFonts w:ascii="SimSun" w:hAnsi="SimSun" w:cs="SimSun" w:hint="eastAsia"/>
                <w:color w:val="000000"/>
                <w:kern w:val="0"/>
                <w:sz w:val="20"/>
                <w:szCs w:val="20"/>
              </w:rPr>
              <w:t>套</w:t>
            </w:r>
            <w:r>
              <w:rPr>
                <w:rFonts w:ascii="SimSun" w:hAnsi="SimSun" w:cs="SimSun" w:hint="eastAsia"/>
                <w:color w:val="000000"/>
                <w:kern w:val="0"/>
                <w:sz w:val="20"/>
                <w:szCs w:val="20"/>
              </w:rPr>
              <w:t>)</w:t>
            </w:r>
            <w:r>
              <w:rPr>
                <w:rFonts w:ascii="SimSun" w:hAnsi="SimSun" w:cs="SimSun" w:hint="eastAsia"/>
                <w:color w:val="000000"/>
                <w:kern w:val="0"/>
                <w:sz w:val="20"/>
                <w:szCs w:val="20"/>
              </w:rPr>
              <w:t>；深信服云智订阅软件</w:t>
            </w:r>
            <w:r>
              <w:rPr>
                <w:rFonts w:ascii="SimSun" w:hAnsi="SimSun" w:cs="SimSun" w:hint="eastAsia"/>
                <w:color w:val="000000"/>
                <w:kern w:val="0"/>
                <w:sz w:val="20"/>
                <w:szCs w:val="20"/>
              </w:rPr>
              <w:t>(*3</w:t>
            </w:r>
            <w:r>
              <w:rPr>
                <w:rFonts w:ascii="SimSun" w:hAnsi="SimSun" w:cs="SimSun" w:hint="eastAsia"/>
                <w:color w:val="000000"/>
                <w:kern w:val="0"/>
                <w:sz w:val="20"/>
                <w:szCs w:val="20"/>
              </w:rPr>
              <w:lastRenderedPageBreak/>
              <w:t>套</w:t>
            </w:r>
            <w:r>
              <w:rPr>
                <w:rFonts w:ascii="SimSun" w:hAnsi="SimSun" w:cs="SimSun" w:hint="eastAsia"/>
                <w:color w:val="000000"/>
                <w:kern w:val="0"/>
                <w:sz w:val="20"/>
                <w:szCs w:val="20"/>
              </w:rPr>
              <w:t>)</w:t>
            </w:r>
            <w:r>
              <w:rPr>
                <w:rFonts w:ascii="SimSun" w:hAnsi="SimSun" w:cs="SimSun" w:hint="eastAsia"/>
                <w:color w:val="000000"/>
                <w:kern w:val="0"/>
                <w:sz w:val="20"/>
                <w:szCs w:val="20"/>
              </w:rPr>
              <w:t>；深信服云鉴订阅软件</w:t>
            </w:r>
            <w:r>
              <w:rPr>
                <w:rFonts w:ascii="SimSun" w:hAnsi="SimSun" w:cs="SimSun" w:hint="eastAsia"/>
                <w:color w:val="000000"/>
                <w:kern w:val="0"/>
                <w:sz w:val="20"/>
                <w:szCs w:val="20"/>
              </w:rPr>
              <w:t>(*3</w:t>
            </w:r>
            <w:r>
              <w:rPr>
                <w:rFonts w:ascii="SimSun" w:hAnsi="SimSun" w:cs="SimSun" w:hint="eastAsia"/>
                <w:color w:val="000000"/>
                <w:kern w:val="0"/>
                <w:sz w:val="20"/>
                <w:szCs w:val="20"/>
              </w:rPr>
              <w:t>套</w:t>
            </w:r>
            <w:r>
              <w:rPr>
                <w:rFonts w:ascii="SimSun" w:hAnsi="SimSun" w:cs="SimSun" w:hint="eastAsia"/>
                <w:color w:val="000000"/>
                <w:kern w:val="0"/>
                <w:sz w:val="20"/>
                <w:szCs w:val="20"/>
              </w:rPr>
              <w:t>)</w:t>
            </w:r>
            <w:r>
              <w:rPr>
                <w:rFonts w:ascii="SimSun" w:hAnsi="SimSun" w:cs="SimSun" w:hint="eastAsia"/>
                <w:color w:val="000000"/>
                <w:kern w:val="0"/>
                <w:sz w:val="20"/>
                <w:szCs w:val="20"/>
              </w:rPr>
              <w:t>；产品质保</w:t>
            </w:r>
            <w:r>
              <w:rPr>
                <w:rFonts w:ascii="SimSun" w:hAnsi="SimSun" w:cs="SimSun" w:hint="eastAsia"/>
                <w:color w:val="000000"/>
                <w:kern w:val="0"/>
                <w:sz w:val="20"/>
                <w:szCs w:val="20"/>
              </w:rPr>
              <w:t>(*3</w:t>
            </w:r>
            <w:r>
              <w:rPr>
                <w:rFonts w:ascii="SimSun" w:hAnsi="SimSun" w:cs="SimSun" w:hint="eastAsia"/>
                <w:color w:val="000000"/>
                <w:kern w:val="0"/>
                <w:sz w:val="20"/>
                <w:szCs w:val="20"/>
              </w:rPr>
              <w:t>年</w:t>
            </w:r>
            <w:r>
              <w:rPr>
                <w:rFonts w:ascii="SimSun" w:hAnsi="SimSun" w:cs="SimSun" w:hint="eastAsia"/>
                <w:color w:val="000000"/>
                <w:kern w:val="0"/>
                <w:sz w:val="20"/>
                <w:szCs w:val="20"/>
              </w:rPr>
              <w:t>)</w:t>
            </w:r>
            <w:r>
              <w:rPr>
                <w:rFonts w:ascii="SimSun" w:hAnsi="SimSun" w:cs="SimSun" w:hint="eastAsia"/>
                <w:color w:val="000000"/>
                <w:kern w:val="0"/>
                <w:sz w:val="20"/>
                <w:szCs w:val="20"/>
              </w:rPr>
              <w:t>；软件升级</w:t>
            </w:r>
            <w:r>
              <w:rPr>
                <w:rFonts w:ascii="SimSun" w:hAnsi="SimSun" w:cs="SimSun" w:hint="eastAsia"/>
                <w:color w:val="000000"/>
                <w:kern w:val="0"/>
                <w:sz w:val="20"/>
                <w:szCs w:val="20"/>
              </w:rPr>
              <w:t>(*3</w:t>
            </w:r>
            <w:r>
              <w:rPr>
                <w:rFonts w:ascii="SimSun" w:hAnsi="SimSun" w:cs="SimSun" w:hint="eastAsia"/>
                <w:color w:val="000000"/>
                <w:kern w:val="0"/>
                <w:sz w:val="20"/>
                <w:szCs w:val="20"/>
              </w:rPr>
              <w:t>年</w:t>
            </w:r>
            <w:r>
              <w:rPr>
                <w:rFonts w:ascii="SimSun" w:hAnsi="SimSun" w:cs="SimSun" w:hint="eastAsia"/>
                <w:color w:val="000000"/>
                <w:kern w:val="0"/>
                <w:sz w:val="20"/>
                <w:szCs w:val="20"/>
              </w:rPr>
              <w:t>)</w:t>
            </w:r>
            <w:r>
              <w:rPr>
                <w:rFonts w:ascii="SimSun" w:hAnsi="SimSun" w:cs="SimSun" w:hint="eastAsia"/>
                <w:color w:val="000000"/>
                <w:kern w:val="0"/>
                <w:sz w:val="20"/>
                <w:szCs w:val="20"/>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75854" w14:textId="77777777" w:rsidR="00596E04" w:rsidRDefault="00B75A22">
            <w:pPr>
              <w:widowControl/>
              <w:jc w:val="right"/>
              <w:textAlignment w:val="center"/>
              <w:rPr>
                <w:rFonts w:ascii="SimSun" w:hAnsi="SimSun" w:cs="SimSun"/>
                <w:color w:val="000000"/>
                <w:kern w:val="0"/>
                <w:sz w:val="20"/>
                <w:szCs w:val="20"/>
              </w:rPr>
            </w:pPr>
            <w:r>
              <w:rPr>
                <w:rFonts w:ascii="SimSun" w:hAnsi="SimSun" w:cs="SimSun" w:hint="eastAsia"/>
                <w:color w:val="000000"/>
                <w:kern w:val="0"/>
                <w:sz w:val="20"/>
                <w:szCs w:val="20"/>
              </w:rPr>
              <w:lastRenderedPageBreak/>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47A90" w14:textId="77777777" w:rsidR="00596E04" w:rsidRDefault="00B75A22">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rPr>
              <w:t>46,230.80</w:t>
            </w:r>
          </w:p>
        </w:tc>
      </w:tr>
      <w:tr w:rsidR="00596E04" w14:paraId="309F25E6" w14:textId="77777777">
        <w:trPr>
          <w:trHeight w:val="3557"/>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12EC0"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lastRenderedPageBreak/>
              <w:t>3</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B7EA6"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深信服</w:t>
            </w:r>
            <w:r>
              <w:rPr>
                <w:rFonts w:ascii="SimSun" w:hAnsi="SimSun" w:cs="SimSun" w:hint="eastAsia"/>
                <w:color w:val="000000"/>
                <w:kern w:val="0"/>
                <w:sz w:val="20"/>
                <w:szCs w:val="20"/>
              </w:rPr>
              <w:t>web</w:t>
            </w:r>
            <w:r>
              <w:rPr>
                <w:rFonts w:ascii="SimSun" w:hAnsi="SimSun" w:cs="SimSun" w:hint="eastAsia"/>
                <w:color w:val="000000"/>
                <w:kern w:val="0"/>
                <w:sz w:val="20"/>
                <w:szCs w:val="20"/>
              </w:rPr>
              <w:t>应用防护系统</w:t>
            </w:r>
            <w:r>
              <w:rPr>
                <w:rFonts w:ascii="SimSun" w:hAnsi="SimSun" w:cs="SimSun" w:hint="eastAsia"/>
                <w:color w:val="000000"/>
                <w:kern w:val="0"/>
                <w:sz w:val="20"/>
                <w:szCs w:val="20"/>
              </w:rPr>
              <w:t>(WAF)</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8CBC"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WAF-1000-B1200(</w:t>
            </w:r>
            <w:r>
              <w:rPr>
                <w:rFonts w:ascii="SimSun" w:hAnsi="SimSun" w:cs="SimSun" w:hint="eastAsia"/>
                <w:color w:val="000000"/>
                <w:kern w:val="0"/>
                <w:sz w:val="20"/>
                <w:szCs w:val="20"/>
              </w:rPr>
              <w:t>深信服</w:t>
            </w:r>
            <w:r>
              <w:rPr>
                <w:rFonts w:ascii="SimSun" w:hAnsi="SimSun" w:cs="SimSun" w:hint="eastAsia"/>
                <w:color w:val="000000"/>
                <w:kern w:val="0"/>
                <w:sz w:val="20"/>
                <w:szCs w:val="20"/>
              </w:rPr>
              <w:t>Web</w:t>
            </w:r>
            <w:r>
              <w:rPr>
                <w:rFonts w:ascii="SimSun" w:hAnsi="SimSun" w:cs="SimSun" w:hint="eastAsia"/>
                <w:color w:val="000000"/>
                <w:kern w:val="0"/>
                <w:sz w:val="20"/>
                <w:szCs w:val="20"/>
              </w:rPr>
              <w:t>应用防护系统</w:t>
            </w:r>
            <w:r>
              <w:rPr>
                <w:rFonts w:ascii="SimSun" w:hAnsi="SimSun" w:cs="SimSun" w:hint="eastAsia"/>
                <w:color w:val="000000"/>
                <w:kern w:val="0"/>
                <w:sz w:val="20"/>
                <w:szCs w:val="20"/>
              </w:rPr>
              <w:t>)</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C762" w14:textId="77777777" w:rsidR="00596E04" w:rsidRDefault="00B75A22">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rPr>
              <w:t>性能参数：网络层吞吐量：</w:t>
            </w:r>
            <w:r>
              <w:rPr>
                <w:rFonts w:ascii="SimSun" w:hAnsi="SimSun" w:cs="SimSun" w:hint="eastAsia"/>
                <w:color w:val="000000"/>
                <w:kern w:val="0"/>
                <w:sz w:val="20"/>
                <w:szCs w:val="20"/>
              </w:rPr>
              <w:t>4Gbps</w:t>
            </w:r>
            <w:r>
              <w:rPr>
                <w:rFonts w:ascii="SimSun" w:hAnsi="SimSun" w:cs="SimSun" w:hint="eastAsia"/>
                <w:color w:val="000000"/>
                <w:kern w:val="0"/>
                <w:sz w:val="20"/>
                <w:szCs w:val="20"/>
              </w:rPr>
              <w:t>，</w:t>
            </w:r>
            <w:r>
              <w:rPr>
                <w:rFonts w:ascii="SimSun" w:hAnsi="SimSun" w:cs="SimSun" w:hint="eastAsia"/>
                <w:color w:val="000000"/>
                <w:kern w:val="0"/>
                <w:sz w:val="20"/>
                <w:szCs w:val="20"/>
              </w:rPr>
              <w:t>HTTP</w:t>
            </w:r>
            <w:r>
              <w:rPr>
                <w:rFonts w:ascii="SimSun" w:hAnsi="SimSun" w:cs="SimSun" w:hint="eastAsia"/>
                <w:color w:val="000000"/>
                <w:kern w:val="0"/>
                <w:sz w:val="20"/>
                <w:szCs w:val="20"/>
              </w:rPr>
              <w:t>应用层吞吐量：</w:t>
            </w:r>
            <w:r>
              <w:rPr>
                <w:rFonts w:ascii="SimSun" w:hAnsi="SimSun" w:cs="SimSun" w:hint="eastAsia"/>
                <w:color w:val="000000"/>
                <w:kern w:val="0"/>
                <w:sz w:val="20"/>
                <w:szCs w:val="20"/>
              </w:rPr>
              <w:t>220Mbps</w:t>
            </w:r>
            <w:r>
              <w:rPr>
                <w:rFonts w:ascii="SimSun" w:hAnsi="SimSun" w:cs="SimSun" w:hint="eastAsia"/>
                <w:color w:val="000000"/>
                <w:kern w:val="0"/>
                <w:sz w:val="20"/>
                <w:szCs w:val="20"/>
              </w:rPr>
              <w:t>，</w:t>
            </w:r>
            <w:r>
              <w:rPr>
                <w:rFonts w:ascii="SimSun" w:hAnsi="SimSun" w:cs="SimSun" w:hint="eastAsia"/>
                <w:color w:val="000000"/>
                <w:kern w:val="0"/>
                <w:sz w:val="20"/>
                <w:szCs w:val="20"/>
              </w:rPr>
              <w:t>HTTP</w:t>
            </w:r>
            <w:r>
              <w:rPr>
                <w:rFonts w:ascii="SimSun" w:hAnsi="SimSun" w:cs="SimSun" w:hint="eastAsia"/>
                <w:color w:val="000000"/>
                <w:kern w:val="0"/>
                <w:sz w:val="20"/>
                <w:szCs w:val="20"/>
              </w:rPr>
              <w:t>新建连接数：</w:t>
            </w:r>
            <w:r>
              <w:rPr>
                <w:rFonts w:ascii="SimSun" w:hAnsi="SimSun" w:cs="SimSun" w:hint="eastAsia"/>
                <w:color w:val="000000"/>
                <w:kern w:val="0"/>
                <w:sz w:val="20"/>
                <w:szCs w:val="20"/>
              </w:rPr>
              <w:t>20000</w:t>
            </w:r>
            <w:r>
              <w:rPr>
                <w:rFonts w:ascii="SimSun" w:hAnsi="SimSun" w:cs="SimSun" w:hint="eastAsia"/>
                <w:color w:val="000000"/>
                <w:kern w:val="0"/>
                <w:sz w:val="20"/>
                <w:szCs w:val="20"/>
              </w:rPr>
              <w:t>，</w:t>
            </w:r>
            <w:r>
              <w:rPr>
                <w:rFonts w:ascii="SimSun" w:hAnsi="SimSun" w:cs="SimSun" w:hint="eastAsia"/>
                <w:color w:val="000000"/>
                <w:kern w:val="0"/>
                <w:sz w:val="20"/>
                <w:szCs w:val="20"/>
              </w:rPr>
              <w:t>HTTP</w:t>
            </w:r>
            <w:r>
              <w:rPr>
                <w:rFonts w:ascii="SimSun" w:hAnsi="SimSun" w:cs="SimSun" w:hint="eastAsia"/>
                <w:color w:val="000000"/>
                <w:kern w:val="0"/>
                <w:sz w:val="20"/>
                <w:szCs w:val="20"/>
              </w:rPr>
              <w:t>并发连接数：</w:t>
            </w:r>
            <w:r>
              <w:rPr>
                <w:rFonts w:ascii="SimSun" w:hAnsi="SimSun" w:cs="SimSun" w:hint="eastAsia"/>
                <w:color w:val="000000"/>
                <w:kern w:val="0"/>
                <w:sz w:val="20"/>
                <w:szCs w:val="20"/>
              </w:rPr>
              <w:t>1000000</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硬件参数：规格：</w:t>
            </w:r>
            <w:r>
              <w:rPr>
                <w:rFonts w:ascii="SimSun" w:hAnsi="SimSun" w:cs="SimSun" w:hint="eastAsia"/>
                <w:color w:val="000000"/>
                <w:kern w:val="0"/>
                <w:sz w:val="20"/>
                <w:szCs w:val="20"/>
              </w:rPr>
              <w:t>1U</w:t>
            </w:r>
            <w:r>
              <w:rPr>
                <w:rFonts w:ascii="SimSun" w:hAnsi="SimSun" w:cs="SimSun" w:hint="eastAsia"/>
                <w:color w:val="000000"/>
                <w:kern w:val="0"/>
                <w:sz w:val="20"/>
                <w:szCs w:val="20"/>
              </w:rPr>
              <w:t>，内存大小：</w:t>
            </w:r>
            <w:r>
              <w:rPr>
                <w:rFonts w:ascii="SimSun" w:hAnsi="SimSun" w:cs="SimSun" w:hint="eastAsia"/>
                <w:color w:val="000000"/>
                <w:kern w:val="0"/>
                <w:sz w:val="20"/>
                <w:szCs w:val="20"/>
              </w:rPr>
              <w:t>4G</w:t>
            </w:r>
            <w:r>
              <w:rPr>
                <w:rFonts w:ascii="SimSun" w:hAnsi="SimSun" w:cs="SimSun" w:hint="eastAsia"/>
                <w:color w:val="000000"/>
                <w:kern w:val="0"/>
                <w:sz w:val="20"/>
                <w:szCs w:val="20"/>
              </w:rPr>
              <w:t>，硬盘容量：</w:t>
            </w:r>
            <w:r>
              <w:rPr>
                <w:rFonts w:ascii="SimSun" w:hAnsi="SimSun" w:cs="SimSun" w:hint="eastAsia"/>
                <w:color w:val="000000"/>
                <w:kern w:val="0"/>
                <w:sz w:val="20"/>
                <w:szCs w:val="20"/>
              </w:rPr>
              <w:t>64GB minisata SSD</w:t>
            </w:r>
            <w:r>
              <w:rPr>
                <w:rFonts w:ascii="SimSun" w:hAnsi="SimSun" w:cs="SimSun" w:hint="eastAsia"/>
                <w:color w:val="000000"/>
                <w:kern w:val="0"/>
                <w:sz w:val="20"/>
                <w:szCs w:val="20"/>
              </w:rPr>
              <w:t>，电源：单电源，接口：</w:t>
            </w:r>
            <w:r>
              <w:rPr>
                <w:rFonts w:ascii="SimSun" w:hAnsi="SimSun" w:cs="SimSun" w:hint="eastAsia"/>
                <w:color w:val="000000"/>
                <w:kern w:val="0"/>
                <w:sz w:val="20"/>
                <w:szCs w:val="20"/>
              </w:rPr>
              <w:t>6</w:t>
            </w:r>
            <w:r>
              <w:rPr>
                <w:rFonts w:ascii="SimSun" w:hAnsi="SimSun" w:cs="SimSun" w:hint="eastAsia"/>
                <w:color w:val="000000"/>
                <w:kern w:val="0"/>
                <w:sz w:val="20"/>
                <w:szCs w:val="20"/>
              </w:rPr>
              <w:t>千兆电口</w:t>
            </w:r>
            <w:r>
              <w:rPr>
                <w:rFonts w:ascii="SimSun" w:hAnsi="SimSun" w:cs="SimSun" w:hint="eastAsia"/>
                <w:color w:val="000000"/>
                <w:kern w:val="0"/>
                <w:sz w:val="20"/>
                <w:szCs w:val="20"/>
              </w:rPr>
              <w:t>+2</w:t>
            </w:r>
            <w:r>
              <w:rPr>
                <w:rFonts w:ascii="SimSun" w:hAnsi="SimSun" w:cs="SimSun" w:hint="eastAsia"/>
                <w:color w:val="000000"/>
                <w:kern w:val="0"/>
                <w:sz w:val="20"/>
                <w:szCs w:val="20"/>
              </w:rPr>
              <w:t>千兆光口</w:t>
            </w:r>
            <w:r>
              <w:rPr>
                <w:rFonts w:ascii="SimSun" w:hAnsi="SimSun" w:cs="SimSun" w:hint="eastAsia"/>
                <w:color w:val="000000"/>
                <w:kern w:val="0"/>
                <w:sz w:val="20"/>
                <w:szCs w:val="20"/>
              </w:rPr>
              <w:t>SFP</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功能描述：深信服</w:t>
            </w:r>
            <w:r>
              <w:rPr>
                <w:rFonts w:ascii="SimSun" w:hAnsi="SimSun" w:cs="SimSun" w:hint="eastAsia"/>
                <w:color w:val="000000"/>
                <w:kern w:val="0"/>
                <w:sz w:val="20"/>
                <w:szCs w:val="20"/>
              </w:rPr>
              <w:t>Web</w:t>
            </w:r>
            <w:r>
              <w:rPr>
                <w:rFonts w:ascii="SimSun" w:hAnsi="SimSun" w:cs="SimSun" w:hint="eastAsia"/>
                <w:color w:val="000000"/>
                <w:kern w:val="0"/>
                <w:sz w:val="20"/>
                <w:szCs w:val="20"/>
              </w:rPr>
              <w:t>应用防火墙专注于网站及</w:t>
            </w:r>
            <w:r>
              <w:rPr>
                <w:rFonts w:ascii="SimSun" w:hAnsi="SimSun" w:cs="SimSun" w:hint="eastAsia"/>
                <w:color w:val="000000"/>
                <w:kern w:val="0"/>
                <w:sz w:val="20"/>
                <w:szCs w:val="20"/>
              </w:rPr>
              <w:t>Web</w:t>
            </w:r>
            <w:r>
              <w:rPr>
                <w:rFonts w:ascii="SimSun" w:hAnsi="SimSun" w:cs="SimSun" w:hint="eastAsia"/>
                <w:color w:val="000000"/>
                <w:kern w:val="0"/>
                <w:sz w:val="20"/>
                <w:szCs w:val="20"/>
              </w:rPr>
              <w:t>应用系统的应用层安全防护，解决传统安全产品如网络防火墙、</w:t>
            </w:r>
            <w:r>
              <w:rPr>
                <w:rFonts w:ascii="SimSun" w:hAnsi="SimSun" w:cs="SimSun" w:hint="eastAsia"/>
                <w:color w:val="000000"/>
                <w:kern w:val="0"/>
                <w:sz w:val="20"/>
                <w:szCs w:val="20"/>
              </w:rPr>
              <w:t>IPS</w:t>
            </w:r>
            <w:r>
              <w:rPr>
                <w:rFonts w:ascii="SimSun" w:hAnsi="SimSun" w:cs="SimSun" w:hint="eastAsia"/>
                <w:color w:val="000000"/>
                <w:kern w:val="0"/>
                <w:sz w:val="20"/>
                <w:szCs w:val="20"/>
              </w:rPr>
              <w:t>、</w:t>
            </w:r>
            <w:r>
              <w:rPr>
                <w:rFonts w:ascii="SimSun" w:hAnsi="SimSun" w:cs="SimSun" w:hint="eastAsia"/>
                <w:color w:val="000000"/>
                <w:kern w:val="0"/>
                <w:sz w:val="20"/>
                <w:szCs w:val="20"/>
              </w:rPr>
              <w:t>UTM</w:t>
            </w:r>
            <w:r>
              <w:rPr>
                <w:rFonts w:ascii="SimSun" w:hAnsi="SimSun" w:cs="SimSun" w:hint="eastAsia"/>
                <w:color w:val="000000"/>
                <w:kern w:val="0"/>
                <w:sz w:val="20"/>
                <w:szCs w:val="20"/>
              </w:rPr>
              <w:t>等安全产品难以应对应用层深度防御的问题。产品具备</w:t>
            </w:r>
            <w:r>
              <w:rPr>
                <w:rFonts w:ascii="SimSun" w:hAnsi="SimSun" w:cs="SimSun" w:hint="eastAsia"/>
                <w:color w:val="000000"/>
                <w:kern w:val="0"/>
                <w:sz w:val="20"/>
                <w:szCs w:val="20"/>
              </w:rPr>
              <w:t>Web</w:t>
            </w:r>
            <w:r>
              <w:rPr>
                <w:rFonts w:ascii="SimSun" w:hAnsi="SimSun" w:cs="SimSun" w:hint="eastAsia"/>
                <w:color w:val="000000"/>
                <w:kern w:val="0"/>
                <w:sz w:val="20"/>
                <w:szCs w:val="20"/>
              </w:rPr>
              <w:t>应用防护功能、云端订阅功能（需单独购买）。</w:t>
            </w:r>
            <w:r>
              <w:rPr>
                <w:rFonts w:ascii="SimSun" w:hAnsi="SimSun" w:cs="SimSun" w:hint="eastAsia"/>
                <w:color w:val="000000"/>
                <w:kern w:val="0"/>
                <w:sz w:val="20"/>
                <w:szCs w:val="20"/>
              </w:rPr>
              <w:t>(*1</w:t>
            </w:r>
            <w:r>
              <w:rPr>
                <w:rFonts w:ascii="SimSun" w:hAnsi="SimSun" w:cs="SimSun" w:hint="eastAsia"/>
                <w:color w:val="000000"/>
                <w:kern w:val="0"/>
                <w:sz w:val="20"/>
                <w:szCs w:val="20"/>
              </w:rPr>
              <w:t>台</w:t>
            </w:r>
            <w:r>
              <w:rPr>
                <w:rFonts w:ascii="SimSun" w:hAnsi="SimSun" w:cs="SimSun" w:hint="eastAsia"/>
                <w:color w:val="000000"/>
                <w:kern w:val="0"/>
                <w:sz w:val="20"/>
                <w:szCs w:val="20"/>
              </w:rPr>
              <w:t>)</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含：深信服</w:t>
            </w:r>
            <w:r>
              <w:rPr>
                <w:rFonts w:ascii="SimSun" w:hAnsi="SimSun" w:cs="SimSun" w:hint="eastAsia"/>
                <w:color w:val="000000"/>
                <w:kern w:val="0"/>
                <w:sz w:val="20"/>
                <w:szCs w:val="20"/>
              </w:rPr>
              <w:t>Web</w:t>
            </w:r>
            <w:r>
              <w:rPr>
                <w:rFonts w:ascii="SimSun" w:hAnsi="SimSun" w:cs="SimSun" w:hint="eastAsia"/>
                <w:color w:val="000000"/>
                <w:kern w:val="0"/>
                <w:sz w:val="20"/>
                <w:szCs w:val="20"/>
              </w:rPr>
              <w:t>应用防护系统软件</w:t>
            </w:r>
            <w:r>
              <w:rPr>
                <w:rFonts w:ascii="SimSun" w:hAnsi="SimSun" w:cs="SimSun" w:hint="eastAsia"/>
                <w:color w:val="000000"/>
                <w:kern w:val="0"/>
                <w:sz w:val="20"/>
                <w:szCs w:val="20"/>
              </w:rPr>
              <w:t>V8.0(*1</w:t>
            </w:r>
            <w:r>
              <w:rPr>
                <w:rFonts w:ascii="SimSun" w:hAnsi="SimSun" w:cs="SimSun" w:hint="eastAsia"/>
                <w:color w:val="000000"/>
                <w:kern w:val="0"/>
                <w:sz w:val="20"/>
                <w:szCs w:val="20"/>
              </w:rPr>
              <w:t>套</w:t>
            </w:r>
            <w:r>
              <w:rPr>
                <w:rFonts w:ascii="SimSun" w:hAnsi="SimSun" w:cs="SimSun" w:hint="eastAsia"/>
                <w:color w:val="000000"/>
                <w:kern w:val="0"/>
                <w:sz w:val="20"/>
                <w:szCs w:val="20"/>
              </w:rPr>
              <w:t>)</w:t>
            </w:r>
            <w:r>
              <w:rPr>
                <w:rFonts w:ascii="SimSun" w:hAnsi="SimSun" w:cs="SimSun" w:hint="eastAsia"/>
                <w:color w:val="000000"/>
                <w:kern w:val="0"/>
                <w:sz w:val="20"/>
                <w:szCs w:val="20"/>
              </w:rPr>
              <w:t>；深信服云智订阅软件</w:t>
            </w:r>
            <w:r>
              <w:rPr>
                <w:rFonts w:ascii="SimSun" w:hAnsi="SimSun" w:cs="SimSun" w:hint="eastAsia"/>
                <w:color w:val="000000"/>
                <w:kern w:val="0"/>
                <w:sz w:val="20"/>
                <w:szCs w:val="20"/>
              </w:rPr>
              <w:t>(*3</w:t>
            </w:r>
            <w:r>
              <w:rPr>
                <w:rFonts w:ascii="SimSun" w:hAnsi="SimSun" w:cs="SimSun" w:hint="eastAsia"/>
                <w:color w:val="000000"/>
                <w:kern w:val="0"/>
                <w:sz w:val="20"/>
                <w:szCs w:val="20"/>
              </w:rPr>
              <w:t>套</w:t>
            </w:r>
            <w:r>
              <w:rPr>
                <w:rFonts w:ascii="SimSun" w:hAnsi="SimSun" w:cs="SimSun" w:hint="eastAsia"/>
                <w:color w:val="000000"/>
                <w:kern w:val="0"/>
                <w:sz w:val="20"/>
                <w:szCs w:val="20"/>
              </w:rPr>
              <w:t>)</w:t>
            </w:r>
            <w:r>
              <w:rPr>
                <w:rFonts w:ascii="SimSun" w:hAnsi="SimSun" w:cs="SimSun" w:hint="eastAsia"/>
                <w:color w:val="000000"/>
                <w:kern w:val="0"/>
                <w:sz w:val="20"/>
                <w:szCs w:val="20"/>
              </w:rPr>
              <w:t>；产品质保</w:t>
            </w:r>
            <w:r>
              <w:rPr>
                <w:rFonts w:ascii="SimSun" w:hAnsi="SimSun" w:cs="SimSun" w:hint="eastAsia"/>
                <w:color w:val="000000"/>
                <w:kern w:val="0"/>
                <w:sz w:val="20"/>
                <w:szCs w:val="20"/>
              </w:rPr>
              <w:t>(*3</w:t>
            </w:r>
            <w:r>
              <w:rPr>
                <w:rFonts w:ascii="SimSun" w:hAnsi="SimSun" w:cs="SimSun" w:hint="eastAsia"/>
                <w:color w:val="000000"/>
                <w:kern w:val="0"/>
                <w:sz w:val="20"/>
                <w:szCs w:val="20"/>
              </w:rPr>
              <w:t>年</w:t>
            </w:r>
            <w:r>
              <w:rPr>
                <w:rFonts w:ascii="SimSun" w:hAnsi="SimSun" w:cs="SimSun" w:hint="eastAsia"/>
                <w:color w:val="000000"/>
                <w:kern w:val="0"/>
                <w:sz w:val="20"/>
                <w:szCs w:val="20"/>
              </w:rPr>
              <w:t>)</w:t>
            </w:r>
            <w:r>
              <w:rPr>
                <w:rFonts w:ascii="SimSun" w:hAnsi="SimSun" w:cs="SimSun" w:hint="eastAsia"/>
                <w:color w:val="000000"/>
                <w:kern w:val="0"/>
                <w:sz w:val="20"/>
                <w:szCs w:val="20"/>
              </w:rPr>
              <w:t>；软件升级</w:t>
            </w:r>
            <w:r>
              <w:rPr>
                <w:rFonts w:ascii="SimSun" w:hAnsi="SimSun" w:cs="SimSun" w:hint="eastAsia"/>
                <w:color w:val="000000"/>
                <w:kern w:val="0"/>
                <w:sz w:val="20"/>
                <w:szCs w:val="20"/>
              </w:rPr>
              <w:t>(*3</w:t>
            </w:r>
            <w:r>
              <w:rPr>
                <w:rFonts w:ascii="SimSun" w:hAnsi="SimSun" w:cs="SimSun" w:hint="eastAsia"/>
                <w:color w:val="000000"/>
                <w:kern w:val="0"/>
                <w:sz w:val="20"/>
                <w:szCs w:val="20"/>
              </w:rPr>
              <w:t>年</w:t>
            </w:r>
            <w:r>
              <w:rPr>
                <w:rFonts w:ascii="SimSun" w:hAnsi="SimSun" w:cs="SimSun" w:hint="eastAsia"/>
                <w:color w:val="000000"/>
                <w:kern w:val="0"/>
                <w:sz w:val="20"/>
                <w:szCs w:val="20"/>
              </w:rPr>
              <w:t>)</w:t>
            </w:r>
            <w:r>
              <w:rPr>
                <w:rFonts w:ascii="SimSun" w:hAnsi="SimSun" w:cs="SimSun" w:hint="eastAsia"/>
                <w:color w:val="000000"/>
                <w:kern w:val="0"/>
                <w:sz w:val="20"/>
                <w:szCs w:val="20"/>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F88F" w14:textId="77777777" w:rsidR="00596E04" w:rsidRDefault="00B75A22">
            <w:pPr>
              <w:widowControl/>
              <w:jc w:val="right"/>
              <w:textAlignment w:val="center"/>
              <w:rPr>
                <w:rFonts w:ascii="SimSun" w:hAnsi="SimSun" w:cs="SimSun"/>
                <w:color w:val="000000"/>
                <w:kern w:val="0"/>
                <w:sz w:val="20"/>
                <w:szCs w:val="20"/>
              </w:rPr>
            </w:pPr>
            <w:r>
              <w:rPr>
                <w:rFonts w:ascii="SimSun" w:hAnsi="SimSun" w:cs="SimSun" w:hint="eastAsia"/>
                <w:color w:val="000000"/>
                <w:kern w:val="0"/>
                <w:sz w:val="20"/>
                <w:szCs w:val="20"/>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E4663" w14:textId="77777777" w:rsidR="00596E04" w:rsidRDefault="00B75A22">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rPr>
              <w:t>29,612</w:t>
            </w:r>
          </w:p>
        </w:tc>
      </w:tr>
      <w:tr w:rsidR="00596E04" w14:paraId="00CD2501" w14:textId="77777777">
        <w:trPr>
          <w:trHeight w:val="2380"/>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AB8A"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AB5CF"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日志审计</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9686" w14:textId="77777777" w:rsidR="00596E04" w:rsidRDefault="00B75A22">
            <w:pPr>
              <w:widowControl/>
              <w:jc w:val="center"/>
              <w:textAlignment w:val="center"/>
              <w:rPr>
                <w:rFonts w:ascii="SimSun" w:hAnsi="SimSun" w:cs="SimSun"/>
                <w:color w:val="000000"/>
                <w:sz w:val="20"/>
                <w:szCs w:val="20"/>
              </w:rPr>
            </w:pPr>
            <w:r>
              <w:rPr>
                <w:rFonts w:ascii="SimSun" w:hAnsi="SimSun" w:cs="SimSun" w:hint="eastAsia"/>
                <w:color w:val="000000"/>
                <w:kern w:val="0"/>
                <w:sz w:val="20"/>
                <w:szCs w:val="20"/>
              </w:rPr>
              <w:t>SIP-Logger-A600(</w:t>
            </w:r>
            <w:r>
              <w:rPr>
                <w:rFonts w:ascii="SimSun" w:hAnsi="SimSun" w:cs="SimSun" w:hint="eastAsia"/>
                <w:color w:val="000000"/>
                <w:kern w:val="0"/>
                <w:sz w:val="20"/>
                <w:szCs w:val="20"/>
              </w:rPr>
              <w:t>深信服日志分析管理系统</w:t>
            </w:r>
            <w:r>
              <w:rPr>
                <w:rFonts w:ascii="SimSun" w:hAnsi="SimSun" w:cs="SimSun" w:hint="eastAsia"/>
                <w:color w:val="000000"/>
                <w:kern w:val="0"/>
                <w:sz w:val="20"/>
                <w:szCs w:val="20"/>
              </w:rPr>
              <w:t>)</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61BB" w14:textId="77777777" w:rsidR="00596E04" w:rsidRDefault="00B75A22">
            <w:pPr>
              <w:widowControl/>
              <w:jc w:val="left"/>
              <w:textAlignment w:val="center"/>
              <w:rPr>
                <w:rFonts w:ascii="SimSun" w:hAnsi="SimSun" w:cs="SimSun"/>
                <w:color w:val="000000"/>
                <w:sz w:val="20"/>
                <w:szCs w:val="20"/>
              </w:rPr>
            </w:pPr>
            <w:r>
              <w:rPr>
                <w:rFonts w:ascii="SimSun" w:hAnsi="SimSun" w:cs="SimSun" w:hint="eastAsia"/>
                <w:color w:val="000000"/>
                <w:kern w:val="0"/>
                <w:sz w:val="20"/>
                <w:szCs w:val="20"/>
              </w:rPr>
              <w:t>性能参数：默认包含主机审计许可证书数量：</w:t>
            </w:r>
            <w:r>
              <w:rPr>
                <w:rFonts w:ascii="SimSun" w:hAnsi="SimSun" w:cs="SimSun" w:hint="eastAsia"/>
                <w:color w:val="000000"/>
                <w:kern w:val="0"/>
                <w:sz w:val="20"/>
                <w:szCs w:val="20"/>
              </w:rPr>
              <w:t>50</w:t>
            </w:r>
            <w:r>
              <w:rPr>
                <w:rFonts w:ascii="SimSun" w:hAnsi="SimSun" w:cs="SimSun" w:hint="eastAsia"/>
                <w:color w:val="000000"/>
                <w:kern w:val="0"/>
                <w:sz w:val="20"/>
                <w:szCs w:val="20"/>
              </w:rPr>
              <w:t>，最大可扩展审计主机许可数：</w:t>
            </w:r>
            <w:r>
              <w:rPr>
                <w:rFonts w:ascii="SimSun" w:hAnsi="SimSun" w:cs="SimSun" w:hint="eastAsia"/>
                <w:color w:val="000000"/>
                <w:kern w:val="0"/>
                <w:sz w:val="20"/>
                <w:szCs w:val="20"/>
              </w:rPr>
              <w:t>150</w:t>
            </w:r>
            <w:r>
              <w:rPr>
                <w:rFonts w:ascii="SimSun" w:hAnsi="SimSun" w:cs="SimSun" w:hint="eastAsia"/>
                <w:color w:val="000000"/>
                <w:kern w:val="0"/>
                <w:sz w:val="20"/>
                <w:szCs w:val="20"/>
              </w:rPr>
              <w:t>，可用存储量：</w:t>
            </w:r>
            <w:r>
              <w:rPr>
                <w:rFonts w:ascii="SimSun" w:hAnsi="SimSun" w:cs="SimSun" w:hint="eastAsia"/>
                <w:color w:val="000000"/>
                <w:kern w:val="0"/>
                <w:sz w:val="20"/>
                <w:szCs w:val="20"/>
              </w:rPr>
              <w:t>2TB</w:t>
            </w:r>
            <w:r>
              <w:rPr>
                <w:rFonts w:ascii="SimSun" w:hAnsi="SimSun" w:cs="SimSun" w:hint="eastAsia"/>
                <w:color w:val="000000"/>
                <w:kern w:val="0"/>
                <w:sz w:val="20"/>
                <w:szCs w:val="20"/>
              </w:rPr>
              <w:t>（</w:t>
            </w:r>
            <w:r>
              <w:rPr>
                <w:rFonts w:ascii="SimSun" w:hAnsi="SimSun" w:cs="SimSun" w:hint="eastAsia"/>
                <w:color w:val="000000"/>
                <w:kern w:val="0"/>
                <w:sz w:val="20"/>
                <w:szCs w:val="20"/>
              </w:rPr>
              <w:t xml:space="preserve">RAID1 </w:t>
            </w:r>
            <w:r>
              <w:rPr>
                <w:rFonts w:ascii="SimSun" w:hAnsi="SimSun" w:cs="SimSun" w:hint="eastAsia"/>
                <w:color w:val="000000"/>
                <w:kern w:val="0"/>
                <w:sz w:val="20"/>
                <w:szCs w:val="20"/>
              </w:rPr>
              <w:t>模式），平均每秒处理日志数（</w:t>
            </w:r>
            <w:r>
              <w:rPr>
                <w:rFonts w:ascii="SimSun" w:hAnsi="SimSun" w:cs="SimSun" w:hint="eastAsia"/>
                <w:color w:val="000000"/>
                <w:kern w:val="0"/>
                <w:sz w:val="20"/>
                <w:szCs w:val="20"/>
              </w:rPr>
              <w:t>eps</w:t>
            </w:r>
            <w:r>
              <w:rPr>
                <w:rFonts w:ascii="SimSun" w:hAnsi="SimSun" w:cs="SimSun" w:hint="eastAsia"/>
                <w:color w:val="000000"/>
                <w:kern w:val="0"/>
                <w:sz w:val="20"/>
                <w:szCs w:val="20"/>
              </w:rPr>
              <w:t>）最大性能：</w:t>
            </w:r>
            <w:r>
              <w:rPr>
                <w:rFonts w:ascii="SimSun" w:hAnsi="SimSun" w:cs="SimSun" w:hint="eastAsia"/>
                <w:color w:val="000000"/>
                <w:kern w:val="0"/>
                <w:sz w:val="20"/>
                <w:szCs w:val="20"/>
              </w:rPr>
              <w:t>1200</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硬件参数：规格：</w:t>
            </w:r>
            <w:r>
              <w:rPr>
                <w:rFonts w:ascii="SimSun" w:hAnsi="SimSun" w:cs="SimSun" w:hint="eastAsia"/>
                <w:color w:val="000000"/>
                <w:kern w:val="0"/>
                <w:sz w:val="20"/>
                <w:szCs w:val="20"/>
              </w:rPr>
              <w:t>2U</w:t>
            </w:r>
            <w:r>
              <w:rPr>
                <w:rFonts w:ascii="SimSun" w:hAnsi="SimSun" w:cs="SimSun" w:hint="eastAsia"/>
                <w:color w:val="000000"/>
                <w:kern w:val="0"/>
                <w:sz w:val="20"/>
                <w:szCs w:val="20"/>
              </w:rPr>
              <w:t>，内存大小：</w:t>
            </w:r>
            <w:r>
              <w:rPr>
                <w:rFonts w:ascii="SimSun" w:hAnsi="SimSun" w:cs="SimSun" w:hint="eastAsia"/>
                <w:color w:val="000000"/>
                <w:kern w:val="0"/>
                <w:sz w:val="20"/>
                <w:szCs w:val="20"/>
              </w:rPr>
              <w:t>16G</w:t>
            </w:r>
            <w:r>
              <w:rPr>
                <w:rFonts w:ascii="SimSun" w:hAnsi="SimSun" w:cs="SimSun" w:hint="eastAsia"/>
                <w:color w:val="000000"/>
                <w:kern w:val="0"/>
                <w:sz w:val="20"/>
                <w:szCs w:val="20"/>
              </w:rPr>
              <w:t>，硬盘容量：</w:t>
            </w:r>
            <w:r>
              <w:rPr>
                <w:rFonts w:ascii="SimSun" w:hAnsi="SimSun" w:cs="SimSun" w:hint="eastAsia"/>
                <w:color w:val="000000"/>
                <w:kern w:val="0"/>
                <w:sz w:val="20"/>
                <w:szCs w:val="20"/>
              </w:rPr>
              <w:t>64G minisata+2T SATA*2</w:t>
            </w:r>
            <w:r>
              <w:rPr>
                <w:rFonts w:ascii="SimSun" w:hAnsi="SimSun" w:cs="SimSun" w:hint="eastAsia"/>
                <w:color w:val="000000"/>
                <w:kern w:val="0"/>
                <w:sz w:val="20"/>
                <w:szCs w:val="20"/>
              </w:rPr>
              <w:t>，电源：单电源，接口：</w:t>
            </w:r>
            <w:r>
              <w:rPr>
                <w:rFonts w:ascii="SimSun" w:hAnsi="SimSun" w:cs="SimSun" w:hint="eastAsia"/>
                <w:color w:val="000000"/>
                <w:kern w:val="0"/>
                <w:sz w:val="20"/>
                <w:szCs w:val="20"/>
              </w:rPr>
              <w:t>6</w:t>
            </w:r>
            <w:r>
              <w:rPr>
                <w:rFonts w:ascii="SimSun" w:hAnsi="SimSun" w:cs="SimSun" w:hint="eastAsia"/>
                <w:color w:val="000000"/>
                <w:kern w:val="0"/>
                <w:sz w:val="20"/>
                <w:szCs w:val="20"/>
              </w:rPr>
              <w:t>千兆电口</w:t>
            </w:r>
            <w:r>
              <w:rPr>
                <w:rFonts w:ascii="SimSun" w:hAnsi="SimSun" w:cs="SimSun" w:hint="eastAsia"/>
                <w:color w:val="000000"/>
                <w:kern w:val="0"/>
                <w:sz w:val="20"/>
                <w:szCs w:val="20"/>
              </w:rPr>
              <w:t>+2</w:t>
            </w:r>
            <w:r>
              <w:rPr>
                <w:rFonts w:ascii="SimSun" w:hAnsi="SimSun" w:cs="SimSun" w:hint="eastAsia"/>
                <w:color w:val="000000"/>
                <w:kern w:val="0"/>
                <w:sz w:val="20"/>
                <w:szCs w:val="20"/>
              </w:rPr>
              <w:t>万兆光口</w:t>
            </w:r>
            <w:r>
              <w:rPr>
                <w:rFonts w:ascii="SimSun" w:hAnsi="SimSun" w:cs="SimSun" w:hint="eastAsia"/>
                <w:color w:val="000000"/>
                <w:kern w:val="0"/>
                <w:sz w:val="20"/>
                <w:szCs w:val="20"/>
              </w:rPr>
              <w:t>SFP+</w:t>
            </w:r>
            <w:r>
              <w:rPr>
                <w:rFonts w:ascii="SimSun" w:hAnsi="SimSun" w:cs="SimSun" w:hint="eastAsia"/>
                <w:color w:val="000000"/>
                <w:kern w:val="0"/>
                <w:sz w:val="20"/>
                <w:szCs w:val="20"/>
              </w:rPr>
              <w:t>。</w:t>
            </w:r>
            <w:r>
              <w:rPr>
                <w:rFonts w:ascii="SimSun" w:hAnsi="SimSun" w:cs="SimSun" w:hint="eastAsia"/>
                <w:color w:val="000000"/>
                <w:kern w:val="0"/>
                <w:sz w:val="20"/>
                <w:szCs w:val="20"/>
              </w:rPr>
              <w:t>(*1</w:t>
            </w:r>
            <w:r>
              <w:rPr>
                <w:rFonts w:ascii="SimSun" w:hAnsi="SimSun" w:cs="SimSun" w:hint="eastAsia"/>
                <w:color w:val="000000"/>
                <w:kern w:val="0"/>
                <w:sz w:val="20"/>
                <w:szCs w:val="20"/>
              </w:rPr>
              <w:t>台</w:t>
            </w:r>
            <w:r>
              <w:rPr>
                <w:rFonts w:ascii="SimSun" w:hAnsi="SimSun" w:cs="SimSun" w:hint="eastAsia"/>
                <w:color w:val="000000"/>
                <w:kern w:val="0"/>
                <w:sz w:val="20"/>
                <w:szCs w:val="20"/>
              </w:rPr>
              <w:t>)</w:t>
            </w:r>
            <w:r>
              <w:rPr>
                <w:rFonts w:ascii="SimSun" w:hAnsi="SimSun" w:cs="SimSun" w:hint="eastAsia"/>
                <w:color w:val="000000"/>
                <w:kern w:val="0"/>
                <w:sz w:val="20"/>
                <w:szCs w:val="20"/>
              </w:rPr>
              <w:t>；</w:t>
            </w:r>
            <w:r>
              <w:rPr>
                <w:rFonts w:ascii="SimSun" w:hAnsi="SimSun" w:cs="SimSun" w:hint="eastAsia"/>
                <w:color w:val="000000"/>
                <w:kern w:val="0"/>
                <w:sz w:val="20"/>
                <w:szCs w:val="20"/>
              </w:rPr>
              <w:br/>
            </w:r>
            <w:r>
              <w:rPr>
                <w:rFonts w:ascii="SimSun" w:hAnsi="SimSun" w:cs="SimSun" w:hint="eastAsia"/>
                <w:color w:val="000000"/>
                <w:kern w:val="0"/>
                <w:sz w:val="20"/>
                <w:szCs w:val="20"/>
              </w:rPr>
              <w:t>含：深信服日志审计分析管理系统软件</w:t>
            </w:r>
            <w:r>
              <w:rPr>
                <w:rFonts w:ascii="SimSun" w:hAnsi="SimSun" w:cs="SimSun" w:hint="eastAsia"/>
                <w:color w:val="000000"/>
                <w:kern w:val="0"/>
                <w:sz w:val="20"/>
                <w:szCs w:val="20"/>
              </w:rPr>
              <w:t>V3.0(*1</w:t>
            </w:r>
            <w:r>
              <w:rPr>
                <w:rFonts w:ascii="SimSun" w:hAnsi="SimSun" w:cs="SimSun" w:hint="eastAsia"/>
                <w:color w:val="000000"/>
                <w:kern w:val="0"/>
                <w:sz w:val="20"/>
                <w:szCs w:val="20"/>
              </w:rPr>
              <w:t>套</w:t>
            </w:r>
            <w:r>
              <w:rPr>
                <w:rFonts w:ascii="SimSun" w:hAnsi="SimSun" w:cs="SimSun" w:hint="eastAsia"/>
                <w:color w:val="000000"/>
                <w:kern w:val="0"/>
                <w:sz w:val="20"/>
                <w:szCs w:val="20"/>
              </w:rPr>
              <w:t>)</w:t>
            </w:r>
            <w:r>
              <w:rPr>
                <w:rFonts w:ascii="SimSun" w:hAnsi="SimSun" w:cs="SimSun" w:hint="eastAsia"/>
                <w:color w:val="000000"/>
                <w:kern w:val="0"/>
                <w:sz w:val="20"/>
                <w:szCs w:val="20"/>
              </w:rPr>
              <w:t>；产品质保</w:t>
            </w:r>
            <w:r>
              <w:rPr>
                <w:rFonts w:ascii="SimSun" w:hAnsi="SimSun" w:cs="SimSun" w:hint="eastAsia"/>
                <w:color w:val="000000"/>
                <w:kern w:val="0"/>
                <w:sz w:val="20"/>
                <w:szCs w:val="20"/>
              </w:rPr>
              <w:t>(*3</w:t>
            </w:r>
            <w:r>
              <w:rPr>
                <w:rFonts w:ascii="SimSun" w:hAnsi="SimSun" w:cs="SimSun" w:hint="eastAsia"/>
                <w:color w:val="000000"/>
                <w:kern w:val="0"/>
                <w:sz w:val="20"/>
                <w:szCs w:val="20"/>
              </w:rPr>
              <w:t>年</w:t>
            </w:r>
            <w:r>
              <w:rPr>
                <w:rFonts w:ascii="SimSun" w:hAnsi="SimSun" w:cs="SimSun" w:hint="eastAsia"/>
                <w:color w:val="000000"/>
                <w:kern w:val="0"/>
                <w:sz w:val="20"/>
                <w:szCs w:val="20"/>
              </w:rPr>
              <w:t>)</w:t>
            </w:r>
            <w:r>
              <w:rPr>
                <w:rFonts w:ascii="SimSun" w:hAnsi="SimSun" w:cs="SimSun" w:hint="eastAsia"/>
                <w:color w:val="000000"/>
                <w:kern w:val="0"/>
                <w:sz w:val="20"/>
                <w:szCs w:val="20"/>
              </w:rPr>
              <w:t>；软件升级</w:t>
            </w:r>
            <w:r>
              <w:rPr>
                <w:rFonts w:ascii="SimSun" w:hAnsi="SimSun" w:cs="SimSun" w:hint="eastAsia"/>
                <w:color w:val="000000"/>
                <w:kern w:val="0"/>
                <w:sz w:val="20"/>
                <w:szCs w:val="20"/>
              </w:rPr>
              <w:t>(*3</w:t>
            </w:r>
            <w:r>
              <w:rPr>
                <w:rFonts w:ascii="SimSun" w:hAnsi="SimSun" w:cs="SimSun" w:hint="eastAsia"/>
                <w:color w:val="000000"/>
                <w:kern w:val="0"/>
                <w:sz w:val="20"/>
                <w:szCs w:val="20"/>
              </w:rPr>
              <w:t>年</w:t>
            </w:r>
            <w:r>
              <w:rPr>
                <w:rFonts w:ascii="SimSun" w:hAnsi="SimSun" w:cs="SimSun" w:hint="eastAsia"/>
                <w:color w:val="000000"/>
                <w:kern w:val="0"/>
                <w:sz w:val="20"/>
                <w:szCs w:val="20"/>
              </w:rPr>
              <w:t>)</w:t>
            </w:r>
            <w:r>
              <w:rPr>
                <w:rFonts w:ascii="SimSun" w:hAnsi="SimSun" w:cs="SimSun" w:hint="eastAsia"/>
                <w:color w:val="000000"/>
                <w:kern w:val="0"/>
                <w:sz w:val="20"/>
                <w:szCs w:val="20"/>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0E9C" w14:textId="77777777" w:rsidR="00596E04" w:rsidRDefault="00B75A22">
            <w:pPr>
              <w:widowControl/>
              <w:jc w:val="right"/>
              <w:textAlignment w:val="center"/>
              <w:rPr>
                <w:rFonts w:ascii="SimSun" w:hAnsi="SimSun" w:cs="SimSun"/>
                <w:color w:val="000000"/>
                <w:kern w:val="0"/>
                <w:sz w:val="20"/>
                <w:szCs w:val="20"/>
              </w:rPr>
            </w:pPr>
            <w:r>
              <w:rPr>
                <w:rFonts w:ascii="SimSun" w:hAnsi="SimSun" w:cs="SimSun" w:hint="eastAsia"/>
                <w:color w:val="000000"/>
                <w:kern w:val="0"/>
                <w:sz w:val="20"/>
                <w:szCs w:val="20"/>
              </w:rPr>
              <w:t>1</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620B" w14:textId="77777777" w:rsidR="00596E04" w:rsidRDefault="00B75A22">
            <w:pPr>
              <w:widowControl/>
              <w:jc w:val="right"/>
              <w:textAlignment w:val="center"/>
              <w:rPr>
                <w:rFonts w:ascii="SimSun" w:hAnsi="SimSun" w:cs="SimSun"/>
                <w:color w:val="000000"/>
                <w:sz w:val="20"/>
                <w:szCs w:val="20"/>
              </w:rPr>
            </w:pPr>
            <w:r>
              <w:rPr>
                <w:rFonts w:ascii="SimSun" w:hAnsi="SimSun" w:cs="SimSun" w:hint="eastAsia"/>
                <w:color w:val="000000"/>
                <w:kern w:val="0"/>
                <w:sz w:val="20"/>
                <w:szCs w:val="20"/>
              </w:rPr>
              <w:t>44,57</w:t>
            </w:r>
            <w:r>
              <w:rPr>
                <w:rFonts w:ascii="SimSun" w:hAnsi="SimSun" w:cs="SimSun" w:hint="eastAsia"/>
                <w:color w:val="000000"/>
                <w:kern w:val="0"/>
                <w:sz w:val="20"/>
                <w:szCs w:val="20"/>
              </w:rPr>
              <w:t>7.3</w:t>
            </w:r>
          </w:p>
        </w:tc>
      </w:tr>
    </w:tbl>
    <w:p w14:paraId="59114525" w14:textId="77777777" w:rsidR="00596E04" w:rsidRDefault="00596E04">
      <w:pPr>
        <w:pStyle w:val="4"/>
        <w:numPr>
          <w:ilvl w:val="3"/>
          <w:numId w:val="0"/>
        </w:numPr>
      </w:pPr>
    </w:p>
    <w:p w14:paraId="0696759C" w14:textId="77777777" w:rsidR="00596E04" w:rsidRDefault="00596E04"/>
    <w:p w14:paraId="552AA675" w14:textId="77777777" w:rsidR="00596E04" w:rsidRDefault="00596E04">
      <w:pPr>
        <w:pStyle w:val="4"/>
        <w:numPr>
          <w:ilvl w:val="3"/>
          <w:numId w:val="0"/>
        </w:numPr>
      </w:pPr>
    </w:p>
    <w:p w14:paraId="6040A69A" w14:textId="77777777" w:rsidR="00596E04" w:rsidRDefault="00596E04">
      <w:pPr>
        <w:rPr>
          <w:rFonts w:ascii="SimSun" w:hAnsi="SimSun"/>
          <w:b/>
          <w:bCs/>
          <w:color w:val="000000"/>
          <w:sz w:val="18"/>
          <w:szCs w:val="18"/>
        </w:rPr>
      </w:pPr>
    </w:p>
    <w:p w14:paraId="2B444274" w14:textId="77777777" w:rsidR="00596E04" w:rsidRDefault="00596E04">
      <w:pPr>
        <w:rPr>
          <w:rFonts w:ascii="SimSun" w:hAnsi="SimSun"/>
          <w:b/>
          <w:bCs/>
          <w:color w:val="000000"/>
          <w:sz w:val="18"/>
          <w:szCs w:val="18"/>
        </w:rPr>
      </w:pPr>
    </w:p>
    <w:p w14:paraId="74B6342E" w14:textId="77777777" w:rsidR="00596E04" w:rsidRDefault="00596E04">
      <w:pPr>
        <w:rPr>
          <w:rFonts w:ascii="SimSun" w:hAnsi="SimSun"/>
          <w:b/>
          <w:bCs/>
          <w:color w:val="000000"/>
          <w:sz w:val="18"/>
          <w:szCs w:val="18"/>
        </w:rPr>
      </w:pPr>
    </w:p>
    <w:p w14:paraId="0CFCB2F6" w14:textId="77777777" w:rsidR="00596E04" w:rsidRDefault="00596E04">
      <w:pPr>
        <w:rPr>
          <w:rFonts w:ascii="SimSun" w:hAnsi="SimSun"/>
          <w:b/>
          <w:bCs/>
          <w:color w:val="000000"/>
          <w:sz w:val="18"/>
          <w:szCs w:val="18"/>
        </w:rPr>
      </w:pPr>
    </w:p>
    <w:p w14:paraId="556A50B9" w14:textId="77777777" w:rsidR="00596E04" w:rsidRDefault="00B75A22">
      <w:pPr>
        <w:rPr>
          <w:rFonts w:ascii="SimSun" w:hAnsi="SimSun" w:cs="Arial"/>
          <w:b/>
          <w:bCs/>
          <w:color w:val="000000"/>
          <w:sz w:val="18"/>
          <w:szCs w:val="18"/>
        </w:rPr>
      </w:pPr>
      <w:r>
        <w:rPr>
          <w:rFonts w:ascii="SimSun" w:hAnsi="SimSun" w:hint="eastAsia"/>
          <w:b/>
          <w:bCs/>
          <w:color w:val="000000"/>
          <w:sz w:val="18"/>
          <w:szCs w:val="18"/>
        </w:rPr>
        <w:br/>
      </w:r>
    </w:p>
    <w:sectPr w:rsidR="00596E04">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6A308" w14:textId="77777777" w:rsidR="00B75A22" w:rsidRDefault="00B75A22">
      <w:r>
        <w:separator/>
      </w:r>
    </w:p>
  </w:endnote>
  <w:endnote w:type="continuationSeparator" w:id="0">
    <w:p w14:paraId="22B4CA13" w14:textId="77777777" w:rsidR="00B75A22" w:rsidRDefault="00B7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CG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51CD" w14:textId="159CB7D5" w:rsidR="00596E04" w:rsidRDefault="00B75A22">
    <w:pPr>
      <w:pStyle w:val="a8"/>
      <w:jc w:val="center"/>
    </w:pPr>
    <w:r>
      <w:fldChar w:fldCharType="begin"/>
    </w:r>
    <w:r>
      <w:instrText>PAGE   \* MERGEFORMAT</w:instrText>
    </w:r>
    <w:r>
      <w:fldChar w:fldCharType="separate"/>
    </w:r>
    <w:r w:rsidR="00BC0A51" w:rsidRPr="00BC0A51">
      <w:rPr>
        <w:noProof/>
        <w:lang w:val="zh-CN"/>
      </w:rPr>
      <w:t>5</w:t>
    </w:r>
    <w:r>
      <w:rPr>
        <w:lang w:val="zh-CN"/>
      </w:rPr>
      <w:fldChar w:fldCharType="end"/>
    </w:r>
  </w:p>
  <w:p w14:paraId="555C01C9" w14:textId="77777777" w:rsidR="00596E04" w:rsidRDefault="00596E0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887E7" w14:textId="77777777" w:rsidR="00B75A22" w:rsidRDefault="00B75A22">
      <w:r>
        <w:separator/>
      </w:r>
    </w:p>
  </w:footnote>
  <w:footnote w:type="continuationSeparator" w:id="0">
    <w:p w14:paraId="5739AB06" w14:textId="77777777" w:rsidR="00B75A22" w:rsidRDefault="00B75A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72D9" w14:textId="77777777" w:rsidR="00596E04" w:rsidRDefault="00B75A22">
    <w:pPr>
      <w:pStyle w:val="aa"/>
      <w:jc w:val="right"/>
    </w:pPr>
    <w:r>
      <w:rPr>
        <w:rFonts w:hint="eastAsia"/>
      </w:rPr>
      <w:t>北京爱思考科技有限公司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3B8B" w14:textId="77777777" w:rsidR="00596E04" w:rsidRDefault="00B75A22">
    <w:pPr>
      <w:pStyle w:val="aa"/>
      <w:jc w:val="right"/>
    </w:pPr>
    <w:r>
      <w:rPr>
        <w:rFonts w:hint="eastAsia"/>
      </w:rPr>
      <w:t>北京爱思考科技有限公司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265280"/>
    <w:multiLevelType w:val="singleLevel"/>
    <w:tmpl w:val="CB265280"/>
    <w:lvl w:ilvl="0">
      <w:start w:val="1"/>
      <w:numFmt w:val="chineseCounting"/>
      <w:suff w:val="nothing"/>
      <w:lvlText w:val="%1、"/>
      <w:lvlJc w:val="left"/>
      <w:rPr>
        <w:rFonts w:hint="eastAsia"/>
      </w:rPr>
    </w:lvl>
  </w:abstractNum>
  <w:abstractNum w:abstractNumId="1" w15:restartNumberingAfterBreak="0">
    <w:nsid w:val="041C2BAC"/>
    <w:multiLevelType w:val="multilevel"/>
    <w:tmpl w:val="041C2BAC"/>
    <w:lvl w:ilvl="0">
      <w:start w:val="1"/>
      <w:numFmt w:val="chineseCounting"/>
      <w:suff w:val="nothing"/>
      <w:lvlText w:val="第%1章 "/>
      <w:lvlJc w:val="left"/>
      <w:pPr>
        <w:ind w:left="432" w:hanging="432"/>
      </w:pPr>
      <w:rPr>
        <w:rFonts w:hint="eastAsia"/>
        <w:b/>
        <w:bCs/>
      </w:rPr>
    </w:lvl>
    <w:lvl w:ilvl="1">
      <w:start w:val="1"/>
      <w:numFmt w:val="decimal"/>
      <w:isLgl/>
      <w:lvlText w:val="%1.%2."/>
      <w:lvlJc w:val="left"/>
      <w:pPr>
        <w:ind w:left="575" w:hanging="575"/>
      </w:pPr>
      <w:rPr>
        <w:rFonts w:hint="eastAsia"/>
      </w:rPr>
    </w:lvl>
    <w:lvl w:ilvl="2">
      <w:start w:val="1"/>
      <w:numFmt w:val="decimal"/>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2" w15:restartNumberingAfterBreak="0">
    <w:nsid w:val="05F960EB"/>
    <w:multiLevelType w:val="multilevel"/>
    <w:tmpl w:val="05F960EB"/>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8863805"/>
    <w:multiLevelType w:val="multilevel"/>
    <w:tmpl w:val="08863805"/>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FA2908"/>
    <w:multiLevelType w:val="multilevel"/>
    <w:tmpl w:val="1DFA29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AD55D3E"/>
    <w:multiLevelType w:val="multilevel"/>
    <w:tmpl w:val="2AD55D3E"/>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6B84F2B"/>
    <w:multiLevelType w:val="multilevel"/>
    <w:tmpl w:val="46B84F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0646002"/>
    <w:multiLevelType w:val="multilevel"/>
    <w:tmpl w:val="50646002"/>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0F31B2D"/>
    <w:multiLevelType w:val="multilevel"/>
    <w:tmpl w:val="60F31B2D"/>
    <w:lvl w:ilvl="0">
      <w:start w:val="1"/>
      <w:numFmt w:val="decimal"/>
      <w:lvlText w:val="%1、"/>
      <w:lvlJc w:val="left"/>
      <w:pPr>
        <w:tabs>
          <w:tab w:val="left" w:pos="420"/>
        </w:tabs>
        <w:ind w:left="420" w:hanging="420"/>
      </w:pPr>
      <w:rPr>
        <w:rFonts w:hint="default"/>
        <w:b w:val="0"/>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japaneseCounting"/>
      <w:lvlText w:val="（%4）"/>
      <w:lvlJc w:val="left"/>
      <w:pPr>
        <w:tabs>
          <w:tab w:val="left" w:pos="1980"/>
        </w:tabs>
        <w:ind w:left="1980" w:hanging="7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9" w15:restartNumberingAfterBreak="0">
    <w:nsid w:val="67FD3376"/>
    <w:multiLevelType w:val="multilevel"/>
    <w:tmpl w:val="67FD3376"/>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A282A61"/>
    <w:multiLevelType w:val="multilevel"/>
    <w:tmpl w:val="7A282A61"/>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A24034"/>
    <w:multiLevelType w:val="multilevel"/>
    <w:tmpl w:val="7BA24034"/>
    <w:lvl w:ilvl="0">
      <w:start w:val="1"/>
      <w:numFmt w:val="japaneseCounting"/>
      <w:lvlText w:val="%1、"/>
      <w:lvlJc w:val="left"/>
      <w:pPr>
        <w:tabs>
          <w:tab w:val="left" w:pos="855"/>
        </w:tabs>
        <w:ind w:left="855" w:hanging="420"/>
      </w:pPr>
      <w:rPr>
        <w:rFonts w:hint="eastAsia"/>
      </w:rPr>
    </w:lvl>
    <w:lvl w:ilvl="1">
      <w:start w:val="1"/>
      <w:numFmt w:val="decimal"/>
      <w:lvlText w:val="（%2）"/>
      <w:lvlJc w:val="left"/>
      <w:pPr>
        <w:tabs>
          <w:tab w:val="left" w:pos="1575"/>
        </w:tabs>
        <w:ind w:left="1575" w:hanging="720"/>
      </w:pPr>
      <w:rPr>
        <w:rFonts w:hint="eastAsia"/>
      </w:rPr>
    </w:lvl>
    <w:lvl w:ilvl="2">
      <w:start w:val="1"/>
      <w:numFmt w:val="lowerRoman"/>
      <w:pStyle w:val="3"/>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pStyle w:val="CharChar1CharCha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11"/>
  </w:num>
  <w:num w:numId="2">
    <w:abstractNumId w:val="1"/>
  </w:num>
  <w:num w:numId="3">
    <w:abstractNumId w:val="2"/>
  </w:num>
  <w:num w:numId="4">
    <w:abstractNumId w:val="0"/>
  </w:num>
  <w:num w:numId="5">
    <w:abstractNumId w:val="8"/>
  </w:num>
  <w:num w:numId="6">
    <w:abstractNumId w:val="6"/>
  </w:num>
  <w:num w:numId="7">
    <w:abstractNumId w:val="7"/>
  </w:num>
  <w:num w:numId="8">
    <w:abstractNumId w:val="3"/>
  </w:num>
  <w:num w:numId="9">
    <w:abstractNumId w:val="5"/>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C2"/>
    <w:rsid w:val="B6FFE55A"/>
    <w:rsid w:val="BBFF8B27"/>
    <w:rsid w:val="CAFD4A4C"/>
    <w:rsid w:val="CDFE7BDB"/>
    <w:rsid w:val="CF9A8D41"/>
    <w:rsid w:val="D54F39F0"/>
    <w:rsid w:val="DF3F8168"/>
    <w:rsid w:val="DFB7D874"/>
    <w:rsid w:val="DFDBAB7E"/>
    <w:rsid w:val="E0D940DE"/>
    <w:rsid w:val="F3F9C8C7"/>
    <w:rsid w:val="F4FCC49C"/>
    <w:rsid w:val="F7BF3163"/>
    <w:rsid w:val="F7FE2469"/>
    <w:rsid w:val="FBBFC26E"/>
    <w:rsid w:val="FBCF3703"/>
    <w:rsid w:val="FDED079D"/>
    <w:rsid w:val="FDF7AF07"/>
    <w:rsid w:val="FFFFC8BD"/>
    <w:rsid w:val="00001155"/>
    <w:rsid w:val="0000242D"/>
    <w:rsid w:val="000049F5"/>
    <w:rsid w:val="00011999"/>
    <w:rsid w:val="0002335E"/>
    <w:rsid w:val="00027030"/>
    <w:rsid w:val="00027C27"/>
    <w:rsid w:val="0004170B"/>
    <w:rsid w:val="00043251"/>
    <w:rsid w:val="00046C98"/>
    <w:rsid w:val="00047473"/>
    <w:rsid w:val="00047498"/>
    <w:rsid w:val="000509AF"/>
    <w:rsid w:val="0005764A"/>
    <w:rsid w:val="00061792"/>
    <w:rsid w:val="00063AA7"/>
    <w:rsid w:val="00071EFA"/>
    <w:rsid w:val="000765E8"/>
    <w:rsid w:val="00077637"/>
    <w:rsid w:val="0007799C"/>
    <w:rsid w:val="0008053A"/>
    <w:rsid w:val="00086210"/>
    <w:rsid w:val="000864D1"/>
    <w:rsid w:val="00090740"/>
    <w:rsid w:val="000970E8"/>
    <w:rsid w:val="000A080B"/>
    <w:rsid w:val="000A5E3D"/>
    <w:rsid w:val="000B096D"/>
    <w:rsid w:val="000B2641"/>
    <w:rsid w:val="000B3CB1"/>
    <w:rsid w:val="000B72BC"/>
    <w:rsid w:val="000B7EFD"/>
    <w:rsid w:val="000C4200"/>
    <w:rsid w:val="000D1062"/>
    <w:rsid w:val="000D5E99"/>
    <w:rsid w:val="000E5441"/>
    <w:rsid w:val="000E6065"/>
    <w:rsid w:val="000F5395"/>
    <w:rsid w:val="001050CF"/>
    <w:rsid w:val="001068A4"/>
    <w:rsid w:val="00106DB2"/>
    <w:rsid w:val="00107C96"/>
    <w:rsid w:val="00111614"/>
    <w:rsid w:val="00115A65"/>
    <w:rsid w:val="00115AD0"/>
    <w:rsid w:val="00117EE8"/>
    <w:rsid w:val="001207F1"/>
    <w:rsid w:val="00130DA6"/>
    <w:rsid w:val="00137272"/>
    <w:rsid w:val="00137995"/>
    <w:rsid w:val="001400EC"/>
    <w:rsid w:val="00145725"/>
    <w:rsid w:val="00150AFB"/>
    <w:rsid w:val="00150D0E"/>
    <w:rsid w:val="001549A7"/>
    <w:rsid w:val="00161FCE"/>
    <w:rsid w:val="00170C3D"/>
    <w:rsid w:val="00170D18"/>
    <w:rsid w:val="00172173"/>
    <w:rsid w:val="00173EFE"/>
    <w:rsid w:val="00186814"/>
    <w:rsid w:val="0018727B"/>
    <w:rsid w:val="00187E18"/>
    <w:rsid w:val="00192567"/>
    <w:rsid w:val="00192FBF"/>
    <w:rsid w:val="001944B1"/>
    <w:rsid w:val="0019675B"/>
    <w:rsid w:val="001A1158"/>
    <w:rsid w:val="001A1B1F"/>
    <w:rsid w:val="001A5006"/>
    <w:rsid w:val="001A6B55"/>
    <w:rsid w:val="001B03E0"/>
    <w:rsid w:val="001B2992"/>
    <w:rsid w:val="001B5E85"/>
    <w:rsid w:val="001C054C"/>
    <w:rsid w:val="001C520F"/>
    <w:rsid w:val="001E51D0"/>
    <w:rsid w:val="001E7F19"/>
    <w:rsid w:val="001F695E"/>
    <w:rsid w:val="001F6D03"/>
    <w:rsid w:val="0020126C"/>
    <w:rsid w:val="00204D4C"/>
    <w:rsid w:val="002064EB"/>
    <w:rsid w:val="00206B17"/>
    <w:rsid w:val="00213009"/>
    <w:rsid w:val="002155E7"/>
    <w:rsid w:val="00233420"/>
    <w:rsid w:val="00235B47"/>
    <w:rsid w:val="002433EE"/>
    <w:rsid w:val="002451C2"/>
    <w:rsid w:val="00246C55"/>
    <w:rsid w:val="002547B2"/>
    <w:rsid w:val="002624E2"/>
    <w:rsid w:val="00265A38"/>
    <w:rsid w:val="00270147"/>
    <w:rsid w:val="002711BA"/>
    <w:rsid w:val="0027469E"/>
    <w:rsid w:val="0027686B"/>
    <w:rsid w:val="0027744D"/>
    <w:rsid w:val="002818F7"/>
    <w:rsid w:val="00284664"/>
    <w:rsid w:val="00285C2F"/>
    <w:rsid w:val="00286612"/>
    <w:rsid w:val="002A0B61"/>
    <w:rsid w:val="002A2D3B"/>
    <w:rsid w:val="002A327E"/>
    <w:rsid w:val="002A39CB"/>
    <w:rsid w:val="002B182D"/>
    <w:rsid w:val="002B18DF"/>
    <w:rsid w:val="002B7A86"/>
    <w:rsid w:val="002C1FAD"/>
    <w:rsid w:val="002C7C69"/>
    <w:rsid w:val="002D482C"/>
    <w:rsid w:val="002F112E"/>
    <w:rsid w:val="002F13B6"/>
    <w:rsid w:val="002F6FC3"/>
    <w:rsid w:val="002F72A0"/>
    <w:rsid w:val="00312209"/>
    <w:rsid w:val="00312F4A"/>
    <w:rsid w:val="00320E7A"/>
    <w:rsid w:val="0032123F"/>
    <w:rsid w:val="00326C40"/>
    <w:rsid w:val="00327B47"/>
    <w:rsid w:val="00334359"/>
    <w:rsid w:val="003368FA"/>
    <w:rsid w:val="00336FFD"/>
    <w:rsid w:val="00346E97"/>
    <w:rsid w:val="00346F73"/>
    <w:rsid w:val="0036153D"/>
    <w:rsid w:val="00366416"/>
    <w:rsid w:val="00367588"/>
    <w:rsid w:val="0037282C"/>
    <w:rsid w:val="00372C5E"/>
    <w:rsid w:val="0037317B"/>
    <w:rsid w:val="00373A58"/>
    <w:rsid w:val="003745D8"/>
    <w:rsid w:val="00377A8D"/>
    <w:rsid w:val="0038170E"/>
    <w:rsid w:val="0038171B"/>
    <w:rsid w:val="003834B2"/>
    <w:rsid w:val="0039017B"/>
    <w:rsid w:val="00392F2F"/>
    <w:rsid w:val="00393E7E"/>
    <w:rsid w:val="003952F9"/>
    <w:rsid w:val="003A3094"/>
    <w:rsid w:val="003A3DDF"/>
    <w:rsid w:val="003B0EA7"/>
    <w:rsid w:val="003B2065"/>
    <w:rsid w:val="003B6873"/>
    <w:rsid w:val="003C2A0E"/>
    <w:rsid w:val="003D2F02"/>
    <w:rsid w:val="003D7541"/>
    <w:rsid w:val="003D7F25"/>
    <w:rsid w:val="003E5FBB"/>
    <w:rsid w:val="00402CD8"/>
    <w:rsid w:val="00404460"/>
    <w:rsid w:val="0040760A"/>
    <w:rsid w:val="00412495"/>
    <w:rsid w:val="00412629"/>
    <w:rsid w:val="00414D4B"/>
    <w:rsid w:val="00417283"/>
    <w:rsid w:val="00424009"/>
    <w:rsid w:val="00434004"/>
    <w:rsid w:val="00446905"/>
    <w:rsid w:val="00450C29"/>
    <w:rsid w:val="00457B48"/>
    <w:rsid w:val="0047181C"/>
    <w:rsid w:val="004744E8"/>
    <w:rsid w:val="00475E2D"/>
    <w:rsid w:val="00497704"/>
    <w:rsid w:val="004B39F8"/>
    <w:rsid w:val="004C3451"/>
    <w:rsid w:val="004C6F23"/>
    <w:rsid w:val="004C7871"/>
    <w:rsid w:val="004D4700"/>
    <w:rsid w:val="004D58A3"/>
    <w:rsid w:val="004E22EF"/>
    <w:rsid w:val="004E6339"/>
    <w:rsid w:val="004F5D95"/>
    <w:rsid w:val="00510AA9"/>
    <w:rsid w:val="00510F3C"/>
    <w:rsid w:val="00515F3A"/>
    <w:rsid w:val="005221E2"/>
    <w:rsid w:val="005234D7"/>
    <w:rsid w:val="00525ECD"/>
    <w:rsid w:val="00531319"/>
    <w:rsid w:val="00532259"/>
    <w:rsid w:val="00533F40"/>
    <w:rsid w:val="00536BEE"/>
    <w:rsid w:val="00537402"/>
    <w:rsid w:val="00537FDB"/>
    <w:rsid w:val="0054089F"/>
    <w:rsid w:val="00541935"/>
    <w:rsid w:val="0054261F"/>
    <w:rsid w:val="005530C6"/>
    <w:rsid w:val="0055483E"/>
    <w:rsid w:val="00556561"/>
    <w:rsid w:val="00577765"/>
    <w:rsid w:val="00584257"/>
    <w:rsid w:val="00593BBC"/>
    <w:rsid w:val="00595A2E"/>
    <w:rsid w:val="00596E04"/>
    <w:rsid w:val="005A6291"/>
    <w:rsid w:val="005B1F31"/>
    <w:rsid w:val="005B3DC5"/>
    <w:rsid w:val="005B5170"/>
    <w:rsid w:val="005B6827"/>
    <w:rsid w:val="005C26CD"/>
    <w:rsid w:val="005D0456"/>
    <w:rsid w:val="005D0467"/>
    <w:rsid w:val="005D50CD"/>
    <w:rsid w:val="005D6855"/>
    <w:rsid w:val="005E1E1A"/>
    <w:rsid w:val="005E22C6"/>
    <w:rsid w:val="005E594D"/>
    <w:rsid w:val="005E5F6C"/>
    <w:rsid w:val="005F284C"/>
    <w:rsid w:val="005F598C"/>
    <w:rsid w:val="0060396E"/>
    <w:rsid w:val="00605804"/>
    <w:rsid w:val="0060643E"/>
    <w:rsid w:val="00613BAC"/>
    <w:rsid w:val="00616E2D"/>
    <w:rsid w:val="00623AC5"/>
    <w:rsid w:val="00625CBF"/>
    <w:rsid w:val="00633815"/>
    <w:rsid w:val="00643921"/>
    <w:rsid w:val="0065072E"/>
    <w:rsid w:val="006526B9"/>
    <w:rsid w:val="00652C2F"/>
    <w:rsid w:val="006579B8"/>
    <w:rsid w:val="006611EE"/>
    <w:rsid w:val="006615F7"/>
    <w:rsid w:val="00671A4E"/>
    <w:rsid w:val="00672D76"/>
    <w:rsid w:val="00675111"/>
    <w:rsid w:val="00675DD3"/>
    <w:rsid w:val="00676D6F"/>
    <w:rsid w:val="00680437"/>
    <w:rsid w:val="006805DC"/>
    <w:rsid w:val="00680E0C"/>
    <w:rsid w:val="00691FC1"/>
    <w:rsid w:val="006A640F"/>
    <w:rsid w:val="006A7CC1"/>
    <w:rsid w:val="006B5E01"/>
    <w:rsid w:val="006E2696"/>
    <w:rsid w:val="006F01AF"/>
    <w:rsid w:val="006F3061"/>
    <w:rsid w:val="006F4887"/>
    <w:rsid w:val="006F4A24"/>
    <w:rsid w:val="007036AA"/>
    <w:rsid w:val="007053B3"/>
    <w:rsid w:val="007157C8"/>
    <w:rsid w:val="00717E58"/>
    <w:rsid w:val="00731E6B"/>
    <w:rsid w:val="007436B8"/>
    <w:rsid w:val="007455C5"/>
    <w:rsid w:val="00747456"/>
    <w:rsid w:val="007526BA"/>
    <w:rsid w:val="0076061D"/>
    <w:rsid w:val="007650BC"/>
    <w:rsid w:val="00774151"/>
    <w:rsid w:val="007744F3"/>
    <w:rsid w:val="00775A43"/>
    <w:rsid w:val="007776EB"/>
    <w:rsid w:val="00777D12"/>
    <w:rsid w:val="00777E31"/>
    <w:rsid w:val="007916DA"/>
    <w:rsid w:val="00791F9D"/>
    <w:rsid w:val="007A1A92"/>
    <w:rsid w:val="007A3CF5"/>
    <w:rsid w:val="007A6658"/>
    <w:rsid w:val="007A7371"/>
    <w:rsid w:val="007A7E73"/>
    <w:rsid w:val="007B025A"/>
    <w:rsid w:val="007C17EF"/>
    <w:rsid w:val="007C1B8F"/>
    <w:rsid w:val="007D2BC9"/>
    <w:rsid w:val="007D6E7B"/>
    <w:rsid w:val="007E3864"/>
    <w:rsid w:val="007E52EA"/>
    <w:rsid w:val="007F0954"/>
    <w:rsid w:val="007F16F8"/>
    <w:rsid w:val="007F2CD2"/>
    <w:rsid w:val="00800552"/>
    <w:rsid w:val="00802EED"/>
    <w:rsid w:val="00807409"/>
    <w:rsid w:val="0081005E"/>
    <w:rsid w:val="00813D27"/>
    <w:rsid w:val="008159A6"/>
    <w:rsid w:val="00825644"/>
    <w:rsid w:val="00826898"/>
    <w:rsid w:val="00832934"/>
    <w:rsid w:val="00832EB3"/>
    <w:rsid w:val="008332E5"/>
    <w:rsid w:val="00833A86"/>
    <w:rsid w:val="00837254"/>
    <w:rsid w:val="008406E6"/>
    <w:rsid w:val="008408F5"/>
    <w:rsid w:val="00863070"/>
    <w:rsid w:val="0086621A"/>
    <w:rsid w:val="008726DA"/>
    <w:rsid w:val="008734A4"/>
    <w:rsid w:val="00875450"/>
    <w:rsid w:val="00891463"/>
    <w:rsid w:val="0089630D"/>
    <w:rsid w:val="008A0EA1"/>
    <w:rsid w:val="008A3D6B"/>
    <w:rsid w:val="008A3E44"/>
    <w:rsid w:val="008B4BB6"/>
    <w:rsid w:val="008C2A73"/>
    <w:rsid w:val="008D15CF"/>
    <w:rsid w:val="008D4F5D"/>
    <w:rsid w:val="008D7819"/>
    <w:rsid w:val="008E18BD"/>
    <w:rsid w:val="008E1B8F"/>
    <w:rsid w:val="008E3533"/>
    <w:rsid w:val="008F37C7"/>
    <w:rsid w:val="009034F9"/>
    <w:rsid w:val="00907DEE"/>
    <w:rsid w:val="009112CD"/>
    <w:rsid w:val="009125C0"/>
    <w:rsid w:val="00912D82"/>
    <w:rsid w:val="00921DD5"/>
    <w:rsid w:val="00923675"/>
    <w:rsid w:val="009303A5"/>
    <w:rsid w:val="009307F5"/>
    <w:rsid w:val="00933AC2"/>
    <w:rsid w:val="009404D1"/>
    <w:rsid w:val="00940BCD"/>
    <w:rsid w:val="009516D1"/>
    <w:rsid w:val="00956FFA"/>
    <w:rsid w:val="0096015E"/>
    <w:rsid w:val="00961CBB"/>
    <w:rsid w:val="00964D7E"/>
    <w:rsid w:val="00966384"/>
    <w:rsid w:val="00966639"/>
    <w:rsid w:val="00966CCB"/>
    <w:rsid w:val="0097033B"/>
    <w:rsid w:val="00972F7C"/>
    <w:rsid w:val="0097334E"/>
    <w:rsid w:val="009737A8"/>
    <w:rsid w:val="00982D43"/>
    <w:rsid w:val="00985C11"/>
    <w:rsid w:val="009869F7"/>
    <w:rsid w:val="009911FA"/>
    <w:rsid w:val="0099125D"/>
    <w:rsid w:val="009914E5"/>
    <w:rsid w:val="00992094"/>
    <w:rsid w:val="00994422"/>
    <w:rsid w:val="0099659E"/>
    <w:rsid w:val="00996D9E"/>
    <w:rsid w:val="009A211C"/>
    <w:rsid w:val="009A55A5"/>
    <w:rsid w:val="009B0737"/>
    <w:rsid w:val="009B533F"/>
    <w:rsid w:val="009B606D"/>
    <w:rsid w:val="009C5690"/>
    <w:rsid w:val="009C5AB7"/>
    <w:rsid w:val="009C7731"/>
    <w:rsid w:val="009C77ED"/>
    <w:rsid w:val="009E2D8C"/>
    <w:rsid w:val="009E70A5"/>
    <w:rsid w:val="009F2F80"/>
    <w:rsid w:val="009F4CBF"/>
    <w:rsid w:val="009F7973"/>
    <w:rsid w:val="00A001B8"/>
    <w:rsid w:val="00A0336A"/>
    <w:rsid w:val="00A10308"/>
    <w:rsid w:val="00A10F00"/>
    <w:rsid w:val="00A11370"/>
    <w:rsid w:val="00A1493F"/>
    <w:rsid w:val="00A21B2C"/>
    <w:rsid w:val="00A224EC"/>
    <w:rsid w:val="00A2745D"/>
    <w:rsid w:val="00A35A37"/>
    <w:rsid w:val="00A364F7"/>
    <w:rsid w:val="00A42EFA"/>
    <w:rsid w:val="00A475E7"/>
    <w:rsid w:val="00A51F1D"/>
    <w:rsid w:val="00A521BB"/>
    <w:rsid w:val="00A53EC2"/>
    <w:rsid w:val="00A56542"/>
    <w:rsid w:val="00A57487"/>
    <w:rsid w:val="00A60600"/>
    <w:rsid w:val="00A634C6"/>
    <w:rsid w:val="00A645AE"/>
    <w:rsid w:val="00A64C14"/>
    <w:rsid w:val="00A73878"/>
    <w:rsid w:val="00A74073"/>
    <w:rsid w:val="00A76B25"/>
    <w:rsid w:val="00A80D31"/>
    <w:rsid w:val="00A82F8A"/>
    <w:rsid w:val="00A90F9B"/>
    <w:rsid w:val="00AA37F1"/>
    <w:rsid w:val="00AA6720"/>
    <w:rsid w:val="00AB25F4"/>
    <w:rsid w:val="00AB4525"/>
    <w:rsid w:val="00AB4A72"/>
    <w:rsid w:val="00AC14EE"/>
    <w:rsid w:val="00AC162A"/>
    <w:rsid w:val="00AD55DE"/>
    <w:rsid w:val="00AD7179"/>
    <w:rsid w:val="00AE24A3"/>
    <w:rsid w:val="00AE277D"/>
    <w:rsid w:val="00AF2BAC"/>
    <w:rsid w:val="00AF3D7C"/>
    <w:rsid w:val="00AF3DA5"/>
    <w:rsid w:val="00AF5D97"/>
    <w:rsid w:val="00B06BED"/>
    <w:rsid w:val="00B07A9A"/>
    <w:rsid w:val="00B102CF"/>
    <w:rsid w:val="00B14D65"/>
    <w:rsid w:val="00B16E5C"/>
    <w:rsid w:val="00B3198B"/>
    <w:rsid w:val="00B3625A"/>
    <w:rsid w:val="00B41D6D"/>
    <w:rsid w:val="00B43813"/>
    <w:rsid w:val="00B474A4"/>
    <w:rsid w:val="00B55865"/>
    <w:rsid w:val="00B579FA"/>
    <w:rsid w:val="00B75A22"/>
    <w:rsid w:val="00B81CEF"/>
    <w:rsid w:val="00B83D64"/>
    <w:rsid w:val="00B87DD4"/>
    <w:rsid w:val="00B95C89"/>
    <w:rsid w:val="00BA1593"/>
    <w:rsid w:val="00BA2FFD"/>
    <w:rsid w:val="00BB4168"/>
    <w:rsid w:val="00BC0161"/>
    <w:rsid w:val="00BC0A51"/>
    <w:rsid w:val="00BC3873"/>
    <w:rsid w:val="00BC52C1"/>
    <w:rsid w:val="00BD39CF"/>
    <w:rsid w:val="00BE0DBA"/>
    <w:rsid w:val="00BE72C8"/>
    <w:rsid w:val="00BF1371"/>
    <w:rsid w:val="00BF33FA"/>
    <w:rsid w:val="00BF5DF3"/>
    <w:rsid w:val="00BF7F3B"/>
    <w:rsid w:val="00C01C82"/>
    <w:rsid w:val="00C02F39"/>
    <w:rsid w:val="00C0302D"/>
    <w:rsid w:val="00C05364"/>
    <w:rsid w:val="00C132FE"/>
    <w:rsid w:val="00C17A77"/>
    <w:rsid w:val="00C226BC"/>
    <w:rsid w:val="00C23CCE"/>
    <w:rsid w:val="00C25A25"/>
    <w:rsid w:val="00C25DE9"/>
    <w:rsid w:val="00C30DEC"/>
    <w:rsid w:val="00C31EFE"/>
    <w:rsid w:val="00C41CBF"/>
    <w:rsid w:val="00C46648"/>
    <w:rsid w:val="00C47A00"/>
    <w:rsid w:val="00C528C8"/>
    <w:rsid w:val="00C52E78"/>
    <w:rsid w:val="00C5526B"/>
    <w:rsid w:val="00C56DC5"/>
    <w:rsid w:val="00C57524"/>
    <w:rsid w:val="00C5799E"/>
    <w:rsid w:val="00C60ED2"/>
    <w:rsid w:val="00C62E4D"/>
    <w:rsid w:val="00C82C91"/>
    <w:rsid w:val="00C85F7D"/>
    <w:rsid w:val="00C9073C"/>
    <w:rsid w:val="00C947A9"/>
    <w:rsid w:val="00CA194B"/>
    <w:rsid w:val="00CA432B"/>
    <w:rsid w:val="00CA4788"/>
    <w:rsid w:val="00CA5D36"/>
    <w:rsid w:val="00CB2682"/>
    <w:rsid w:val="00CB40DE"/>
    <w:rsid w:val="00CC0A3D"/>
    <w:rsid w:val="00CC2749"/>
    <w:rsid w:val="00CC3C9C"/>
    <w:rsid w:val="00CC5611"/>
    <w:rsid w:val="00CD235B"/>
    <w:rsid w:val="00CE60D8"/>
    <w:rsid w:val="00CF282D"/>
    <w:rsid w:val="00CF389A"/>
    <w:rsid w:val="00D003BC"/>
    <w:rsid w:val="00D030B4"/>
    <w:rsid w:val="00D053B0"/>
    <w:rsid w:val="00D12EA5"/>
    <w:rsid w:val="00D13481"/>
    <w:rsid w:val="00D20B24"/>
    <w:rsid w:val="00D23D74"/>
    <w:rsid w:val="00D31DA1"/>
    <w:rsid w:val="00D33C21"/>
    <w:rsid w:val="00D3531A"/>
    <w:rsid w:val="00D4023B"/>
    <w:rsid w:val="00D4714E"/>
    <w:rsid w:val="00D5086B"/>
    <w:rsid w:val="00D51262"/>
    <w:rsid w:val="00D53CE7"/>
    <w:rsid w:val="00D56F8C"/>
    <w:rsid w:val="00D571E6"/>
    <w:rsid w:val="00D65804"/>
    <w:rsid w:val="00D74888"/>
    <w:rsid w:val="00D7709C"/>
    <w:rsid w:val="00D90066"/>
    <w:rsid w:val="00DA2FA1"/>
    <w:rsid w:val="00DA4D3D"/>
    <w:rsid w:val="00DA781C"/>
    <w:rsid w:val="00DB2B5C"/>
    <w:rsid w:val="00DB462B"/>
    <w:rsid w:val="00DC035D"/>
    <w:rsid w:val="00DC144A"/>
    <w:rsid w:val="00DC39B7"/>
    <w:rsid w:val="00DC4D7C"/>
    <w:rsid w:val="00DC687B"/>
    <w:rsid w:val="00E017DB"/>
    <w:rsid w:val="00E01F20"/>
    <w:rsid w:val="00E05AFA"/>
    <w:rsid w:val="00E13DBB"/>
    <w:rsid w:val="00E17099"/>
    <w:rsid w:val="00E248AF"/>
    <w:rsid w:val="00E2638E"/>
    <w:rsid w:val="00E33940"/>
    <w:rsid w:val="00E37C3B"/>
    <w:rsid w:val="00E43D6D"/>
    <w:rsid w:val="00E43FFD"/>
    <w:rsid w:val="00E5184F"/>
    <w:rsid w:val="00E5682C"/>
    <w:rsid w:val="00E61D5E"/>
    <w:rsid w:val="00E63F5B"/>
    <w:rsid w:val="00E8126C"/>
    <w:rsid w:val="00E8654F"/>
    <w:rsid w:val="00EA45B3"/>
    <w:rsid w:val="00EA5E8F"/>
    <w:rsid w:val="00EB2793"/>
    <w:rsid w:val="00EB2F68"/>
    <w:rsid w:val="00EB53D9"/>
    <w:rsid w:val="00EC2CC6"/>
    <w:rsid w:val="00EC335C"/>
    <w:rsid w:val="00EC6A56"/>
    <w:rsid w:val="00EE3DF3"/>
    <w:rsid w:val="00EE6127"/>
    <w:rsid w:val="00EE7F5D"/>
    <w:rsid w:val="00EF28CC"/>
    <w:rsid w:val="00EF5388"/>
    <w:rsid w:val="00EF6323"/>
    <w:rsid w:val="00EF63BC"/>
    <w:rsid w:val="00F00201"/>
    <w:rsid w:val="00F13FA7"/>
    <w:rsid w:val="00F155C1"/>
    <w:rsid w:val="00F15BAB"/>
    <w:rsid w:val="00F16D2E"/>
    <w:rsid w:val="00F16E83"/>
    <w:rsid w:val="00F1737B"/>
    <w:rsid w:val="00F221FE"/>
    <w:rsid w:val="00F23E60"/>
    <w:rsid w:val="00F24F23"/>
    <w:rsid w:val="00F256A4"/>
    <w:rsid w:val="00F34C71"/>
    <w:rsid w:val="00F415B5"/>
    <w:rsid w:val="00F419D3"/>
    <w:rsid w:val="00F41E88"/>
    <w:rsid w:val="00F42155"/>
    <w:rsid w:val="00F42340"/>
    <w:rsid w:val="00F51A02"/>
    <w:rsid w:val="00F54819"/>
    <w:rsid w:val="00F67138"/>
    <w:rsid w:val="00F707D1"/>
    <w:rsid w:val="00F71045"/>
    <w:rsid w:val="00F72121"/>
    <w:rsid w:val="00F72C3E"/>
    <w:rsid w:val="00F75937"/>
    <w:rsid w:val="00F81516"/>
    <w:rsid w:val="00F873C6"/>
    <w:rsid w:val="00F9729F"/>
    <w:rsid w:val="00F9799F"/>
    <w:rsid w:val="00FA09B7"/>
    <w:rsid w:val="00FB21C8"/>
    <w:rsid w:val="00FC16E0"/>
    <w:rsid w:val="00FC2A12"/>
    <w:rsid w:val="00FC2EB3"/>
    <w:rsid w:val="00FC5FAB"/>
    <w:rsid w:val="00FC7C21"/>
    <w:rsid w:val="00FD14A3"/>
    <w:rsid w:val="00FE6650"/>
    <w:rsid w:val="00FF26C7"/>
    <w:rsid w:val="00FF27F3"/>
    <w:rsid w:val="00FF5AC9"/>
    <w:rsid w:val="05035F60"/>
    <w:rsid w:val="08424C9B"/>
    <w:rsid w:val="0CFD05AD"/>
    <w:rsid w:val="115A4816"/>
    <w:rsid w:val="12235A2D"/>
    <w:rsid w:val="139302D1"/>
    <w:rsid w:val="14CF5D09"/>
    <w:rsid w:val="1566031E"/>
    <w:rsid w:val="164334AC"/>
    <w:rsid w:val="16F813FF"/>
    <w:rsid w:val="17A020FA"/>
    <w:rsid w:val="18BA6A47"/>
    <w:rsid w:val="19574D83"/>
    <w:rsid w:val="19984ADA"/>
    <w:rsid w:val="1AB921EE"/>
    <w:rsid w:val="1D2C0E6D"/>
    <w:rsid w:val="1FF45676"/>
    <w:rsid w:val="21B42B22"/>
    <w:rsid w:val="242541E7"/>
    <w:rsid w:val="25F9626B"/>
    <w:rsid w:val="2617089F"/>
    <w:rsid w:val="2AFD158A"/>
    <w:rsid w:val="2DFD6CFE"/>
    <w:rsid w:val="3913494E"/>
    <w:rsid w:val="397EDEEF"/>
    <w:rsid w:val="3CBD0B11"/>
    <w:rsid w:val="3E8C7463"/>
    <w:rsid w:val="3FDF6025"/>
    <w:rsid w:val="40B63044"/>
    <w:rsid w:val="42D72FDD"/>
    <w:rsid w:val="44156A77"/>
    <w:rsid w:val="44881C5D"/>
    <w:rsid w:val="467C7B86"/>
    <w:rsid w:val="46ED31B7"/>
    <w:rsid w:val="4BDF4598"/>
    <w:rsid w:val="4CDC7087"/>
    <w:rsid w:val="4DFD73A7"/>
    <w:rsid w:val="4E1B2F4C"/>
    <w:rsid w:val="4ED44066"/>
    <w:rsid w:val="52910FAA"/>
    <w:rsid w:val="567A6090"/>
    <w:rsid w:val="57C213D8"/>
    <w:rsid w:val="5BA537B8"/>
    <w:rsid w:val="5BDF9099"/>
    <w:rsid w:val="5ED07AA9"/>
    <w:rsid w:val="61314420"/>
    <w:rsid w:val="63F91A1B"/>
    <w:rsid w:val="68332E9B"/>
    <w:rsid w:val="689520D1"/>
    <w:rsid w:val="689A45FF"/>
    <w:rsid w:val="6DEA213D"/>
    <w:rsid w:val="6E3B7FDC"/>
    <w:rsid w:val="73F65F7D"/>
    <w:rsid w:val="75133EA7"/>
    <w:rsid w:val="76FD4780"/>
    <w:rsid w:val="775A7DCD"/>
    <w:rsid w:val="77FF46F0"/>
    <w:rsid w:val="79DD23A2"/>
    <w:rsid w:val="7CA7EB74"/>
    <w:rsid w:val="7DF3A84B"/>
    <w:rsid w:val="7E3A8E44"/>
    <w:rsid w:val="7E604A23"/>
    <w:rsid w:val="7F3F7463"/>
    <w:rsid w:val="7FFA6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FDD383-45B7-400C-9EB5-0A55B1E2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0"/>
    <w:qFormat/>
    <w:pPr>
      <w:keepNext/>
      <w:numPr>
        <w:ilvl w:val="2"/>
        <w:numId w:val="1"/>
      </w:numPr>
      <w:suppressAutoHyphens/>
      <w:spacing w:before="240" w:after="120"/>
      <w:jc w:val="left"/>
      <w:outlineLvl w:val="2"/>
    </w:pPr>
    <w:rPr>
      <w:rFonts w:ascii="Helvetica" w:eastAsia="Microsoft YaHei" w:hAnsi="Helvetica" w:cs="Microsoft YaHei"/>
      <w:b/>
      <w:bCs/>
      <w:kern w:val="1"/>
      <w:sz w:val="28"/>
      <w:szCs w:val="28"/>
    </w:rPr>
  </w:style>
  <w:style w:type="paragraph" w:styleId="4">
    <w:name w:val="heading 4"/>
    <w:basedOn w:val="a"/>
    <w:next w:val="a"/>
    <w:unhideWhenUsed/>
    <w:qFormat/>
    <w:pPr>
      <w:keepNext/>
      <w:keepLines/>
      <w:numPr>
        <w:ilvl w:val="3"/>
        <w:numId w:val="2"/>
      </w:numPr>
      <w:adjustRightInd w:val="0"/>
      <w:spacing w:before="280" w:after="290" w:line="376" w:lineRule="atLeast"/>
      <w:textAlignment w:val="baseline"/>
      <w:outlineLvl w:val="3"/>
    </w:pPr>
    <w:rPr>
      <w:rFonts w:ascii="Arial" w:hAnsi="Arial"/>
      <w:b/>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uppressAutoHyphens/>
      <w:spacing w:after="120"/>
      <w:jc w:val="left"/>
    </w:pPr>
    <w:rPr>
      <w:rFonts w:ascii="Times" w:eastAsia="Microsoft YaHei" w:hAnsi="Times"/>
      <w:kern w:val="1"/>
      <w:sz w:val="24"/>
    </w:rPr>
  </w:style>
  <w:style w:type="paragraph" w:styleId="a4">
    <w:name w:val="Document Map"/>
    <w:basedOn w:val="a"/>
    <w:semiHidden/>
    <w:qFormat/>
    <w:pPr>
      <w:shd w:val="clear" w:color="auto" w:fill="000080"/>
    </w:pPr>
  </w:style>
  <w:style w:type="paragraph" w:styleId="a5">
    <w:name w:val="annotation text"/>
    <w:basedOn w:val="a"/>
    <w:semiHidden/>
    <w:qFormat/>
    <w:pPr>
      <w:jc w:val="left"/>
    </w:pPr>
  </w:style>
  <w:style w:type="paragraph" w:styleId="a6">
    <w:name w:val="Body Text Indent"/>
    <w:basedOn w:val="a"/>
    <w:qFormat/>
    <w:pPr>
      <w:spacing w:line="360" w:lineRule="auto"/>
      <w:ind w:firstLine="420"/>
    </w:pPr>
  </w:style>
  <w:style w:type="paragraph" w:styleId="2">
    <w:name w:val="List 2"/>
    <w:basedOn w:val="a"/>
    <w:qFormat/>
    <w:pPr>
      <w:adjustRightInd w:val="0"/>
      <w:spacing w:line="312" w:lineRule="atLeast"/>
      <w:ind w:leftChars="200" w:left="100" w:hangingChars="200" w:hanging="200"/>
      <w:textAlignment w:val="baseline"/>
    </w:pPr>
    <w:rPr>
      <w:kern w:val="0"/>
      <w:szCs w:val="20"/>
    </w:rPr>
  </w:style>
  <w:style w:type="paragraph" w:styleId="20">
    <w:name w:val="Body Text Indent 2"/>
    <w:basedOn w:val="a"/>
    <w:qFormat/>
    <w:pPr>
      <w:spacing w:line="360" w:lineRule="auto"/>
      <w:ind w:firstLine="420"/>
    </w:pPr>
    <w:rPr>
      <w:sz w:val="24"/>
    </w:r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spacing w:after="120"/>
      <w:ind w:leftChars="200" w:left="420"/>
    </w:pPr>
    <w:rPr>
      <w:sz w:val="16"/>
      <w:szCs w:val="16"/>
    </w:rPr>
  </w:style>
  <w:style w:type="paragraph" w:styleId="21">
    <w:name w:val="List Continue 2"/>
    <w:basedOn w:val="a"/>
    <w:qFormat/>
    <w:pPr>
      <w:adjustRightInd w:val="0"/>
      <w:spacing w:after="120" w:line="312" w:lineRule="atLeast"/>
      <w:ind w:leftChars="400" w:left="840"/>
      <w:textAlignment w:val="baseline"/>
    </w:pPr>
    <w:rPr>
      <w:kern w:val="0"/>
      <w:szCs w:val="20"/>
    </w:rPr>
  </w:style>
  <w:style w:type="paragraph" w:styleId="ab">
    <w:name w:val="annotation subject"/>
    <w:basedOn w:val="a5"/>
    <w:next w:val="a5"/>
    <w:semiHidden/>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qFormat/>
    <w:rPr>
      <w:color w:val="0000FF"/>
      <w:u w:val="single"/>
    </w:rPr>
  </w:style>
  <w:style w:type="character" w:styleId="af">
    <w:name w:val="annotation reference"/>
    <w:semiHidden/>
    <w:qFormat/>
    <w:rPr>
      <w:sz w:val="21"/>
      <w:szCs w:val="21"/>
    </w:rPr>
  </w:style>
  <w:style w:type="character" w:customStyle="1" w:styleId="a9">
    <w:name w:val="页脚 字符"/>
    <w:link w:val="a8"/>
    <w:uiPriority w:val="99"/>
    <w:qFormat/>
    <w:rPr>
      <w:kern w:val="2"/>
      <w:sz w:val="18"/>
      <w:szCs w:val="18"/>
    </w:rPr>
  </w:style>
  <w:style w:type="paragraph" w:customStyle="1" w:styleId="CharChar1CharChar">
    <w:name w:val="Char Char1 Char Char"/>
    <w:next w:val="a"/>
    <w:qFormat/>
    <w:pPr>
      <w:keepNext/>
      <w:keepLines/>
      <w:numPr>
        <w:ilvl w:val="7"/>
        <w:numId w:val="1"/>
      </w:numPr>
      <w:spacing w:before="240" w:after="240"/>
      <w:outlineLvl w:val="7"/>
    </w:pPr>
    <w:rPr>
      <w:rFonts w:ascii="Arial" w:hAnsi="Arial" w:cs="Arial"/>
      <w:snapToGrid w:val="0"/>
      <w:sz w:val="28"/>
      <w:szCs w:val="21"/>
    </w:rPr>
  </w:style>
  <w:style w:type="paragraph" w:customStyle="1" w:styleId="af0">
    <w:name w:val="表格内容"/>
    <w:basedOn w:val="a"/>
    <w:qFormat/>
    <w:pPr>
      <w:suppressLineNumbers/>
      <w:suppressAutoHyphens/>
      <w:jc w:val="left"/>
    </w:pPr>
    <w:rPr>
      <w:rFonts w:ascii="Times" w:eastAsia="Microsoft YaHei" w:hAnsi="Times"/>
      <w:kern w:val="1"/>
      <w:sz w:val="24"/>
    </w:rPr>
  </w:style>
  <w:style w:type="paragraph" w:styleId="af1">
    <w:name w:val="No Spacing"/>
    <w:link w:val="af2"/>
    <w:uiPriority w:val="1"/>
    <w:qFormat/>
    <w:rPr>
      <w:rFonts w:ascii="Calibri" w:hAnsi="Calibri"/>
      <w:sz w:val="22"/>
      <w:szCs w:val="22"/>
    </w:rPr>
  </w:style>
  <w:style w:type="character" w:customStyle="1" w:styleId="af2">
    <w:name w:val="无间隔 字符"/>
    <w:link w:val="af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958</Words>
  <Characters>5464</Characters>
  <Application>Microsoft Office Word</Application>
  <DocSecurity>0</DocSecurity>
  <Lines>45</Lines>
  <Paragraphs>12</Paragraphs>
  <ScaleCrop>false</ScaleCrop>
  <Company>GTI</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齐治科技销售合同</dc:title>
  <dc:subject>等保加固项目</dc:subject>
  <dc:creator>陈晓凤</dc:creator>
  <cp:lastModifiedBy>王金良</cp:lastModifiedBy>
  <cp:revision>32</cp:revision>
  <cp:lastPrinted>2007-05-31T07:17:00Z</cp:lastPrinted>
  <dcterms:created xsi:type="dcterms:W3CDTF">2022-04-21T01:49:00Z</dcterms:created>
  <dcterms:modified xsi:type="dcterms:W3CDTF">2022-04-25T03:46:00Z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9E06A37A26DC47C3A3AD06AD3AE12202</vt:lpwstr>
  </property>
</Properties>
</file>