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情况说明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长春</w:t>
      </w:r>
      <w:r>
        <w:rPr>
          <w:rFonts w:hint="eastAsia" w:ascii="仿宋" w:hAnsi="仿宋" w:eastAsia="仿宋"/>
          <w:color w:val="auto"/>
          <w:sz w:val="32"/>
          <w:szCs w:val="32"/>
        </w:rPr>
        <w:t>经济技术开发区消防救援大队：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单位名称：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长春光华荣昌汽车部件有限公司</w:t>
      </w:r>
      <w:r>
        <w:rPr>
          <w:rFonts w:hint="eastAsia" w:ascii="仿宋" w:hAnsi="仿宋" w:eastAsia="仿宋"/>
          <w:color w:val="auto"/>
          <w:sz w:val="32"/>
          <w:szCs w:val="32"/>
        </w:rPr>
        <w:t>,地址：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长春经济技术开发区常德路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1800号9-3号厂房</w:t>
      </w:r>
      <w:r>
        <w:rPr>
          <w:rFonts w:hint="eastAsia" w:ascii="仿宋" w:hAnsi="仿宋" w:eastAsia="仿宋"/>
          <w:color w:val="auto"/>
          <w:sz w:val="32"/>
          <w:szCs w:val="32"/>
        </w:rPr>
        <w:t>,法定代表人/经营者：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刘东明</w:t>
      </w:r>
      <w:r>
        <w:rPr>
          <w:rFonts w:hint="eastAsia" w:ascii="仿宋" w:hAnsi="仿宋" w:eastAsia="仿宋"/>
          <w:color w:val="auto"/>
          <w:sz w:val="32"/>
          <w:szCs w:val="32"/>
        </w:rPr>
        <w:t>，我单位员工：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32"/>
          <w:szCs w:val="32"/>
        </w:rPr>
        <w:t>人，固定资产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412</w:t>
      </w:r>
      <w:r>
        <w:rPr>
          <w:rFonts w:hint="eastAsia" w:ascii="仿宋" w:hAnsi="仿宋" w:eastAsia="仿宋"/>
          <w:color w:val="auto"/>
          <w:sz w:val="32"/>
          <w:szCs w:val="32"/>
        </w:rPr>
        <w:t>万元，仓库总储存价值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553</w:t>
      </w:r>
      <w:r>
        <w:rPr>
          <w:rFonts w:hint="eastAsia" w:ascii="仿宋" w:hAnsi="仿宋" w:eastAsia="仿宋"/>
          <w:color w:val="auto"/>
          <w:sz w:val="32"/>
          <w:szCs w:val="32"/>
        </w:rPr>
        <w:t>万元，符合吉林省重点单位界定标准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  <w:sz w:val="44"/>
          <w:szCs w:val="44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单位（公章）：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长春光华荣昌汽车部件有限公司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联系人姓名：</w:t>
      </w:r>
      <w:r>
        <w:rPr>
          <w:rFonts w:hint="eastAsia" w:ascii="仿宋" w:hAnsi="仿宋" w:eastAsia="仿宋"/>
          <w:sz w:val="32"/>
          <w:szCs w:val="32"/>
          <w:lang w:eastAsia="zh-CN"/>
        </w:rPr>
        <w:t>庄严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2022年5月4日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8E1B8F"/>
    <w:rsid w:val="008E1B8F"/>
    <w:rsid w:val="172146C8"/>
    <w:rsid w:val="23B449F4"/>
    <w:rsid w:val="512E4C18"/>
    <w:rsid w:val="61CC55B4"/>
    <w:rsid w:val="7DB9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173</Characters>
  <Lines>1</Lines>
  <Paragraphs>1</Paragraphs>
  <TotalTime>15</TotalTime>
  <ScaleCrop>false</ScaleCrop>
  <LinksUpToDate>false</LinksUpToDate>
  <CharactersWithSpaces>220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2022-05-04T01:42:00Z</dcterms:created>
  <dc:creator>董石</dc:creator>
  <cp:lastModifiedBy>慕缇</cp:lastModifiedBy>
  <cp:lastPrinted>2022-05-05T07:18:09Z</cp:lastPrinted>
  <dcterms:modified xsi:type="dcterms:W3CDTF">2022-05-05T07:19:01Z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912A9D72CBE84347968F75DE4D2B3E9C</vt:lpwstr>
  </property>
</Properties>
</file>