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:安全带卷收器固定钣金焊接总成承载力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88365" cy="459740"/>
                  <wp:effectExtent l="0" t="0" r="6985" b="1651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default" w:ascii="Calibri" w:hAnsi="Calibri" w:eastAsia="宋体" w:cs="Times New Roman"/>
                <w:sz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 xml:space="preserve">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auto"/>
              <w:ind w:right="-107" w:rightChars="-51"/>
              <w:jc w:val="both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2022年3月28日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安全带卷收器固定钣金焊接总成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格拉默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Grammer  115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15774394381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4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4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安全带卷收器固定钣金焊接总成承接力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4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2022年4月28日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4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2022年4月28日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19.1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45.6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汽车座椅综合性能试验台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Q-046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JYNJ-2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上海聚德永升测控系统有限公司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1级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40" w:type="dxa"/>
            <w:vAlign w:val="center"/>
          </w:tcPr>
          <w:p>
            <w:pPr>
              <w:pStyle w:val="12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0-1200N力和位移（可用角度表示）曲线</w:t>
            </w:r>
          </w:p>
          <w:p>
            <w:pPr>
              <w:pStyle w:val="12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施力点;螺栓中心、安全带卷收器顶端</w:t>
            </w:r>
          </w:p>
          <w:p>
            <w:pPr>
              <w:pStyle w:val="12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施力方向：力的方向与支撑面垂直</w:t>
            </w: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测试次数：2（工装/骨架）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40" w:type="dxa"/>
          </w:tcPr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default" w:ascii="Calibri" w:hAnsi="Calibri" w:eastAsia="宋体"/>
                <w:lang w:val="en-US" w:eastAsia="zh-CN"/>
              </w:rPr>
              <w:t>输出数值，不评价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100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000" w:type="dxa"/>
          </w:tcPr>
          <w:tbl>
            <w:tblPr>
              <w:tblStyle w:val="7"/>
              <w:tblpPr w:leftFromText="180" w:rightFromText="180" w:vertAnchor="text" w:horzAnchor="page" w:tblpX="81" w:tblpY="341"/>
              <w:tblOverlap w:val="never"/>
              <w:tblW w:w="945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0"/>
              <w:gridCol w:w="1099"/>
              <w:gridCol w:w="1059"/>
              <w:gridCol w:w="1273"/>
              <w:gridCol w:w="1156"/>
              <w:gridCol w:w="1141"/>
              <w:gridCol w:w="1243"/>
              <w:gridCol w:w="12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8" w:hRule="atLeast"/>
              </w:trPr>
              <w:tc>
                <w:tcPr>
                  <w:tcW w:w="124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样件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名称</w:t>
                  </w:r>
                </w:p>
              </w:tc>
              <w:tc>
                <w:tcPr>
                  <w:tcW w:w="109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着力点</w:t>
                  </w:r>
                </w:p>
              </w:tc>
              <w:tc>
                <w:tcPr>
                  <w:tcW w:w="105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力值（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变形度(°)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着力点</w:t>
                  </w:r>
                </w:p>
              </w:tc>
              <w:tc>
                <w:tcPr>
                  <w:tcW w:w="114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力值（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  <w:tc>
                <w:tcPr>
                  <w:tcW w:w="124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变形度(°)</w:t>
                  </w:r>
                </w:p>
              </w:tc>
              <w:tc>
                <w:tcPr>
                  <w:tcW w:w="124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24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安全带卷收器固定钣金焊接总成</w:t>
                  </w:r>
                </w:p>
              </w:tc>
              <w:tc>
                <w:tcPr>
                  <w:tcW w:w="109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孔中心</w:t>
                  </w:r>
                </w:p>
              </w:tc>
              <w:tc>
                <w:tcPr>
                  <w:tcW w:w="10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9.25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上定位点</w:t>
                  </w:r>
                </w:p>
              </w:tc>
              <w:tc>
                <w:tcPr>
                  <w:tcW w:w="11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0</w:t>
                  </w:r>
                </w:p>
              </w:tc>
              <w:tc>
                <w:tcPr>
                  <w:tcW w:w="12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8.5</w:t>
                  </w:r>
                </w:p>
              </w:tc>
              <w:tc>
                <w:tcPr>
                  <w:tcW w:w="124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上定位点力值加载到1000以上，安全带卷收器固定钣金焊接总成变形明显。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2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09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8.85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100</w:t>
                  </w:r>
                </w:p>
              </w:tc>
              <w:tc>
                <w:tcPr>
                  <w:tcW w:w="12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7.05</w:t>
                  </w:r>
                </w:p>
              </w:tc>
              <w:tc>
                <w:tcPr>
                  <w:tcW w:w="124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2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09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8.65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200</w:t>
                  </w:r>
                </w:p>
              </w:tc>
              <w:tc>
                <w:tcPr>
                  <w:tcW w:w="12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5.90</w:t>
                  </w:r>
                </w:p>
              </w:tc>
              <w:tc>
                <w:tcPr>
                  <w:tcW w:w="124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2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09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8.45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300</w:t>
                  </w:r>
                </w:p>
              </w:tc>
              <w:tc>
                <w:tcPr>
                  <w:tcW w:w="12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4.70</w:t>
                  </w:r>
                </w:p>
              </w:tc>
              <w:tc>
                <w:tcPr>
                  <w:tcW w:w="124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2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09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400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8.35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400</w:t>
                  </w:r>
                </w:p>
              </w:tc>
              <w:tc>
                <w:tcPr>
                  <w:tcW w:w="12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3.90</w:t>
                  </w:r>
                </w:p>
              </w:tc>
              <w:tc>
                <w:tcPr>
                  <w:tcW w:w="124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2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09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500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8.20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500</w:t>
                  </w:r>
                </w:p>
              </w:tc>
              <w:tc>
                <w:tcPr>
                  <w:tcW w:w="12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2.45</w:t>
                  </w:r>
                </w:p>
              </w:tc>
              <w:tc>
                <w:tcPr>
                  <w:tcW w:w="124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2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09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600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8.05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600</w:t>
                  </w:r>
                </w:p>
              </w:tc>
              <w:tc>
                <w:tcPr>
                  <w:tcW w:w="12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1.35</w:t>
                  </w:r>
                </w:p>
              </w:tc>
              <w:tc>
                <w:tcPr>
                  <w:tcW w:w="124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2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09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700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8.00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700</w:t>
                  </w:r>
                </w:p>
              </w:tc>
              <w:tc>
                <w:tcPr>
                  <w:tcW w:w="12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0.35</w:t>
                  </w:r>
                </w:p>
              </w:tc>
              <w:tc>
                <w:tcPr>
                  <w:tcW w:w="124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2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09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800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7.80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800</w:t>
                  </w:r>
                </w:p>
              </w:tc>
              <w:tc>
                <w:tcPr>
                  <w:tcW w:w="12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-1.30</w:t>
                  </w:r>
                </w:p>
              </w:tc>
              <w:tc>
                <w:tcPr>
                  <w:tcW w:w="124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2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09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900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7.65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900</w:t>
                  </w:r>
                </w:p>
              </w:tc>
              <w:tc>
                <w:tcPr>
                  <w:tcW w:w="12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-3.25</w:t>
                  </w:r>
                </w:p>
              </w:tc>
              <w:tc>
                <w:tcPr>
                  <w:tcW w:w="124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2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09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1000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7.50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1000</w:t>
                  </w:r>
                </w:p>
              </w:tc>
              <w:tc>
                <w:tcPr>
                  <w:tcW w:w="12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-5.05</w:t>
                  </w:r>
                </w:p>
              </w:tc>
              <w:tc>
                <w:tcPr>
                  <w:tcW w:w="124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2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09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1100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7.35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1100</w:t>
                  </w:r>
                </w:p>
              </w:tc>
              <w:tc>
                <w:tcPr>
                  <w:tcW w:w="12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-10.30</w:t>
                  </w:r>
                </w:p>
              </w:tc>
              <w:tc>
                <w:tcPr>
                  <w:tcW w:w="124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124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09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1200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7.20</w:t>
                  </w:r>
                </w:p>
              </w:tc>
              <w:tc>
                <w:tcPr>
                  <w:tcW w:w="115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1200</w:t>
                  </w:r>
                </w:p>
              </w:tc>
              <w:tc>
                <w:tcPr>
                  <w:tcW w:w="12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24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00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  <w:lang w:val="en-US" w:eastAsia="zh-CN"/>
              </w:rPr>
              <w:t>格拉默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安全带卷收器固定钣金焊接总成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Grammer  115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20220428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  <w:lang w:val="en-US" w:eastAsia="zh-CN"/>
      </w:rPr>
      <w:t>093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0226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6520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4F03EF"/>
    <w:rsid w:val="01862246"/>
    <w:rsid w:val="01A24BDA"/>
    <w:rsid w:val="01D32DCE"/>
    <w:rsid w:val="022278B2"/>
    <w:rsid w:val="02884AEF"/>
    <w:rsid w:val="03E07A24"/>
    <w:rsid w:val="04867D07"/>
    <w:rsid w:val="04C00A78"/>
    <w:rsid w:val="04D30BDE"/>
    <w:rsid w:val="04FA2D68"/>
    <w:rsid w:val="055C757F"/>
    <w:rsid w:val="059D3E1F"/>
    <w:rsid w:val="05BF7B7D"/>
    <w:rsid w:val="05C122B2"/>
    <w:rsid w:val="062935C2"/>
    <w:rsid w:val="06451DC1"/>
    <w:rsid w:val="0659071E"/>
    <w:rsid w:val="0691308B"/>
    <w:rsid w:val="07487DBA"/>
    <w:rsid w:val="074B1659"/>
    <w:rsid w:val="07E01DA1"/>
    <w:rsid w:val="0882554E"/>
    <w:rsid w:val="08BA6A96"/>
    <w:rsid w:val="08CA010E"/>
    <w:rsid w:val="090D12BC"/>
    <w:rsid w:val="09704CC8"/>
    <w:rsid w:val="09B41737"/>
    <w:rsid w:val="09FE6E56"/>
    <w:rsid w:val="0A00497C"/>
    <w:rsid w:val="0A0F1288"/>
    <w:rsid w:val="0AA479FE"/>
    <w:rsid w:val="0B48482D"/>
    <w:rsid w:val="0B4E34C6"/>
    <w:rsid w:val="0B664A38"/>
    <w:rsid w:val="0BE67BA2"/>
    <w:rsid w:val="0BF40511"/>
    <w:rsid w:val="0C6805B7"/>
    <w:rsid w:val="0C6E1671"/>
    <w:rsid w:val="0C9F66CF"/>
    <w:rsid w:val="0CD56A74"/>
    <w:rsid w:val="0D183D8B"/>
    <w:rsid w:val="0DBA4D01"/>
    <w:rsid w:val="0E100F06"/>
    <w:rsid w:val="0E202A2A"/>
    <w:rsid w:val="0E4A4226"/>
    <w:rsid w:val="0EAF4BC3"/>
    <w:rsid w:val="0ED85EC8"/>
    <w:rsid w:val="0EF6634E"/>
    <w:rsid w:val="0F326B33"/>
    <w:rsid w:val="0F6F36CE"/>
    <w:rsid w:val="0F895414"/>
    <w:rsid w:val="0FAC2EB1"/>
    <w:rsid w:val="100B407B"/>
    <w:rsid w:val="109A2885"/>
    <w:rsid w:val="11F4204F"/>
    <w:rsid w:val="12083325"/>
    <w:rsid w:val="12D06EB6"/>
    <w:rsid w:val="12F01E97"/>
    <w:rsid w:val="13461732"/>
    <w:rsid w:val="13A740BB"/>
    <w:rsid w:val="13AB701B"/>
    <w:rsid w:val="13D501A8"/>
    <w:rsid w:val="14373691"/>
    <w:rsid w:val="14543F93"/>
    <w:rsid w:val="14AD5701"/>
    <w:rsid w:val="152F25BA"/>
    <w:rsid w:val="15A05265"/>
    <w:rsid w:val="15AD13DB"/>
    <w:rsid w:val="16E16F16"/>
    <w:rsid w:val="16ED6288"/>
    <w:rsid w:val="171F21BA"/>
    <w:rsid w:val="17793FC0"/>
    <w:rsid w:val="17E21E52"/>
    <w:rsid w:val="18251A52"/>
    <w:rsid w:val="18C354F3"/>
    <w:rsid w:val="18C94AD3"/>
    <w:rsid w:val="19235F91"/>
    <w:rsid w:val="1A18186E"/>
    <w:rsid w:val="1A1A3838"/>
    <w:rsid w:val="1A2B77F4"/>
    <w:rsid w:val="1A495ECC"/>
    <w:rsid w:val="1AED2245"/>
    <w:rsid w:val="1B8329B3"/>
    <w:rsid w:val="1B8A054A"/>
    <w:rsid w:val="1BA3785E"/>
    <w:rsid w:val="1BA410F7"/>
    <w:rsid w:val="1C5841A4"/>
    <w:rsid w:val="1C662D65"/>
    <w:rsid w:val="1C8C0D93"/>
    <w:rsid w:val="1DA67191"/>
    <w:rsid w:val="1DC14AF2"/>
    <w:rsid w:val="1E0F2F88"/>
    <w:rsid w:val="1EFA1543"/>
    <w:rsid w:val="1F63075F"/>
    <w:rsid w:val="1F885B6C"/>
    <w:rsid w:val="1F9C084C"/>
    <w:rsid w:val="1FA0658E"/>
    <w:rsid w:val="20796DDF"/>
    <w:rsid w:val="208A4B00"/>
    <w:rsid w:val="20952438"/>
    <w:rsid w:val="213F2C33"/>
    <w:rsid w:val="21CF4F08"/>
    <w:rsid w:val="21F27720"/>
    <w:rsid w:val="2245341D"/>
    <w:rsid w:val="229226E4"/>
    <w:rsid w:val="22A243CB"/>
    <w:rsid w:val="22E20C6B"/>
    <w:rsid w:val="23745BE7"/>
    <w:rsid w:val="23D04F68"/>
    <w:rsid w:val="242A09E4"/>
    <w:rsid w:val="25141C89"/>
    <w:rsid w:val="256E2C8A"/>
    <w:rsid w:val="260C7F51"/>
    <w:rsid w:val="26192BF6"/>
    <w:rsid w:val="261E645E"/>
    <w:rsid w:val="267B6AA1"/>
    <w:rsid w:val="26864004"/>
    <w:rsid w:val="274719E5"/>
    <w:rsid w:val="277125BE"/>
    <w:rsid w:val="27A42993"/>
    <w:rsid w:val="27A91D58"/>
    <w:rsid w:val="27D019DA"/>
    <w:rsid w:val="282835C4"/>
    <w:rsid w:val="28461C9C"/>
    <w:rsid w:val="285F68BA"/>
    <w:rsid w:val="2863070C"/>
    <w:rsid w:val="28697739"/>
    <w:rsid w:val="289A672E"/>
    <w:rsid w:val="28C216D5"/>
    <w:rsid w:val="28E31299"/>
    <w:rsid w:val="2916166F"/>
    <w:rsid w:val="29FC30D5"/>
    <w:rsid w:val="2A44045E"/>
    <w:rsid w:val="2B404781"/>
    <w:rsid w:val="2B764647"/>
    <w:rsid w:val="2B9176D3"/>
    <w:rsid w:val="2BAC0068"/>
    <w:rsid w:val="2BB21AB4"/>
    <w:rsid w:val="2BC058C2"/>
    <w:rsid w:val="2C1D2D14"/>
    <w:rsid w:val="2D173C07"/>
    <w:rsid w:val="2DA336ED"/>
    <w:rsid w:val="2E165C6D"/>
    <w:rsid w:val="2E262354"/>
    <w:rsid w:val="2E3507E9"/>
    <w:rsid w:val="2EB21E3A"/>
    <w:rsid w:val="2EF064BE"/>
    <w:rsid w:val="2F0B32F8"/>
    <w:rsid w:val="2F2D7712"/>
    <w:rsid w:val="2FB767FB"/>
    <w:rsid w:val="2FE948DB"/>
    <w:rsid w:val="302F6EDB"/>
    <w:rsid w:val="304E01E1"/>
    <w:rsid w:val="305B3E0B"/>
    <w:rsid w:val="30A22953"/>
    <w:rsid w:val="30D81900"/>
    <w:rsid w:val="3126266B"/>
    <w:rsid w:val="313B53EF"/>
    <w:rsid w:val="32CB34CA"/>
    <w:rsid w:val="330C5891"/>
    <w:rsid w:val="334D0383"/>
    <w:rsid w:val="3364747B"/>
    <w:rsid w:val="33CA5530"/>
    <w:rsid w:val="33D12D62"/>
    <w:rsid w:val="33F86541"/>
    <w:rsid w:val="33FD3B57"/>
    <w:rsid w:val="34677222"/>
    <w:rsid w:val="34FF38FF"/>
    <w:rsid w:val="36E720B1"/>
    <w:rsid w:val="37103BA1"/>
    <w:rsid w:val="371D62BE"/>
    <w:rsid w:val="37983B97"/>
    <w:rsid w:val="37AE1E4B"/>
    <w:rsid w:val="380F20AB"/>
    <w:rsid w:val="383335A7"/>
    <w:rsid w:val="38795776"/>
    <w:rsid w:val="389205E6"/>
    <w:rsid w:val="38D17360"/>
    <w:rsid w:val="3942200C"/>
    <w:rsid w:val="39E82B81"/>
    <w:rsid w:val="3A015A23"/>
    <w:rsid w:val="3A95616C"/>
    <w:rsid w:val="3AAB38AC"/>
    <w:rsid w:val="3AAD5BAB"/>
    <w:rsid w:val="3AEA295B"/>
    <w:rsid w:val="3B226CAD"/>
    <w:rsid w:val="3BA925ED"/>
    <w:rsid w:val="3CBC175E"/>
    <w:rsid w:val="3CBC6513"/>
    <w:rsid w:val="3CF47AC1"/>
    <w:rsid w:val="3D053A7C"/>
    <w:rsid w:val="3D112421"/>
    <w:rsid w:val="3D233F03"/>
    <w:rsid w:val="3D2E486E"/>
    <w:rsid w:val="3D3305EA"/>
    <w:rsid w:val="3D475E43"/>
    <w:rsid w:val="3DA13819"/>
    <w:rsid w:val="3DBB6B76"/>
    <w:rsid w:val="3E772758"/>
    <w:rsid w:val="3E894239"/>
    <w:rsid w:val="3EEF6792"/>
    <w:rsid w:val="3F324CB4"/>
    <w:rsid w:val="3F4032EF"/>
    <w:rsid w:val="3F6151CB"/>
    <w:rsid w:val="3F8A0269"/>
    <w:rsid w:val="426C3C56"/>
    <w:rsid w:val="429338D8"/>
    <w:rsid w:val="43317379"/>
    <w:rsid w:val="434B7D0F"/>
    <w:rsid w:val="437C611B"/>
    <w:rsid w:val="44354C47"/>
    <w:rsid w:val="44687A46"/>
    <w:rsid w:val="44E52599"/>
    <w:rsid w:val="453C2005"/>
    <w:rsid w:val="460523D5"/>
    <w:rsid w:val="46317690"/>
    <w:rsid w:val="46647A66"/>
    <w:rsid w:val="466E61EE"/>
    <w:rsid w:val="46957C1F"/>
    <w:rsid w:val="46B32A33"/>
    <w:rsid w:val="47370CD6"/>
    <w:rsid w:val="479A46AE"/>
    <w:rsid w:val="47A55295"/>
    <w:rsid w:val="47B6609F"/>
    <w:rsid w:val="47CC58C3"/>
    <w:rsid w:val="47F46BC7"/>
    <w:rsid w:val="482065A9"/>
    <w:rsid w:val="48F6617F"/>
    <w:rsid w:val="48FB7067"/>
    <w:rsid w:val="490948F4"/>
    <w:rsid w:val="491A08B0"/>
    <w:rsid w:val="496164DE"/>
    <w:rsid w:val="49647D7D"/>
    <w:rsid w:val="49867CF3"/>
    <w:rsid w:val="499601D5"/>
    <w:rsid w:val="49AF674C"/>
    <w:rsid w:val="49C10D2B"/>
    <w:rsid w:val="49D7367B"/>
    <w:rsid w:val="4A20088A"/>
    <w:rsid w:val="4A3054F2"/>
    <w:rsid w:val="4AA541A9"/>
    <w:rsid w:val="4AAD305D"/>
    <w:rsid w:val="4AEC627C"/>
    <w:rsid w:val="4B215F25"/>
    <w:rsid w:val="4B685902"/>
    <w:rsid w:val="4B6C3C12"/>
    <w:rsid w:val="4B941C34"/>
    <w:rsid w:val="4BB072A9"/>
    <w:rsid w:val="4C003D8D"/>
    <w:rsid w:val="4C15710C"/>
    <w:rsid w:val="4C455C43"/>
    <w:rsid w:val="4C991AEB"/>
    <w:rsid w:val="4CAF5D1D"/>
    <w:rsid w:val="4D8D78A2"/>
    <w:rsid w:val="4DBC1DD5"/>
    <w:rsid w:val="4E0C78AB"/>
    <w:rsid w:val="4E3068A4"/>
    <w:rsid w:val="4EB33338"/>
    <w:rsid w:val="4F860A4D"/>
    <w:rsid w:val="4FD6671B"/>
    <w:rsid w:val="4FEB4782"/>
    <w:rsid w:val="50811214"/>
    <w:rsid w:val="50B45146"/>
    <w:rsid w:val="51022355"/>
    <w:rsid w:val="510D7FA6"/>
    <w:rsid w:val="51FC4FF6"/>
    <w:rsid w:val="527D3475"/>
    <w:rsid w:val="52C24AAF"/>
    <w:rsid w:val="52D675F5"/>
    <w:rsid w:val="52FB52AE"/>
    <w:rsid w:val="5334431C"/>
    <w:rsid w:val="533E33EC"/>
    <w:rsid w:val="536A5F90"/>
    <w:rsid w:val="53E2021C"/>
    <w:rsid w:val="53EE096F"/>
    <w:rsid w:val="53FC12DE"/>
    <w:rsid w:val="54790B80"/>
    <w:rsid w:val="54E25C9D"/>
    <w:rsid w:val="54FE4FB7"/>
    <w:rsid w:val="55BA1450"/>
    <w:rsid w:val="55E7133F"/>
    <w:rsid w:val="55FF3307"/>
    <w:rsid w:val="563A433F"/>
    <w:rsid w:val="56A51C89"/>
    <w:rsid w:val="56B43329"/>
    <w:rsid w:val="578A30A4"/>
    <w:rsid w:val="57DB3900"/>
    <w:rsid w:val="57FD5624"/>
    <w:rsid w:val="584E5E80"/>
    <w:rsid w:val="59146230"/>
    <w:rsid w:val="599A60BD"/>
    <w:rsid w:val="59CA3C2C"/>
    <w:rsid w:val="59E7658C"/>
    <w:rsid w:val="59FD2EA1"/>
    <w:rsid w:val="5A04713E"/>
    <w:rsid w:val="5A292701"/>
    <w:rsid w:val="5A7871E4"/>
    <w:rsid w:val="5AD60C24"/>
    <w:rsid w:val="5BDB3BC9"/>
    <w:rsid w:val="5BE918A2"/>
    <w:rsid w:val="5BFD3E45"/>
    <w:rsid w:val="5C133668"/>
    <w:rsid w:val="5CD14956"/>
    <w:rsid w:val="5CFE60C6"/>
    <w:rsid w:val="5D0949FF"/>
    <w:rsid w:val="5D221689"/>
    <w:rsid w:val="5DAF73C1"/>
    <w:rsid w:val="5DB20C5F"/>
    <w:rsid w:val="5DBC1ADE"/>
    <w:rsid w:val="5DE66B5A"/>
    <w:rsid w:val="5DF66D9E"/>
    <w:rsid w:val="5E1E053D"/>
    <w:rsid w:val="5E622685"/>
    <w:rsid w:val="5E79177D"/>
    <w:rsid w:val="5E895E64"/>
    <w:rsid w:val="5F31796A"/>
    <w:rsid w:val="5F64242D"/>
    <w:rsid w:val="5F781CCB"/>
    <w:rsid w:val="60222E7D"/>
    <w:rsid w:val="61274B54"/>
    <w:rsid w:val="612E684E"/>
    <w:rsid w:val="61AA03D0"/>
    <w:rsid w:val="625C2F6B"/>
    <w:rsid w:val="626F1110"/>
    <w:rsid w:val="636C297B"/>
    <w:rsid w:val="63D556A7"/>
    <w:rsid w:val="63F7386F"/>
    <w:rsid w:val="63FA346D"/>
    <w:rsid w:val="645B3645"/>
    <w:rsid w:val="64624DC7"/>
    <w:rsid w:val="648275DD"/>
    <w:rsid w:val="65B37C6A"/>
    <w:rsid w:val="65D06126"/>
    <w:rsid w:val="660364FC"/>
    <w:rsid w:val="66065FEC"/>
    <w:rsid w:val="667E0A21"/>
    <w:rsid w:val="670A1B0C"/>
    <w:rsid w:val="67332E10"/>
    <w:rsid w:val="6740552D"/>
    <w:rsid w:val="677333CB"/>
    <w:rsid w:val="67BA52E0"/>
    <w:rsid w:val="67EA3979"/>
    <w:rsid w:val="67F05221"/>
    <w:rsid w:val="687C07E7"/>
    <w:rsid w:val="68A142B8"/>
    <w:rsid w:val="698060B5"/>
    <w:rsid w:val="69981651"/>
    <w:rsid w:val="69E83ECB"/>
    <w:rsid w:val="6A3550F2"/>
    <w:rsid w:val="6A484E25"/>
    <w:rsid w:val="6A975464"/>
    <w:rsid w:val="6AA858C3"/>
    <w:rsid w:val="6AF705F9"/>
    <w:rsid w:val="6B121B12"/>
    <w:rsid w:val="6B427AC6"/>
    <w:rsid w:val="6BD9385B"/>
    <w:rsid w:val="6CAF118B"/>
    <w:rsid w:val="6CBD7030"/>
    <w:rsid w:val="6CFE7A1D"/>
    <w:rsid w:val="6D64060B"/>
    <w:rsid w:val="6E4F61A6"/>
    <w:rsid w:val="6E8F1842"/>
    <w:rsid w:val="6E9C6AD4"/>
    <w:rsid w:val="6F827E5A"/>
    <w:rsid w:val="6FCD5FA6"/>
    <w:rsid w:val="701C374E"/>
    <w:rsid w:val="70585696"/>
    <w:rsid w:val="709B35B6"/>
    <w:rsid w:val="70B623BC"/>
    <w:rsid w:val="70DB7C60"/>
    <w:rsid w:val="71461992"/>
    <w:rsid w:val="71816E6E"/>
    <w:rsid w:val="718A7AD1"/>
    <w:rsid w:val="72023B0B"/>
    <w:rsid w:val="7231619E"/>
    <w:rsid w:val="725465E3"/>
    <w:rsid w:val="72996FB8"/>
    <w:rsid w:val="73330F74"/>
    <w:rsid w:val="73EF1E6D"/>
    <w:rsid w:val="74634609"/>
    <w:rsid w:val="74BD640F"/>
    <w:rsid w:val="768C6099"/>
    <w:rsid w:val="76B37ACA"/>
    <w:rsid w:val="76C92E49"/>
    <w:rsid w:val="76CC0B8C"/>
    <w:rsid w:val="76E23F0B"/>
    <w:rsid w:val="775254F4"/>
    <w:rsid w:val="776C459A"/>
    <w:rsid w:val="795F72AB"/>
    <w:rsid w:val="79621333"/>
    <w:rsid w:val="798E037A"/>
    <w:rsid w:val="799C25B5"/>
    <w:rsid w:val="79AC25AE"/>
    <w:rsid w:val="7A4A42A1"/>
    <w:rsid w:val="7A923E9A"/>
    <w:rsid w:val="7B220D7A"/>
    <w:rsid w:val="7B456A20"/>
    <w:rsid w:val="7BC62051"/>
    <w:rsid w:val="7CDF6A0C"/>
    <w:rsid w:val="7D0F0D9D"/>
    <w:rsid w:val="7D1943FF"/>
    <w:rsid w:val="7D7D378C"/>
    <w:rsid w:val="7DB67EA0"/>
    <w:rsid w:val="7DCB56F9"/>
    <w:rsid w:val="7E1E7F1F"/>
    <w:rsid w:val="7E212064"/>
    <w:rsid w:val="7E235535"/>
    <w:rsid w:val="7E492AC2"/>
    <w:rsid w:val="7E6D67B0"/>
    <w:rsid w:val="7EF96296"/>
    <w:rsid w:val="7F0864D9"/>
    <w:rsid w:val="7F210766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7</TotalTime>
  <ScaleCrop>false</ScaleCrop>
  <LinksUpToDate>false</LinksUpToDate>
  <CharactersWithSpaces>1279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2022-05-09T06:40:26Z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034172E965594FEABD08145D3EE45A3D</vt:lpwstr>
  </property>
</Properties>
</file>