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F1538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40B3E">
        <w:rPr>
          <w:rFonts w:ascii="宋体" w:eastAsia="宋体" w:hAnsi="宋体" w:hint="eastAsia"/>
          <w:b/>
          <w:sz w:val="32"/>
          <w:szCs w:val="32"/>
        </w:rPr>
        <w:t>抗振强度（防松）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A07C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40B3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A07C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A07C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060765" w:rsidRPr="004870BC" w:rsidRDefault="00240B3E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060765" w:rsidRPr="004870BC">
        <w:rPr>
          <w:rFonts w:ascii="Calibri" w:hAnsi="Calibri" w:hint="eastAsia"/>
          <w:iCs/>
          <w:sz w:val="32"/>
        </w:rPr>
        <w:t>报告无实验室“</w:t>
      </w:r>
      <w:r w:rsidR="00060765">
        <w:rPr>
          <w:rFonts w:ascii="Calibri" w:hAnsi="Calibri" w:hint="eastAsia"/>
          <w:iCs/>
          <w:sz w:val="32"/>
        </w:rPr>
        <w:t>检测专用章</w:t>
      </w:r>
      <w:r w:rsidR="008C219D">
        <w:rPr>
          <w:rFonts w:ascii="Calibri" w:hAnsi="Calibri" w:hint="eastAsia"/>
          <w:iCs/>
          <w:sz w:val="32"/>
        </w:rPr>
        <w:t>”</w:t>
      </w:r>
      <w:r w:rsidR="00060765" w:rsidRPr="004870BC">
        <w:rPr>
          <w:rFonts w:ascii="Calibri" w:hAnsi="Calibri" w:hint="eastAsia"/>
          <w:iCs/>
          <w:sz w:val="32"/>
        </w:rPr>
        <w:t>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报告无主检、审核、批准人签字无效。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报告涂改无效。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="008C219D">
        <w:rPr>
          <w:rFonts w:ascii="Calibri" w:hAnsi="Calibri" w:hint="eastAsia"/>
          <w:iCs/>
          <w:sz w:val="32"/>
        </w:rPr>
        <w:t>复制报告未重新加盖“检测专用章”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4870BC">
        <w:rPr>
          <w:rFonts w:ascii="Calibri" w:hAnsi="Calibri" w:hint="eastAsia"/>
          <w:iCs/>
          <w:sz w:val="32"/>
        </w:rPr>
        <w:t>请收到</w:t>
      </w:r>
      <w:proofErr w:type="gramEnd"/>
      <w:r w:rsidRPr="004870BC">
        <w:rPr>
          <w:rFonts w:ascii="Calibri" w:hAnsi="Calibri" w:hint="eastAsia"/>
          <w:iCs/>
          <w:sz w:val="32"/>
        </w:rPr>
        <w:t>报告后</w:t>
      </w:r>
      <w:r w:rsidRPr="004870BC">
        <w:rPr>
          <w:rFonts w:ascii="Calibri" w:hAnsi="Calibri" w:hint="eastAsia"/>
          <w:iCs/>
          <w:sz w:val="32"/>
        </w:rPr>
        <w:t>15</w:t>
      </w:r>
      <w:r w:rsidRPr="004870BC">
        <w:rPr>
          <w:rFonts w:ascii="Calibri" w:hAnsi="Calibri" w:hint="eastAsia"/>
          <w:iCs/>
          <w:sz w:val="32"/>
        </w:rPr>
        <w:t>个工作日内通知实验室。</w:t>
      </w:r>
    </w:p>
    <w:p w:rsidR="00060765" w:rsidRPr="005D6134" w:rsidRDefault="00060765" w:rsidP="0006076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060765" w:rsidRPr="00060765" w:rsidRDefault="00060765" w:rsidP="00060765">
      <w:pPr>
        <w:spacing w:line="360" w:lineRule="auto"/>
        <w:rPr>
          <w:rFonts w:ascii="Calibri" w:hAnsi="Calibri"/>
          <w:sz w:val="32"/>
        </w:rPr>
      </w:pPr>
      <w:r w:rsidRPr="00060765">
        <w:rPr>
          <w:rFonts w:ascii="Calibri" w:eastAsia="宋体" w:hAnsi="Calibri" w:cs="Times New Roman" w:hint="eastAsia"/>
          <w:iCs/>
          <w:sz w:val="32"/>
        </w:rPr>
        <w:t>⑺</w:t>
      </w:r>
      <w:r w:rsidRPr="00060765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060765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060765" w:rsidRDefault="00A6320D" w:rsidP="00060765"/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256DA" w:rsidTr="00137587">
        <w:trPr>
          <w:trHeight w:hRule="exact" w:val="721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256DA" w:rsidRPr="00933E51" w:rsidRDefault="00240B3E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M8</w:t>
            </w:r>
            <w:r>
              <w:rPr>
                <w:rFonts w:ascii="Calibri" w:eastAsia="宋体" w:hAnsi="Calibri" w:cs="Times New Roman" w:hint="eastAsia"/>
              </w:rPr>
              <w:t>螺栓、螺母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256DA" w:rsidRPr="00FD7CC6" w:rsidRDefault="00240B3E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/</w:t>
            </w:r>
          </w:p>
        </w:tc>
      </w:tr>
      <w:tr w:rsidR="00B256DA" w:rsidTr="00137587">
        <w:trPr>
          <w:trHeight w:hRule="exact" w:val="703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256DA" w:rsidRPr="00933E51" w:rsidRDefault="00240B3E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/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256DA" w:rsidRPr="00FD7CC6" w:rsidRDefault="00240B3E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  <w:r w:rsidR="00B256DA">
              <w:rPr>
                <w:rFonts w:ascii="宋体" w:eastAsia="宋体" w:hAnsi="宋体" w:hint="eastAsia"/>
              </w:rPr>
              <w:t>件</w:t>
            </w:r>
          </w:p>
        </w:tc>
      </w:tr>
      <w:tr w:rsidR="00B256DA" w:rsidTr="00137587">
        <w:trPr>
          <w:trHeight w:hRule="exact" w:val="718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256DA" w:rsidRPr="009469E2" w:rsidRDefault="00240B3E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256DA" w:rsidRPr="00FD7CC6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256DA" w:rsidTr="00137587">
        <w:trPr>
          <w:trHeight w:hRule="exact" w:val="700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256DA" w:rsidRPr="00240B3E" w:rsidRDefault="00240B3E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 w:rsidRPr="00240B3E">
              <w:rPr>
                <w:rFonts w:ascii="宋体" w:eastAsia="宋体" w:hAnsi="宋体" w:hint="eastAsia"/>
              </w:rPr>
              <w:t>林东伟</w:t>
            </w:r>
          </w:p>
          <w:p w:rsidR="00B256DA" w:rsidRPr="00933E51" w:rsidRDefault="00240B3E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15774394381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256DA" w:rsidRPr="00FD7CC6" w:rsidRDefault="00240B3E" w:rsidP="00B256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2022年4月26日</w:t>
                </w:r>
              </w:p>
            </w:sdtContent>
          </w:sdt>
        </w:tc>
      </w:tr>
      <w:tr w:rsidR="00B256DA" w:rsidTr="00137587">
        <w:trPr>
          <w:trHeight w:hRule="exact" w:val="711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0B3E" w:rsidRDefault="00B256DA" w:rsidP="00B256DA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B256DA" w:rsidRPr="00933E51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2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256DA" w:rsidRPr="00C20E6F" w:rsidRDefault="00240B3E" w:rsidP="00B256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40B3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抗振强度（防松）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2B6C9A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TL82036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4.</w:t>
            </w:r>
            <w:r w:rsidR="002B6C9A">
              <w:rPr>
                <w:rFonts w:ascii="Calibri" w:eastAsia="宋体" w:hAnsi="宋体" w:cs="Times New Roman" w:hint="eastAsia"/>
                <w:kern w:val="0"/>
                <w:sz w:val="22"/>
              </w:rPr>
              <w:t>5.3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5655F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A07C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40B3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BA07CF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40B3E">
                  <w:rPr>
                    <w:rFonts w:ascii="宋体" w:eastAsia="宋体" w:hAnsi="宋体" w:hint="eastAsia"/>
                  </w:rPr>
                  <w:t>2022年4月26日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2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40B3E">
                  <w:rPr>
                    <w:rFonts w:ascii="宋体" w:eastAsia="宋体" w:hAnsi="宋体" w:hint="eastAsia"/>
                  </w:rPr>
                  <w:t>2022年4月27日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240B3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40B3E">
              <w:rPr>
                <w:rFonts w:eastAsia="宋体" w:cs="Arial" w:hint="eastAsia"/>
                <w:color w:val="000000"/>
              </w:rPr>
              <w:t>21.6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40B3E">
              <w:rPr>
                <w:rFonts w:eastAsia="宋体" w:cs="Arial" w:hint="eastAsia"/>
                <w:color w:val="000000"/>
              </w:rPr>
              <w:t>27.4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 w:hint="eastAsia"/>
                <w:kern w:val="0"/>
                <w:sz w:val="22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/>
                <w:kern w:val="0"/>
                <w:sz w:val="22"/>
              </w:rPr>
              <w:t>N-008</w:t>
            </w:r>
          </w:p>
        </w:tc>
        <w:tc>
          <w:tcPr>
            <w:tcW w:w="1701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B6C9A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7F51CB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7F51CB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7F51CB">
              <w:rPr>
                <w:rFonts w:ascii="宋体" w:hAnsi="宋体" w:hint="eastAsia"/>
              </w:rPr>
              <w:t>8</w:t>
            </w:r>
            <w:r w:rsidRPr="00EE21BC">
              <w:rPr>
                <w:rFonts w:ascii="宋体" w:hAnsi="宋体" w:hint="eastAsia"/>
              </w:rPr>
              <w:t>月</w:t>
            </w:r>
            <w:r w:rsidR="007F51CB">
              <w:rPr>
                <w:rFonts w:ascii="宋体" w:hAnsi="宋体" w:hint="eastAsia"/>
              </w:rPr>
              <w:t>22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振动方向 垂直于安装位置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测试时长 24h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频率 变化的（10至60）HZ /(60至10)Hz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振幅 （10至60）HZ /(60至10)Hz频率范围内恒定为±3 mm 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加速度 ±30m/s</w:t>
            </w:r>
            <w:r w:rsidRPr="002B6C9A">
              <w:rPr>
                <w:rFonts w:asciiTheme="minorEastAsia" w:hAnsiTheme="minorEastAsia" w:hint="eastAsia"/>
                <w:kern w:val="0"/>
                <w:vertAlign w:val="superscript"/>
              </w:rPr>
              <w:t>2</w:t>
            </w:r>
            <w:r w:rsidR="00530425">
              <w:rPr>
                <w:rFonts w:asciiTheme="minorEastAsia" w:hAnsiTheme="minorEastAsia" w:hint="eastAsia"/>
                <w:kern w:val="0"/>
                <w:vertAlign w:val="superscript"/>
              </w:rPr>
              <w:t>；</w:t>
            </w:r>
          </w:p>
          <w:p w:rsidR="00A5015D" w:rsidRPr="008F39D1" w:rsidRDefault="002B6C9A" w:rsidP="002B6C9A">
            <w:pPr>
              <w:rPr>
                <w:rFonts w:ascii="宋体" w:hAnsi="宋体"/>
                <w:kern w:val="0"/>
                <w:szCs w:val="2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频率通过时间 1/min  </w:t>
            </w:r>
            <w:r w:rsidR="00530425">
              <w:rPr>
                <w:rFonts w:asciiTheme="minorEastAsia" w:hAnsiTheme="minorEastAsia" w:hint="eastAsia"/>
                <w:kern w:val="0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530425">
        <w:trPr>
          <w:trHeight w:val="197"/>
        </w:trPr>
        <w:tc>
          <w:tcPr>
            <w:tcW w:w="10564" w:type="dxa"/>
            <w:vAlign w:val="center"/>
          </w:tcPr>
          <w:p w:rsidR="00A5015D" w:rsidRPr="00732838" w:rsidRDefault="00021CD5" w:rsidP="00240B3E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hAnsi="宋体" w:hint="eastAsia"/>
              </w:rPr>
              <w:t>试验后，</w:t>
            </w:r>
            <w:r w:rsidR="00240B3E">
              <w:rPr>
                <w:rFonts w:ascii="宋体" w:hAnsi="宋体" w:hint="eastAsia"/>
              </w:rPr>
              <w:t>无松脱</w:t>
            </w:r>
            <w:r>
              <w:rPr>
                <w:rFonts w:ascii="宋体" w:hAnsi="宋体" w:hint="eastAsia"/>
              </w:rPr>
              <w:t>。</w:t>
            </w:r>
            <w:bookmarkStart w:id="0" w:name="_GoBack"/>
            <w:bookmarkEnd w:id="0"/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6488"/>
            </w:tblGrid>
            <w:tr w:rsidR="00530425" w:rsidTr="00540E59">
              <w:trPr>
                <w:trHeight w:val="498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3E2993" w:rsidTr="003E2993">
              <w:trPr>
                <w:trHeight w:val="567"/>
              </w:trPr>
              <w:tc>
                <w:tcPr>
                  <w:tcW w:w="2013" w:type="dxa"/>
                  <w:vMerge w:val="restart"/>
                  <w:vAlign w:val="center"/>
                </w:tcPr>
                <w:p w:rsidR="003E2993" w:rsidRDefault="003E299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Calibri" w:cs="Times New Roman" w:hint="eastAsia"/>
                    </w:rPr>
                    <w:t>M8</w:t>
                  </w:r>
                  <w:r>
                    <w:rPr>
                      <w:rFonts w:ascii="Calibri" w:eastAsia="宋体" w:hAnsi="Calibri" w:cs="Times New Roman" w:hint="eastAsia"/>
                    </w:rPr>
                    <w:t>螺栓、螺母</w:t>
                  </w:r>
                </w:p>
              </w:tc>
              <w:tc>
                <w:tcPr>
                  <w:tcW w:w="1559" w:type="dxa"/>
                  <w:vAlign w:val="center"/>
                </w:tcPr>
                <w:p w:rsidR="003E2993" w:rsidRDefault="003E2993" w:rsidP="008037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090-001</w:t>
                  </w:r>
                </w:p>
              </w:tc>
              <w:tc>
                <w:tcPr>
                  <w:tcW w:w="6488" w:type="dxa"/>
                  <w:vAlign w:val="center"/>
                </w:tcPr>
                <w:p w:rsidR="003E2993" w:rsidRPr="0080375B" w:rsidRDefault="003E2993" w:rsidP="003E29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试验后，无松脱。</w:t>
                  </w:r>
                </w:p>
              </w:tc>
            </w:tr>
            <w:tr w:rsidR="003E2993" w:rsidTr="003E2993">
              <w:trPr>
                <w:trHeight w:val="567"/>
              </w:trPr>
              <w:tc>
                <w:tcPr>
                  <w:tcW w:w="2013" w:type="dxa"/>
                  <w:vMerge/>
                  <w:vAlign w:val="center"/>
                </w:tcPr>
                <w:p w:rsidR="003E2993" w:rsidRDefault="003E2993" w:rsidP="0054076B">
                  <w:pPr>
                    <w:jc w:val="center"/>
                    <w:rPr>
                      <w:rFonts w:ascii="Calibri" w:eastAsia="宋体" w:hAnsi="Calibri" w:cs="Times New Roman" w:hint="eastAsia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E2993" w:rsidRDefault="003E2993" w:rsidP="0080375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090-002</w:t>
                  </w:r>
                </w:p>
              </w:tc>
              <w:tc>
                <w:tcPr>
                  <w:tcW w:w="6488" w:type="dxa"/>
                  <w:vAlign w:val="center"/>
                </w:tcPr>
                <w:p w:rsidR="003E2993" w:rsidRDefault="003E2993" w:rsidP="003E299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试验后，无松脱。</w:t>
                  </w:r>
                </w:p>
              </w:tc>
            </w:tr>
            <w:tr w:rsidR="003E2993" w:rsidTr="003E2993">
              <w:trPr>
                <w:trHeight w:val="567"/>
              </w:trPr>
              <w:tc>
                <w:tcPr>
                  <w:tcW w:w="2013" w:type="dxa"/>
                  <w:vMerge/>
                  <w:vAlign w:val="center"/>
                </w:tcPr>
                <w:p w:rsidR="003E2993" w:rsidRDefault="003E2993" w:rsidP="0054076B">
                  <w:pPr>
                    <w:jc w:val="center"/>
                    <w:rPr>
                      <w:rFonts w:ascii="Calibri" w:eastAsia="宋体" w:hAnsi="Calibri" w:cs="Times New Roman" w:hint="eastAsia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E2993" w:rsidRDefault="003E2993" w:rsidP="0080375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090-003</w:t>
                  </w:r>
                </w:p>
              </w:tc>
              <w:tc>
                <w:tcPr>
                  <w:tcW w:w="6488" w:type="dxa"/>
                  <w:vAlign w:val="center"/>
                </w:tcPr>
                <w:p w:rsidR="003E2993" w:rsidRDefault="003E2993" w:rsidP="003E299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试验后，无松脱。</w:t>
                  </w:r>
                </w:p>
              </w:tc>
            </w:tr>
            <w:tr w:rsidR="003E2993" w:rsidTr="003E2993">
              <w:trPr>
                <w:trHeight w:val="567"/>
              </w:trPr>
              <w:tc>
                <w:tcPr>
                  <w:tcW w:w="2013" w:type="dxa"/>
                  <w:vMerge/>
                  <w:vAlign w:val="center"/>
                </w:tcPr>
                <w:p w:rsidR="003E2993" w:rsidRDefault="003E2993" w:rsidP="0054076B">
                  <w:pPr>
                    <w:jc w:val="center"/>
                    <w:rPr>
                      <w:rFonts w:ascii="Calibri" w:eastAsia="宋体" w:hAnsi="Calibri" w:cs="Times New Roman" w:hint="eastAsia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E2993" w:rsidRDefault="003E2993" w:rsidP="0080375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090-004</w:t>
                  </w:r>
                </w:p>
              </w:tc>
              <w:tc>
                <w:tcPr>
                  <w:tcW w:w="6488" w:type="dxa"/>
                  <w:vAlign w:val="center"/>
                </w:tcPr>
                <w:p w:rsidR="003E2993" w:rsidRDefault="003E2993" w:rsidP="003E299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试验后，无松脱。</w:t>
                  </w:r>
                </w:p>
              </w:tc>
            </w:tr>
            <w:tr w:rsidR="003E2993" w:rsidTr="003E2993">
              <w:trPr>
                <w:trHeight w:val="567"/>
              </w:trPr>
              <w:tc>
                <w:tcPr>
                  <w:tcW w:w="2013" w:type="dxa"/>
                  <w:vMerge/>
                  <w:vAlign w:val="center"/>
                </w:tcPr>
                <w:p w:rsidR="003E2993" w:rsidRDefault="003E2993" w:rsidP="0054076B">
                  <w:pPr>
                    <w:jc w:val="center"/>
                    <w:rPr>
                      <w:rFonts w:ascii="Calibri" w:eastAsia="宋体" w:hAnsi="Calibri" w:cs="Times New Roman" w:hint="eastAsia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E2993" w:rsidRDefault="003E2993" w:rsidP="0080375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090-005</w:t>
                  </w:r>
                </w:p>
              </w:tc>
              <w:tc>
                <w:tcPr>
                  <w:tcW w:w="6488" w:type="dxa"/>
                  <w:vAlign w:val="center"/>
                </w:tcPr>
                <w:p w:rsidR="003E2993" w:rsidRDefault="003E2993" w:rsidP="003E299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试验后，无松脱。</w:t>
                  </w:r>
                </w:p>
              </w:tc>
            </w:tr>
            <w:tr w:rsidR="003E2993" w:rsidTr="003E2993">
              <w:trPr>
                <w:trHeight w:val="567"/>
              </w:trPr>
              <w:tc>
                <w:tcPr>
                  <w:tcW w:w="2013" w:type="dxa"/>
                  <w:vMerge/>
                  <w:vAlign w:val="center"/>
                </w:tcPr>
                <w:p w:rsidR="003E2993" w:rsidRDefault="003E2993" w:rsidP="0054076B">
                  <w:pPr>
                    <w:jc w:val="center"/>
                    <w:rPr>
                      <w:rFonts w:ascii="Calibri" w:eastAsia="宋体" w:hAnsi="Calibri" w:cs="Times New Roman" w:hint="eastAsia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E2993" w:rsidRDefault="003E2993" w:rsidP="0080375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090-006</w:t>
                  </w:r>
                </w:p>
              </w:tc>
              <w:tc>
                <w:tcPr>
                  <w:tcW w:w="6488" w:type="dxa"/>
                  <w:vAlign w:val="center"/>
                </w:tcPr>
                <w:p w:rsidR="003E2993" w:rsidRDefault="003E2993" w:rsidP="003E299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试验后，无松脱。</w:t>
                  </w:r>
                </w:p>
              </w:tc>
            </w:tr>
            <w:tr w:rsidR="003E2993" w:rsidTr="003E2993">
              <w:trPr>
                <w:trHeight w:val="567"/>
              </w:trPr>
              <w:tc>
                <w:tcPr>
                  <w:tcW w:w="2013" w:type="dxa"/>
                  <w:vMerge/>
                  <w:vAlign w:val="center"/>
                </w:tcPr>
                <w:p w:rsidR="003E2993" w:rsidRDefault="003E2993" w:rsidP="0054076B">
                  <w:pPr>
                    <w:jc w:val="center"/>
                    <w:rPr>
                      <w:rFonts w:ascii="Calibri" w:eastAsia="宋体" w:hAnsi="Calibri" w:cs="Times New Roman" w:hint="eastAsia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E2993" w:rsidRDefault="003E2993" w:rsidP="0080375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090-007</w:t>
                  </w:r>
                </w:p>
              </w:tc>
              <w:tc>
                <w:tcPr>
                  <w:tcW w:w="6488" w:type="dxa"/>
                  <w:vAlign w:val="center"/>
                </w:tcPr>
                <w:p w:rsidR="003E2993" w:rsidRDefault="003E2993" w:rsidP="003E299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试验后，无松脱。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341FDC" w:rsidTr="00767ABD">
        <w:tc>
          <w:tcPr>
            <w:tcW w:w="5282" w:type="dxa"/>
          </w:tcPr>
          <w:p w:rsidR="00341FDC" w:rsidRPr="002D11A0" w:rsidRDefault="00341FD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DA16BB" wp14:editId="0DA6C32D">
                  <wp:extent cx="2791466" cy="20944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6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341FDC" w:rsidRPr="002D11A0" w:rsidRDefault="00341FD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79E586" wp14:editId="676719BF">
                  <wp:extent cx="2791465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BA07C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40B3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FC2F62" wp14:editId="24B29A0B">
                  <wp:extent cx="2791465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CC70DC" wp14:editId="28129219">
                  <wp:extent cx="2791465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61435" w:rsidTr="00017109">
        <w:tc>
          <w:tcPr>
            <w:tcW w:w="10564" w:type="dxa"/>
            <w:gridSpan w:val="2"/>
          </w:tcPr>
          <w:p w:rsidR="00D61435" w:rsidRPr="002E414F" w:rsidRDefault="00D6143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1134BA" wp14:editId="5220BC5B">
                  <wp:extent cx="2791465" cy="20944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435" w:rsidTr="006B7E1F">
        <w:tc>
          <w:tcPr>
            <w:tcW w:w="10564" w:type="dxa"/>
            <w:gridSpan w:val="2"/>
          </w:tcPr>
          <w:p w:rsidR="00D61435" w:rsidRDefault="00D6143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D61435" w:rsidTr="00EB2A3D">
        <w:tc>
          <w:tcPr>
            <w:tcW w:w="5372" w:type="dxa"/>
          </w:tcPr>
          <w:p w:rsidR="00D61435" w:rsidRDefault="00D6143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C8B38D" wp14:editId="2F9D1253">
                  <wp:extent cx="2791465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D61435" w:rsidRDefault="00D6143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C8B38D" wp14:editId="2F9D1253">
                  <wp:extent cx="2791465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435" w:rsidTr="00482755">
        <w:tc>
          <w:tcPr>
            <w:tcW w:w="10564" w:type="dxa"/>
            <w:gridSpan w:val="2"/>
          </w:tcPr>
          <w:p w:rsidR="00D61435" w:rsidRDefault="00D6143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240B3E" w:rsidP="00540E5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02C88" w:rsidRPr="009030B4" w:rsidRDefault="00240B3E" w:rsidP="0054076B">
            <w:pPr>
              <w:jc w:val="center"/>
            </w:pPr>
            <w:r>
              <w:rPr>
                <w:rFonts w:hint="eastAsia"/>
              </w:rPr>
              <w:t>M8</w:t>
            </w:r>
            <w:r>
              <w:rPr>
                <w:rFonts w:hint="eastAsia"/>
              </w:rPr>
              <w:t>螺栓、螺母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240B3E" w:rsidP="0054076B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7CF" w:rsidRDefault="00BA07CF" w:rsidP="00623EAE">
      <w:r>
        <w:separator/>
      </w:r>
    </w:p>
  </w:endnote>
  <w:endnote w:type="continuationSeparator" w:id="0">
    <w:p w:rsidR="00BA07CF" w:rsidRDefault="00BA07C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87553E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7CF" w:rsidRDefault="00BA07CF" w:rsidP="00623EAE">
      <w:r>
        <w:separator/>
      </w:r>
    </w:p>
  </w:footnote>
  <w:footnote w:type="continuationSeparator" w:id="0">
    <w:p w:rsidR="00BA07CF" w:rsidRDefault="00BA07C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AE130E4" wp14:editId="7C1D42D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060765">
      <w:rPr>
        <w:rFonts w:ascii="宋体" w:eastAsia="宋体" w:hAnsi="宋体" w:hint="eastAsia"/>
        <w:sz w:val="21"/>
        <w:szCs w:val="21"/>
      </w:rPr>
      <w:t>20</w:t>
    </w:r>
    <w:r w:rsidR="00240B3E">
      <w:rPr>
        <w:rFonts w:ascii="宋体" w:eastAsia="宋体" w:hAnsi="宋体" w:hint="eastAsia"/>
        <w:sz w:val="21"/>
        <w:szCs w:val="21"/>
      </w:rPr>
      <w:t>426</w:t>
    </w:r>
    <w:r w:rsidR="00EE21BC" w:rsidRPr="00EE21BC">
      <w:rPr>
        <w:rFonts w:ascii="宋体" w:eastAsia="宋体" w:hAnsi="宋体"/>
        <w:sz w:val="21"/>
        <w:szCs w:val="21"/>
      </w:rPr>
      <w:t>SQS</w:t>
    </w:r>
    <w:r w:rsidR="00240B3E">
      <w:rPr>
        <w:rFonts w:ascii="宋体" w:eastAsia="宋体" w:hAnsi="宋体" w:hint="eastAsia"/>
        <w:sz w:val="21"/>
        <w:szCs w:val="21"/>
      </w:rPr>
      <w:t>090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240B3E">
      <w:rPr>
        <w:rFonts w:ascii="宋体" w:eastAsia="宋体" w:hAnsi="宋体" w:hint="eastAsia"/>
        <w:sz w:val="21"/>
        <w:szCs w:val="21"/>
      </w:rPr>
      <w:t>222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021CD5">
      <w:rPr>
        <w:rFonts w:ascii="宋体" w:eastAsia="宋体" w:hAnsi="宋体"/>
        <w:noProof/>
        <w:sz w:val="21"/>
        <w:szCs w:val="21"/>
      </w:rPr>
      <w:t>4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021CD5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C35C15"/>
    <w:multiLevelType w:val="hybridMultilevel"/>
    <w:tmpl w:val="36328440"/>
    <w:lvl w:ilvl="0" w:tplc="2B5812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31757A"/>
    <w:multiLevelType w:val="hybridMultilevel"/>
    <w:tmpl w:val="135E80BE"/>
    <w:lvl w:ilvl="0" w:tplc="7C007348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E30F95"/>
    <w:multiLevelType w:val="hybridMultilevel"/>
    <w:tmpl w:val="DD14EB82"/>
    <w:lvl w:ilvl="0" w:tplc="87EE3F1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21CD5"/>
    <w:rsid w:val="0003084B"/>
    <w:rsid w:val="000364BC"/>
    <w:rsid w:val="000477C6"/>
    <w:rsid w:val="00060765"/>
    <w:rsid w:val="00076207"/>
    <w:rsid w:val="00077CB9"/>
    <w:rsid w:val="000827BA"/>
    <w:rsid w:val="000A38BE"/>
    <w:rsid w:val="000A60D2"/>
    <w:rsid w:val="000C3D41"/>
    <w:rsid w:val="000D2312"/>
    <w:rsid w:val="000E7B74"/>
    <w:rsid w:val="00114825"/>
    <w:rsid w:val="00125DC5"/>
    <w:rsid w:val="00137587"/>
    <w:rsid w:val="00161E1A"/>
    <w:rsid w:val="00187F96"/>
    <w:rsid w:val="001A3A79"/>
    <w:rsid w:val="001A5FC9"/>
    <w:rsid w:val="001B3EBD"/>
    <w:rsid w:val="001D4C56"/>
    <w:rsid w:val="002132C7"/>
    <w:rsid w:val="002229D8"/>
    <w:rsid w:val="002235D4"/>
    <w:rsid w:val="00240B3E"/>
    <w:rsid w:val="00244AAA"/>
    <w:rsid w:val="00263CEC"/>
    <w:rsid w:val="002823E6"/>
    <w:rsid w:val="00291E93"/>
    <w:rsid w:val="002B6C9A"/>
    <w:rsid w:val="002D11A0"/>
    <w:rsid w:val="002E414F"/>
    <w:rsid w:val="002E7D60"/>
    <w:rsid w:val="0032542D"/>
    <w:rsid w:val="0033390F"/>
    <w:rsid w:val="00341FDC"/>
    <w:rsid w:val="003705F9"/>
    <w:rsid w:val="00371BF8"/>
    <w:rsid w:val="003A471E"/>
    <w:rsid w:val="003B01F5"/>
    <w:rsid w:val="003C30CF"/>
    <w:rsid w:val="003E2993"/>
    <w:rsid w:val="004039C5"/>
    <w:rsid w:val="00434A79"/>
    <w:rsid w:val="00480F8E"/>
    <w:rsid w:val="0049456B"/>
    <w:rsid w:val="004B2BD5"/>
    <w:rsid w:val="004C60DC"/>
    <w:rsid w:val="004D4170"/>
    <w:rsid w:val="005019CB"/>
    <w:rsid w:val="005143F8"/>
    <w:rsid w:val="00515E2C"/>
    <w:rsid w:val="00522195"/>
    <w:rsid w:val="00525A38"/>
    <w:rsid w:val="00530425"/>
    <w:rsid w:val="00531F6D"/>
    <w:rsid w:val="00540E59"/>
    <w:rsid w:val="0054197B"/>
    <w:rsid w:val="005655F2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324D6"/>
    <w:rsid w:val="00664207"/>
    <w:rsid w:val="00671403"/>
    <w:rsid w:val="00672F02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67B4D"/>
    <w:rsid w:val="0079710D"/>
    <w:rsid w:val="007C12ED"/>
    <w:rsid w:val="007C2DD7"/>
    <w:rsid w:val="007F51CB"/>
    <w:rsid w:val="00800D3F"/>
    <w:rsid w:val="0080375B"/>
    <w:rsid w:val="008362EC"/>
    <w:rsid w:val="0087553E"/>
    <w:rsid w:val="008C219D"/>
    <w:rsid w:val="008D0D45"/>
    <w:rsid w:val="008E049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5A7E"/>
    <w:rsid w:val="009C7375"/>
    <w:rsid w:val="009C7FE5"/>
    <w:rsid w:val="009D655B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B20F3F"/>
    <w:rsid w:val="00B256DA"/>
    <w:rsid w:val="00B435C7"/>
    <w:rsid w:val="00B448CA"/>
    <w:rsid w:val="00B5347F"/>
    <w:rsid w:val="00B551D3"/>
    <w:rsid w:val="00B662EA"/>
    <w:rsid w:val="00B749BE"/>
    <w:rsid w:val="00B93973"/>
    <w:rsid w:val="00BA07CF"/>
    <w:rsid w:val="00BB20BA"/>
    <w:rsid w:val="00C407D5"/>
    <w:rsid w:val="00C6711D"/>
    <w:rsid w:val="00C7169C"/>
    <w:rsid w:val="00CC286F"/>
    <w:rsid w:val="00CC7F84"/>
    <w:rsid w:val="00CD025C"/>
    <w:rsid w:val="00D12AAD"/>
    <w:rsid w:val="00D61435"/>
    <w:rsid w:val="00D92A27"/>
    <w:rsid w:val="00D97C9E"/>
    <w:rsid w:val="00DA03C3"/>
    <w:rsid w:val="00DB342F"/>
    <w:rsid w:val="00DC342C"/>
    <w:rsid w:val="00DC4540"/>
    <w:rsid w:val="00DC759B"/>
    <w:rsid w:val="00DE09BC"/>
    <w:rsid w:val="00DF3BD6"/>
    <w:rsid w:val="00E13731"/>
    <w:rsid w:val="00E142C2"/>
    <w:rsid w:val="00E164D2"/>
    <w:rsid w:val="00E21403"/>
    <w:rsid w:val="00E215EF"/>
    <w:rsid w:val="00E27DE1"/>
    <w:rsid w:val="00E46B74"/>
    <w:rsid w:val="00E52074"/>
    <w:rsid w:val="00E53F4A"/>
    <w:rsid w:val="00E7157E"/>
    <w:rsid w:val="00E73B53"/>
    <w:rsid w:val="00E85213"/>
    <w:rsid w:val="00EB2A3D"/>
    <w:rsid w:val="00EB6127"/>
    <w:rsid w:val="00EC35EC"/>
    <w:rsid w:val="00ED52D4"/>
    <w:rsid w:val="00EE21BC"/>
    <w:rsid w:val="00F0460F"/>
    <w:rsid w:val="00F15387"/>
    <w:rsid w:val="00F17FAF"/>
    <w:rsid w:val="00F26B63"/>
    <w:rsid w:val="00F30F31"/>
    <w:rsid w:val="00F46EAD"/>
    <w:rsid w:val="00F5754F"/>
    <w:rsid w:val="00F7516A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1C9F-22C8-4AAE-90F7-7C9E21A4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205</Words>
  <Characters>1169</Characters>
  <Application>Microsoft Office Word</Application>
  <DocSecurity>0</DocSecurity>
  <Lines>9</Lines>
  <Paragraphs>2</Paragraphs>
  <ScaleCrop>false</ScaleCrop>
  <Company>微软中国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174</cp:revision>
  <dcterms:created xsi:type="dcterms:W3CDTF">2018-06-14T07:26:00Z</dcterms:created>
  <dcterms:modified xsi:type="dcterms:W3CDTF">2022-04-30T07:57:00Z</dcterms:modified>
</cp:coreProperties>
</file>