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81628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449F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1628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2022年5月13日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449F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449F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816284" w:rsidRPr="0067693E" w:rsidRDefault="00432FD0" w:rsidP="0081628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816284" w:rsidRPr="0067693E">
        <w:rPr>
          <w:rFonts w:ascii="Calibri" w:hAnsi="Calibri" w:hint="eastAsia"/>
          <w:iCs/>
          <w:sz w:val="32"/>
        </w:rPr>
        <w:t>报告无</w:t>
      </w:r>
      <w:r w:rsidR="00816284">
        <w:rPr>
          <w:rFonts w:ascii="Calibri" w:hAnsi="Calibri" w:hint="eastAsia"/>
          <w:iCs/>
          <w:sz w:val="32"/>
        </w:rPr>
        <w:t>实验室</w:t>
      </w:r>
      <w:r w:rsidR="00816284" w:rsidRPr="0067693E">
        <w:rPr>
          <w:rFonts w:ascii="Calibri" w:hAnsi="Calibri" w:hint="eastAsia"/>
          <w:iCs/>
          <w:sz w:val="32"/>
        </w:rPr>
        <w:t>“检测</w:t>
      </w:r>
      <w:r w:rsidR="00816284">
        <w:rPr>
          <w:rFonts w:ascii="Calibri" w:hAnsi="Calibri" w:hint="eastAsia"/>
          <w:iCs/>
          <w:sz w:val="32"/>
        </w:rPr>
        <w:t>专用章”</w:t>
      </w:r>
      <w:r w:rsidR="00816284" w:rsidRPr="0067693E">
        <w:rPr>
          <w:rFonts w:ascii="Calibri" w:hAnsi="Calibri" w:hint="eastAsia"/>
          <w:iCs/>
          <w:sz w:val="32"/>
        </w:rPr>
        <w:t>无效。</w:t>
      </w:r>
    </w:p>
    <w:p w:rsidR="00816284" w:rsidRDefault="00816284" w:rsidP="0081628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15B98">
        <w:rPr>
          <w:rFonts w:ascii="Calibri" w:hAnsi="Calibri" w:hint="eastAsia"/>
          <w:iCs/>
          <w:sz w:val="32"/>
        </w:rPr>
        <w:t xml:space="preserve"> </w:t>
      </w:r>
      <w:r w:rsidRPr="00415B98">
        <w:rPr>
          <w:rFonts w:ascii="Calibri" w:hAnsi="Calibri" w:hint="eastAsia"/>
          <w:iCs/>
          <w:sz w:val="32"/>
        </w:rPr>
        <w:t>报告无主检、审核、批准人签字无效。</w:t>
      </w:r>
    </w:p>
    <w:p w:rsidR="00816284" w:rsidRPr="00415B98" w:rsidRDefault="00816284" w:rsidP="0081628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415B98">
        <w:rPr>
          <w:rFonts w:ascii="Calibri" w:hAnsi="Calibri" w:hint="eastAsia"/>
          <w:iCs/>
          <w:sz w:val="32"/>
        </w:rPr>
        <w:t>报告涂改无效</w:t>
      </w:r>
      <w:r>
        <w:rPr>
          <w:rFonts w:ascii="Calibri" w:hAnsi="Calibri" w:hint="eastAsia"/>
          <w:iCs/>
          <w:sz w:val="32"/>
        </w:rPr>
        <w:t>。</w:t>
      </w:r>
    </w:p>
    <w:p w:rsidR="00816284" w:rsidRPr="00031DEB" w:rsidRDefault="00816284" w:rsidP="0081628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31DEB">
        <w:rPr>
          <w:rFonts w:ascii="Calibri" w:hAnsi="Calibri" w:hint="eastAsia"/>
          <w:iCs/>
          <w:sz w:val="32"/>
        </w:rPr>
        <w:t xml:space="preserve"> </w:t>
      </w:r>
      <w:r w:rsidRPr="00031DEB">
        <w:rPr>
          <w:rFonts w:ascii="Calibri" w:hAnsi="Calibri" w:hint="eastAsia"/>
          <w:iCs/>
          <w:sz w:val="32"/>
        </w:rPr>
        <w:t>复制报告未重新加盖“检测专用章”章无效。</w:t>
      </w:r>
    </w:p>
    <w:p w:rsidR="00816284" w:rsidRPr="00031DEB" w:rsidRDefault="00816284" w:rsidP="0081628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31DEB">
        <w:rPr>
          <w:rFonts w:ascii="Calibri" w:hAnsi="Calibri" w:hint="eastAsia"/>
          <w:iCs/>
          <w:sz w:val="32"/>
        </w:rPr>
        <w:t xml:space="preserve"> </w:t>
      </w:r>
      <w:r w:rsidRPr="00031DEB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031DEB">
        <w:rPr>
          <w:rFonts w:ascii="Calibri" w:hAnsi="Calibri" w:hint="eastAsia"/>
          <w:iCs/>
          <w:sz w:val="32"/>
        </w:rPr>
        <w:t>请收到</w:t>
      </w:r>
      <w:proofErr w:type="gramEnd"/>
      <w:r w:rsidRPr="00031DEB">
        <w:rPr>
          <w:rFonts w:ascii="Calibri" w:hAnsi="Calibri" w:hint="eastAsia"/>
          <w:iCs/>
          <w:sz w:val="32"/>
        </w:rPr>
        <w:t>报告后</w:t>
      </w:r>
      <w:r w:rsidRPr="00031DEB">
        <w:rPr>
          <w:rFonts w:ascii="Calibri" w:hAnsi="Calibri" w:hint="eastAsia"/>
          <w:iCs/>
          <w:sz w:val="32"/>
        </w:rPr>
        <w:t>15</w:t>
      </w:r>
      <w:r w:rsidRPr="00031DEB">
        <w:rPr>
          <w:rFonts w:ascii="Calibri" w:hAnsi="Calibri" w:hint="eastAsia"/>
          <w:iCs/>
          <w:sz w:val="32"/>
        </w:rPr>
        <w:t>个工作日内通知</w:t>
      </w:r>
      <w:r>
        <w:rPr>
          <w:rFonts w:ascii="Calibri" w:hAnsi="Calibri" w:hint="eastAsia"/>
          <w:iCs/>
          <w:sz w:val="32"/>
        </w:rPr>
        <w:t>实验室</w:t>
      </w:r>
      <w:r w:rsidRPr="00031DEB">
        <w:rPr>
          <w:rFonts w:ascii="Calibri" w:hAnsi="Calibri" w:hint="eastAsia"/>
          <w:iCs/>
          <w:sz w:val="32"/>
        </w:rPr>
        <w:t>。</w:t>
      </w:r>
    </w:p>
    <w:p w:rsidR="00816284" w:rsidRPr="00E33F6A" w:rsidRDefault="00816284" w:rsidP="00E33F6A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 w:hint="eastAsia"/>
          <w:sz w:val="32"/>
        </w:rPr>
      </w:pPr>
      <w:r w:rsidRPr="00E33F6A">
        <w:rPr>
          <w:rFonts w:ascii="Calibri" w:hAnsi="Calibri" w:hint="eastAsia"/>
          <w:iCs/>
          <w:sz w:val="32"/>
        </w:rPr>
        <w:t xml:space="preserve"> </w:t>
      </w:r>
      <w:r w:rsidRPr="00E33F6A">
        <w:rPr>
          <w:rFonts w:ascii="Calibri" w:hAnsi="Calibri" w:hint="eastAsia"/>
          <w:iCs/>
          <w:sz w:val="32"/>
        </w:rPr>
        <w:t>送样</w:t>
      </w:r>
      <w:proofErr w:type="gramStart"/>
      <w:r w:rsidRPr="00E33F6A">
        <w:rPr>
          <w:rFonts w:ascii="Calibri" w:hAnsi="Calibri" w:hint="eastAsia"/>
          <w:iCs/>
          <w:sz w:val="32"/>
        </w:rPr>
        <w:t>检测仅</w:t>
      </w:r>
      <w:proofErr w:type="gramEnd"/>
      <w:r w:rsidRPr="00E33F6A">
        <w:rPr>
          <w:rFonts w:ascii="Calibri" w:hAnsi="Calibri" w:hint="eastAsia"/>
          <w:iCs/>
          <w:sz w:val="32"/>
        </w:rPr>
        <w:t>对样品负责。</w:t>
      </w:r>
    </w:p>
    <w:p w:rsidR="00816284" w:rsidRPr="00E33F6A" w:rsidRDefault="00E33F6A" w:rsidP="00E33F6A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sz w:val="32"/>
        </w:rPr>
      </w:pPr>
      <w:r>
        <w:rPr>
          <w:rFonts w:ascii="Calibri" w:hAnsi="Calibri" w:hint="eastAsia"/>
          <w:sz w:val="32"/>
        </w:rPr>
        <w:t xml:space="preserve"> </w:t>
      </w:r>
      <w:bookmarkStart w:id="0" w:name="_GoBack"/>
      <w:bookmarkEnd w:id="0"/>
      <w:r w:rsidR="00816284" w:rsidRPr="00E33F6A">
        <w:rPr>
          <w:rFonts w:ascii="Calibri" w:hAnsi="Calibri" w:hint="eastAsia"/>
          <w:iCs/>
          <w:sz w:val="32"/>
        </w:rPr>
        <w:t>电子版报告无安全密码无效。</w:t>
      </w:r>
    </w:p>
    <w:p w:rsidR="00A6320D" w:rsidRPr="00816284" w:rsidRDefault="00A6320D" w:rsidP="00816284">
      <w:pPr>
        <w:pStyle w:val="a8"/>
        <w:spacing w:line="360" w:lineRule="auto"/>
        <w:ind w:left="360" w:firstLineChars="0" w:firstLine="0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B75F7" w:rsidTr="00137587">
        <w:trPr>
          <w:trHeight w:hRule="exact" w:val="721"/>
        </w:trPr>
        <w:tc>
          <w:tcPr>
            <w:tcW w:w="1951" w:type="dxa"/>
            <w:vAlign w:val="center"/>
          </w:tcPr>
          <w:p w:rsidR="00EB75F7" w:rsidRDefault="00EB75F7" w:rsidP="00EB75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B75F7" w:rsidRPr="00933E51" w:rsidRDefault="00EB75F7" w:rsidP="00EB75F7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样块</w:t>
            </w:r>
            <w:proofErr w:type="gramEnd"/>
          </w:p>
        </w:tc>
        <w:tc>
          <w:tcPr>
            <w:tcW w:w="2056" w:type="dxa"/>
            <w:vAlign w:val="center"/>
          </w:tcPr>
          <w:p w:rsidR="00EB75F7" w:rsidRDefault="00EB75F7" w:rsidP="00EB75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 型</w:t>
            </w:r>
          </w:p>
        </w:tc>
        <w:tc>
          <w:tcPr>
            <w:tcW w:w="3189" w:type="dxa"/>
            <w:vAlign w:val="center"/>
          </w:tcPr>
          <w:p w:rsidR="00EB75F7" w:rsidRPr="00FD7CC6" w:rsidRDefault="00EB75F7" w:rsidP="00EB75F7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一汽轻</w:t>
            </w:r>
            <w:proofErr w:type="gramEnd"/>
            <w:r>
              <w:rPr>
                <w:rFonts w:ascii="宋体" w:eastAsia="宋体" w:hAnsi="宋体" w:hint="eastAsia"/>
              </w:rPr>
              <w:t>卡减震</w:t>
            </w:r>
          </w:p>
        </w:tc>
      </w:tr>
      <w:tr w:rsidR="00EB75F7" w:rsidTr="00137587">
        <w:trPr>
          <w:trHeight w:hRule="exact" w:val="703"/>
        </w:trPr>
        <w:tc>
          <w:tcPr>
            <w:tcW w:w="1951" w:type="dxa"/>
            <w:vAlign w:val="center"/>
          </w:tcPr>
          <w:p w:rsidR="00EB75F7" w:rsidRDefault="00EB75F7" w:rsidP="00EB75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B75F7" w:rsidRPr="00933E51" w:rsidRDefault="00EB75F7" w:rsidP="00EB75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EB75F7" w:rsidRDefault="00EB75F7" w:rsidP="00EB75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B75F7" w:rsidRPr="00FD7CC6" w:rsidRDefault="00EB75F7" w:rsidP="00EB75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EB75F7" w:rsidTr="00137587">
        <w:trPr>
          <w:trHeight w:hRule="exact" w:val="718"/>
        </w:trPr>
        <w:tc>
          <w:tcPr>
            <w:tcW w:w="1951" w:type="dxa"/>
            <w:vAlign w:val="center"/>
          </w:tcPr>
          <w:p w:rsidR="00EB75F7" w:rsidRDefault="00EB75F7" w:rsidP="00EB75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B75F7" w:rsidRPr="00933E51" w:rsidRDefault="00EB75F7" w:rsidP="00EB75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EB75F7" w:rsidRDefault="00EB75F7" w:rsidP="00EB75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B75F7" w:rsidRPr="00FD7CC6" w:rsidRDefault="00EB75F7" w:rsidP="00EB75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B75F7" w:rsidTr="00137587">
        <w:trPr>
          <w:trHeight w:hRule="exact" w:val="700"/>
        </w:trPr>
        <w:tc>
          <w:tcPr>
            <w:tcW w:w="1951" w:type="dxa"/>
            <w:vAlign w:val="center"/>
          </w:tcPr>
          <w:p w:rsidR="00EB75F7" w:rsidRDefault="00EB75F7" w:rsidP="00EB75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EB75F7" w:rsidRDefault="00EB75F7" w:rsidP="00EB75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EB75F7" w:rsidRDefault="00EB75F7" w:rsidP="00EB75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张磊</w:t>
            </w:r>
          </w:p>
          <w:p w:rsidR="00EB75F7" w:rsidRPr="00933E51" w:rsidRDefault="00EB75F7" w:rsidP="00EB75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17777876163</w:t>
            </w:r>
          </w:p>
        </w:tc>
        <w:tc>
          <w:tcPr>
            <w:tcW w:w="2056" w:type="dxa"/>
            <w:vAlign w:val="center"/>
          </w:tcPr>
          <w:p w:rsidR="00EB75F7" w:rsidRDefault="00EB75F7" w:rsidP="00EB75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B75F7" w:rsidRPr="00FD7CC6" w:rsidRDefault="00EB75F7" w:rsidP="00EB75F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2022年5月10日</w:t>
                </w:r>
              </w:p>
            </w:sdtContent>
          </w:sdt>
        </w:tc>
      </w:tr>
      <w:tr w:rsidR="00EB75F7" w:rsidTr="00137587">
        <w:trPr>
          <w:trHeight w:hRule="exact" w:val="711"/>
        </w:trPr>
        <w:tc>
          <w:tcPr>
            <w:tcW w:w="1951" w:type="dxa"/>
            <w:vAlign w:val="center"/>
          </w:tcPr>
          <w:p w:rsidR="00EB75F7" w:rsidRDefault="00EB75F7" w:rsidP="00EB75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B75F7" w:rsidRDefault="00EB75F7" w:rsidP="00EB75F7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EB75F7" w:rsidRPr="00933E51" w:rsidRDefault="00EB75F7" w:rsidP="00EB75F7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EB75F7" w:rsidRDefault="00EB75F7" w:rsidP="00EB75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B75F7" w:rsidRDefault="00EB75F7" w:rsidP="00EB75F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2022年5月13日</w:t>
                </w:r>
              </w:p>
            </w:sdtContent>
          </w:sdt>
        </w:tc>
      </w:tr>
      <w:tr w:rsidR="00EB75F7" w:rsidTr="00137587">
        <w:trPr>
          <w:trHeight w:val="792"/>
        </w:trPr>
        <w:tc>
          <w:tcPr>
            <w:tcW w:w="1951" w:type="dxa"/>
            <w:vAlign w:val="center"/>
          </w:tcPr>
          <w:p w:rsidR="00EB75F7" w:rsidRDefault="00EB75F7" w:rsidP="00EB75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EB75F7" w:rsidRPr="00933E51" w:rsidRDefault="00EB75F7" w:rsidP="00EB75F7">
            <w:pPr>
              <w:ind w:right="-102"/>
              <w:jc w:val="center"/>
              <w:rPr>
                <w:rFonts w:ascii="宋体" w:eastAsia="宋体" w:hAnsi="宋体"/>
              </w:rPr>
            </w:pPr>
            <w:r w:rsidRPr="00690336">
              <w:rPr>
                <w:rFonts w:ascii="宋体" w:eastAsia="宋体" w:hAnsi="宋体" w:hint="eastAsia"/>
              </w:rPr>
              <w:t>撕裂强度</w:t>
            </w:r>
          </w:p>
        </w:tc>
      </w:tr>
      <w:tr w:rsidR="00EB75F7" w:rsidTr="00137587">
        <w:trPr>
          <w:trHeight w:val="704"/>
        </w:trPr>
        <w:tc>
          <w:tcPr>
            <w:tcW w:w="1951" w:type="dxa"/>
            <w:vAlign w:val="center"/>
          </w:tcPr>
          <w:p w:rsidR="00EB75F7" w:rsidRDefault="00EB75F7" w:rsidP="00EB75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EB75F7" w:rsidRPr="00933E51" w:rsidRDefault="00EB75F7" w:rsidP="00EB75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JF03-17-2010</w:t>
            </w:r>
          </w:p>
        </w:tc>
      </w:tr>
      <w:tr w:rsidR="00EB75F7" w:rsidTr="00137587">
        <w:trPr>
          <w:trHeight w:val="722"/>
        </w:trPr>
        <w:tc>
          <w:tcPr>
            <w:tcW w:w="1951" w:type="dxa"/>
            <w:vAlign w:val="center"/>
          </w:tcPr>
          <w:p w:rsidR="00EB75F7" w:rsidRDefault="00EB75F7" w:rsidP="00EB75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EB75F7" w:rsidRPr="00933E51" w:rsidRDefault="00FA1341" w:rsidP="00EB75F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EB75F7" w:rsidTr="00137587">
        <w:trPr>
          <w:trHeight w:val="3701"/>
        </w:trPr>
        <w:tc>
          <w:tcPr>
            <w:tcW w:w="1951" w:type="dxa"/>
            <w:vAlign w:val="center"/>
          </w:tcPr>
          <w:p w:rsidR="00EB75F7" w:rsidRDefault="00EB75F7" w:rsidP="00EB75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EB75F7" w:rsidRPr="00933E51" w:rsidRDefault="009449FB" w:rsidP="00EB75F7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B75F7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EB75F7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EB75F7" w:rsidRDefault="00EB75F7" w:rsidP="00EB75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EB75F7" w:rsidRPr="00933E51" w:rsidRDefault="00EB75F7" w:rsidP="00EB75F7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449FB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32FD0">
                  <w:rPr>
                    <w:rFonts w:eastAsia="宋体" w:cs="Arial" w:hint="eastAsia"/>
                    <w:color w:val="000000"/>
                  </w:rPr>
                  <w:t>2022</w:t>
                </w:r>
                <w:r w:rsidR="00432FD0">
                  <w:rPr>
                    <w:rFonts w:eastAsia="宋体" w:cs="Arial" w:hint="eastAsia"/>
                    <w:color w:val="000000"/>
                  </w:rPr>
                  <w:t>年</w:t>
                </w:r>
                <w:r w:rsidR="00432FD0">
                  <w:rPr>
                    <w:rFonts w:eastAsia="宋体" w:cs="Arial" w:hint="eastAsia"/>
                    <w:color w:val="000000"/>
                  </w:rPr>
                  <w:t>5</w:t>
                </w:r>
                <w:r w:rsidR="00432FD0">
                  <w:rPr>
                    <w:rFonts w:eastAsia="宋体" w:cs="Arial" w:hint="eastAsia"/>
                    <w:color w:val="000000"/>
                  </w:rPr>
                  <w:t>月</w:t>
                </w:r>
                <w:r w:rsidR="00432FD0">
                  <w:rPr>
                    <w:rFonts w:eastAsia="宋体" w:cs="Arial" w:hint="eastAsia"/>
                    <w:color w:val="000000"/>
                  </w:rPr>
                  <w:t>13</w:t>
                </w:r>
                <w:r w:rsidR="00432FD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32FD0">
                  <w:rPr>
                    <w:rFonts w:eastAsia="宋体" w:cs="Arial" w:hint="eastAsia"/>
                    <w:color w:val="000000"/>
                  </w:rPr>
                  <w:t>2022</w:t>
                </w:r>
                <w:r w:rsidR="00432FD0">
                  <w:rPr>
                    <w:rFonts w:eastAsia="宋体" w:cs="Arial" w:hint="eastAsia"/>
                    <w:color w:val="000000"/>
                  </w:rPr>
                  <w:t>年</w:t>
                </w:r>
                <w:r w:rsidR="00432FD0">
                  <w:rPr>
                    <w:rFonts w:eastAsia="宋体" w:cs="Arial" w:hint="eastAsia"/>
                    <w:color w:val="000000"/>
                  </w:rPr>
                  <w:t>5</w:t>
                </w:r>
                <w:r w:rsidR="00432FD0">
                  <w:rPr>
                    <w:rFonts w:eastAsia="宋体" w:cs="Arial" w:hint="eastAsia"/>
                    <w:color w:val="000000"/>
                  </w:rPr>
                  <w:t>月</w:t>
                </w:r>
                <w:r w:rsidR="00432FD0">
                  <w:rPr>
                    <w:rFonts w:eastAsia="宋体" w:cs="Arial" w:hint="eastAsia"/>
                    <w:color w:val="000000"/>
                  </w:rPr>
                  <w:t>13</w:t>
                </w:r>
                <w:r w:rsidR="00432FD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02742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2742C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2742C">
              <w:rPr>
                <w:rFonts w:eastAsia="宋体" w:cs="Arial" w:hint="eastAsia"/>
                <w:color w:val="000000"/>
              </w:rPr>
              <w:t>48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560"/>
        <w:gridCol w:w="1134"/>
        <w:gridCol w:w="1417"/>
        <w:gridCol w:w="2759"/>
        <w:gridCol w:w="1068"/>
        <w:gridCol w:w="1985"/>
      </w:tblGrid>
      <w:tr w:rsidR="00B20F3F" w:rsidTr="008E081F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56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759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2742C" w:rsidTr="008E081F">
        <w:tc>
          <w:tcPr>
            <w:tcW w:w="675" w:type="dxa"/>
            <w:vAlign w:val="center"/>
          </w:tcPr>
          <w:p w:rsidR="0002742C" w:rsidRPr="0033390F" w:rsidRDefault="0002742C" w:rsidP="000375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560" w:type="dxa"/>
            <w:vAlign w:val="center"/>
          </w:tcPr>
          <w:p w:rsidR="0002742C" w:rsidRPr="0033390F" w:rsidRDefault="0002742C" w:rsidP="00037573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134" w:type="dxa"/>
            <w:vAlign w:val="center"/>
          </w:tcPr>
          <w:p w:rsidR="0002742C" w:rsidRPr="0033390F" w:rsidRDefault="0002742C" w:rsidP="00037573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02742C" w:rsidRPr="0033390F" w:rsidRDefault="0002742C" w:rsidP="00037573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759" w:type="dxa"/>
            <w:vAlign w:val="center"/>
          </w:tcPr>
          <w:p w:rsidR="0002742C" w:rsidRPr="0033390F" w:rsidRDefault="0002742C" w:rsidP="008E081F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02742C" w:rsidRPr="0033390F" w:rsidRDefault="0002742C" w:rsidP="00037573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02742C" w:rsidRPr="0033390F" w:rsidRDefault="0002742C" w:rsidP="000375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2022年8月21日</w:t>
            </w:r>
          </w:p>
        </w:tc>
      </w:tr>
      <w:tr w:rsidR="0002742C" w:rsidTr="008E081F">
        <w:tc>
          <w:tcPr>
            <w:tcW w:w="675" w:type="dxa"/>
            <w:vAlign w:val="center"/>
          </w:tcPr>
          <w:p w:rsidR="0002742C" w:rsidRDefault="0002742C" w:rsidP="000375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560" w:type="dxa"/>
            <w:vAlign w:val="center"/>
          </w:tcPr>
          <w:p w:rsidR="0002742C" w:rsidRPr="006F6C14" w:rsidRDefault="0002742C" w:rsidP="000375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134" w:type="dxa"/>
            <w:vAlign w:val="center"/>
          </w:tcPr>
          <w:p w:rsidR="0002742C" w:rsidRPr="006F6C14" w:rsidRDefault="0002742C" w:rsidP="000375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L-180</w:t>
            </w:r>
          </w:p>
        </w:tc>
        <w:tc>
          <w:tcPr>
            <w:tcW w:w="1417" w:type="dxa"/>
            <w:vAlign w:val="center"/>
          </w:tcPr>
          <w:p w:rsidR="0002742C" w:rsidRPr="006F6C14" w:rsidRDefault="0002742C" w:rsidP="00037573">
            <w:pPr>
              <w:ind w:right="-102"/>
              <w:jc w:val="center"/>
              <w:rPr>
                <w:rFonts w:ascii="宋体" w:hAnsi="宋体"/>
              </w:rPr>
            </w:pPr>
            <w:r w:rsidRPr="00C04B00">
              <w:rPr>
                <w:rFonts w:ascii="宋体" w:hAnsi="宋体" w:hint="eastAsia"/>
              </w:rPr>
              <w:t>0～150mm</w:t>
            </w:r>
          </w:p>
        </w:tc>
        <w:tc>
          <w:tcPr>
            <w:tcW w:w="2759" w:type="dxa"/>
            <w:vAlign w:val="center"/>
          </w:tcPr>
          <w:p w:rsidR="0002742C" w:rsidRPr="006F6C14" w:rsidRDefault="0002742C" w:rsidP="008E081F">
            <w:pPr>
              <w:ind w:right="-102"/>
              <w:jc w:val="center"/>
              <w:rPr>
                <w:rFonts w:ascii="宋体" w:hAnsi="宋体"/>
              </w:rPr>
            </w:pPr>
            <w:r w:rsidRPr="00C04B00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:rsidR="0002742C" w:rsidRPr="006F6C14" w:rsidRDefault="0002742C" w:rsidP="000375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0.01mm</w:t>
            </w:r>
          </w:p>
        </w:tc>
        <w:tc>
          <w:tcPr>
            <w:tcW w:w="1985" w:type="dxa"/>
            <w:vAlign w:val="center"/>
          </w:tcPr>
          <w:p w:rsidR="0002742C" w:rsidRDefault="0002742C" w:rsidP="000375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2023年2月24日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 以50±5mm/min的速度撕裂样品，在撕裂过程中，如有需要保持试样的切口处于中心位置，可用锋利的刀具进行辅助切割，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137587" w:rsidRPr="002D11A0" w:rsidRDefault="00690336" w:rsidP="0069033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45A530" wp14:editId="5FDF0BDC">
                  <wp:extent cx="2126313" cy="108360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66" cy="1085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AD6E692" wp14:editId="715814E0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432FD0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（N/cm）≥2.5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432FD0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1276"/>
              <w:gridCol w:w="1701"/>
              <w:gridCol w:w="3402"/>
            </w:tblGrid>
            <w:tr w:rsidR="00432FD0" w:rsidTr="00432FD0">
              <w:tc>
                <w:tcPr>
                  <w:tcW w:w="1696" w:type="dxa"/>
                  <w:vAlign w:val="center"/>
                </w:tcPr>
                <w:p w:rsid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样件名称</w:t>
                  </w:r>
                </w:p>
              </w:tc>
              <w:tc>
                <w:tcPr>
                  <w:tcW w:w="1276" w:type="dxa"/>
                  <w:vAlign w:val="center"/>
                </w:tcPr>
                <w:p w:rsid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样件编号</w:t>
                  </w:r>
                </w:p>
              </w:tc>
              <w:tc>
                <w:tcPr>
                  <w:tcW w:w="1701" w:type="dxa"/>
                  <w:vAlign w:val="center"/>
                </w:tcPr>
                <w:p w:rsid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样件序号</w:t>
                  </w:r>
                </w:p>
              </w:tc>
              <w:tc>
                <w:tcPr>
                  <w:tcW w:w="3402" w:type="dxa"/>
                  <w:vAlign w:val="center"/>
                </w:tcPr>
                <w:p w:rsid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撕裂强度（</w:t>
                  </w:r>
                  <w:r>
                    <w:rPr>
                      <w:rFonts w:ascii="宋体" w:hAnsi="宋体" w:hint="eastAsia"/>
                    </w:rPr>
                    <w:t>N/cm</w:t>
                  </w:r>
                  <w:r>
                    <w:rPr>
                      <w:rFonts w:ascii="宋体" w:hAnsi="宋体" w:hint="eastAsia"/>
                      <w:b/>
                    </w:rPr>
                    <w:t>）</w:t>
                  </w:r>
                </w:p>
              </w:tc>
            </w:tr>
            <w:tr w:rsidR="00432FD0" w:rsidTr="00432FD0">
              <w:tc>
                <w:tcPr>
                  <w:tcW w:w="1696" w:type="dxa"/>
                  <w:vMerge w:val="restart"/>
                  <w:vAlign w:val="center"/>
                </w:tcPr>
                <w:p w:rsidR="00432FD0" w:rsidRPr="00432FD0" w:rsidRDefault="00EB75F7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proofErr w:type="gramStart"/>
                  <w:r>
                    <w:rPr>
                      <w:rFonts w:ascii="宋体" w:hAnsi="宋体" w:hint="eastAsia"/>
                    </w:rPr>
                    <w:t>样块</w:t>
                  </w:r>
                  <w:proofErr w:type="gramEnd"/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432FD0" w:rsidRPr="00432FD0" w:rsidRDefault="00432FD0" w:rsidP="00EB75F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</w:t>
                  </w:r>
                  <w:r w:rsidR="00EB75F7">
                    <w:rPr>
                      <w:rFonts w:ascii="宋体" w:hAnsi="宋体" w:hint="eastAsia"/>
                    </w:rPr>
                    <w:t>5-001</w:t>
                  </w:r>
                </w:p>
              </w:tc>
              <w:tc>
                <w:tcPr>
                  <w:tcW w:w="1701" w:type="dxa"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432FD0">
                    <w:rPr>
                      <w:rFonts w:ascii="宋体" w:hAnsi="宋体" w:hint="eastAsia"/>
                    </w:rPr>
                    <w:t>NO.1</w:t>
                  </w:r>
                </w:p>
              </w:tc>
              <w:tc>
                <w:tcPr>
                  <w:tcW w:w="3402" w:type="dxa"/>
                  <w:vAlign w:val="center"/>
                </w:tcPr>
                <w:p w:rsidR="00432FD0" w:rsidRPr="00432FD0" w:rsidRDefault="00EB75F7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2.88</w:t>
                  </w:r>
                </w:p>
              </w:tc>
            </w:tr>
            <w:tr w:rsidR="00432FD0" w:rsidTr="00432FD0">
              <w:tc>
                <w:tcPr>
                  <w:tcW w:w="169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432FD0">
                    <w:rPr>
                      <w:rFonts w:ascii="宋体" w:hAnsi="宋体" w:hint="eastAsia"/>
                    </w:rPr>
                    <w:t>NO.2</w:t>
                  </w:r>
                </w:p>
              </w:tc>
              <w:tc>
                <w:tcPr>
                  <w:tcW w:w="3402" w:type="dxa"/>
                  <w:vAlign w:val="center"/>
                </w:tcPr>
                <w:p w:rsidR="00432FD0" w:rsidRPr="00432FD0" w:rsidRDefault="00EB75F7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2.17</w:t>
                  </w:r>
                </w:p>
              </w:tc>
            </w:tr>
            <w:tr w:rsidR="00432FD0" w:rsidTr="00432FD0">
              <w:tc>
                <w:tcPr>
                  <w:tcW w:w="169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NO.3</w:t>
                  </w:r>
                </w:p>
              </w:tc>
              <w:tc>
                <w:tcPr>
                  <w:tcW w:w="3402" w:type="dxa"/>
                  <w:vAlign w:val="center"/>
                </w:tcPr>
                <w:p w:rsidR="00432FD0" w:rsidRPr="00432FD0" w:rsidRDefault="00EB75F7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2.13</w:t>
                  </w:r>
                </w:p>
              </w:tc>
            </w:tr>
            <w:tr w:rsidR="00432FD0" w:rsidTr="00432FD0">
              <w:tc>
                <w:tcPr>
                  <w:tcW w:w="169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NO.4</w:t>
                  </w:r>
                </w:p>
              </w:tc>
              <w:tc>
                <w:tcPr>
                  <w:tcW w:w="3402" w:type="dxa"/>
                  <w:vAlign w:val="center"/>
                </w:tcPr>
                <w:p w:rsidR="00432FD0" w:rsidRPr="00432FD0" w:rsidRDefault="00EB75F7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1.84</w:t>
                  </w:r>
                </w:p>
              </w:tc>
            </w:tr>
            <w:tr w:rsidR="00432FD0" w:rsidTr="00432FD0">
              <w:tc>
                <w:tcPr>
                  <w:tcW w:w="169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NO.5</w:t>
                  </w:r>
                </w:p>
              </w:tc>
              <w:tc>
                <w:tcPr>
                  <w:tcW w:w="3402" w:type="dxa"/>
                  <w:vAlign w:val="center"/>
                </w:tcPr>
                <w:p w:rsidR="00432FD0" w:rsidRPr="00432FD0" w:rsidRDefault="00EB75F7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1.98</w:t>
                  </w:r>
                </w:p>
              </w:tc>
            </w:tr>
            <w:tr w:rsidR="00432FD0" w:rsidTr="00432FD0">
              <w:tc>
                <w:tcPr>
                  <w:tcW w:w="169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32FD0" w:rsidRPr="00432FD0" w:rsidRDefault="00432FD0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撕裂强度中值</w:t>
                  </w:r>
                </w:p>
              </w:tc>
              <w:tc>
                <w:tcPr>
                  <w:tcW w:w="3402" w:type="dxa"/>
                  <w:vAlign w:val="center"/>
                </w:tcPr>
                <w:p w:rsidR="00432FD0" w:rsidRPr="00432FD0" w:rsidRDefault="00EB75F7" w:rsidP="00432FD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2.13</w:t>
                  </w:r>
                </w:p>
              </w:tc>
            </w:tr>
          </w:tbl>
          <w:p w:rsidR="00432FD0" w:rsidRDefault="00432FD0" w:rsidP="0033390F">
            <w:pPr>
              <w:ind w:right="-102"/>
              <w:rPr>
                <w:rFonts w:ascii="宋体" w:hAnsi="宋体"/>
                <w:b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DD017AF" wp14:editId="73297B13">
                  <wp:extent cx="304642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9449F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EB75F7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6425" cy="2285711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6426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6426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6425" cy="2285711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EB75F7" w:rsidTr="00D92A27">
        <w:tc>
          <w:tcPr>
            <w:tcW w:w="3085" w:type="dxa"/>
            <w:vAlign w:val="center"/>
          </w:tcPr>
          <w:p w:rsidR="00EB75F7" w:rsidRPr="00AD4A67" w:rsidRDefault="00EB75F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EB75F7" w:rsidRPr="00D92A27" w:rsidRDefault="00EB75F7" w:rsidP="00D6174C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一汽轻</w:t>
            </w:r>
            <w:proofErr w:type="gramEnd"/>
            <w:r>
              <w:rPr>
                <w:rFonts w:ascii="宋体" w:eastAsia="宋体" w:hAnsi="宋体" w:hint="eastAsia"/>
              </w:rPr>
              <w:t>卡减震</w:t>
            </w:r>
          </w:p>
        </w:tc>
      </w:tr>
      <w:tr w:rsidR="00EB75F7" w:rsidTr="00D92A27">
        <w:tc>
          <w:tcPr>
            <w:tcW w:w="3085" w:type="dxa"/>
            <w:vAlign w:val="center"/>
          </w:tcPr>
          <w:p w:rsidR="00EB75F7" w:rsidRPr="00AD4A67" w:rsidRDefault="00EB75F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EB75F7" w:rsidRPr="00D92A27" w:rsidRDefault="00EB75F7" w:rsidP="00D6174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EB75F7" w:rsidTr="00D92A27">
        <w:tc>
          <w:tcPr>
            <w:tcW w:w="3085" w:type="dxa"/>
            <w:vAlign w:val="center"/>
          </w:tcPr>
          <w:p w:rsidR="00EB75F7" w:rsidRPr="00AD4A67" w:rsidRDefault="00EB75F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EB75F7" w:rsidRPr="00D92A27" w:rsidRDefault="00EB75F7" w:rsidP="00D6174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EB75F7" w:rsidTr="00A83219">
        <w:tc>
          <w:tcPr>
            <w:tcW w:w="3085" w:type="dxa"/>
            <w:vAlign w:val="center"/>
          </w:tcPr>
          <w:p w:rsidR="00EB75F7" w:rsidRPr="00AD4A67" w:rsidRDefault="00EB75F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EB75F7" w:rsidRPr="006A0548" w:rsidRDefault="00EB75F7" w:rsidP="00D6174C">
            <w:pPr>
              <w:jc w:val="center"/>
              <w:rPr>
                <w:rFonts w:ascii="宋体" w:eastAsia="宋体" w:hAnsi="宋体"/>
                <w:kern w:val="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样块</w:t>
            </w:r>
            <w:proofErr w:type="gramEnd"/>
          </w:p>
        </w:tc>
      </w:tr>
      <w:tr w:rsidR="00EB75F7" w:rsidTr="00D92A27">
        <w:tc>
          <w:tcPr>
            <w:tcW w:w="3085" w:type="dxa"/>
            <w:vAlign w:val="center"/>
          </w:tcPr>
          <w:p w:rsidR="00EB75F7" w:rsidRPr="00AD4A67" w:rsidRDefault="00EB75F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EB75F7" w:rsidRPr="00D92A27" w:rsidRDefault="00EB75F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EB75F7" w:rsidTr="00D92A27">
        <w:tc>
          <w:tcPr>
            <w:tcW w:w="3085" w:type="dxa"/>
            <w:vAlign w:val="center"/>
          </w:tcPr>
          <w:p w:rsidR="00EB75F7" w:rsidRPr="00AD4A67" w:rsidRDefault="00EB75F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EB75F7" w:rsidRPr="00D92A27" w:rsidRDefault="00EB75F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EB75F7" w:rsidTr="00D92A27">
        <w:tc>
          <w:tcPr>
            <w:tcW w:w="3085" w:type="dxa"/>
            <w:vAlign w:val="center"/>
          </w:tcPr>
          <w:p w:rsidR="00EB75F7" w:rsidRPr="00AD4A67" w:rsidRDefault="00EB75F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EB75F7" w:rsidRPr="00D92A27" w:rsidRDefault="00EB75F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EB75F7" w:rsidTr="00D92A27">
        <w:tc>
          <w:tcPr>
            <w:tcW w:w="3085" w:type="dxa"/>
            <w:vAlign w:val="center"/>
          </w:tcPr>
          <w:p w:rsidR="00EB75F7" w:rsidRPr="00AD4A67" w:rsidRDefault="00EB75F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EB75F7" w:rsidRPr="00D92A27" w:rsidRDefault="00EB75F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9FB" w:rsidRDefault="009449FB" w:rsidP="00623EAE">
      <w:r>
        <w:separator/>
      </w:r>
    </w:p>
  </w:endnote>
  <w:endnote w:type="continuationSeparator" w:id="0">
    <w:p w:rsidR="009449FB" w:rsidRDefault="009449F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FA1341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9FB" w:rsidRDefault="009449FB" w:rsidP="00623EAE">
      <w:r>
        <w:separator/>
      </w:r>
    </w:p>
  </w:footnote>
  <w:footnote w:type="continuationSeparator" w:id="0">
    <w:p w:rsidR="009449FB" w:rsidRDefault="009449F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2026A275" wp14:editId="05331D5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816284">
      <w:rPr>
        <w:rFonts w:ascii="宋体" w:eastAsia="宋体" w:hAnsi="宋体" w:hint="eastAsia"/>
        <w:sz w:val="21"/>
        <w:szCs w:val="21"/>
      </w:rPr>
      <w:t>205</w:t>
    </w:r>
    <w:r w:rsidR="00EB75F7">
      <w:rPr>
        <w:rFonts w:ascii="宋体" w:eastAsia="宋体" w:hAnsi="宋体" w:hint="eastAsia"/>
        <w:sz w:val="21"/>
        <w:szCs w:val="21"/>
      </w:rPr>
      <w:t>10</w:t>
    </w:r>
    <w:r w:rsidR="00364544" w:rsidRPr="00364544">
      <w:rPr>
        <w:rFonts w:ascii="宋体" w:eastAsia="宋体" w:hAnsi="宋体"/>
        <w:sz w:val="21"/>
        <w:szCs w:val="21"/>
      </w:rPr>
      <w:t>SQS</w:t>
    </w:r>
    <w:r w:rsidR="00816284">
      <w:rPr>
        <w:rFonts w:ascii="宋体" w:eastAsia="宋体" w:hAnsi="宋体" w:hint="eastAsia"/>
        <w:sz w:val="21"/>
        <w:szCs w:val="21"/>
      </w:rPr>
      <w:t>10</w:t>
    </w:r>
    <w:r w:rsidR="00EB75F7">
      <w:rPr>
        <w:rFonts w:ascii="宋体" w:eastAsia="宋体" w:hAnsi="宋体" w:hint="eastAsia"/>
        <w:sz w:val="21"/>
        <w:szCs w:val="21"/>
      </w:rPr>
      <w:t>5</w:t>
    </w:r>
    <w:r w:rsidR="00364544">
      <w:rPr>
        <w:rFonts w:ascii="宋体" w:eastAsia="宋体" w:hAnsi="宋体" w:hint="eastAsia"/>
        <w:sz w:val="21"/>
        <w:szCs w:val="21"/>
      </w:rPr>
      <w:t>-0</w:t>
    </w:r>
    <w:r w:rsidR="00816284">
      <w:rPr>
        <w:rFonts w:ascii="宋体" w:eastAsia="宋体" w:hAnsi="宋体" w:hint="eastAsia"/>
        <w:sz w:val="21"/>
        <w:szCs w:val="21"/>
      </w:rPr>
      <w:t>3</w:t>
    </w:r>
    <w:r w:rsidR="00EB75F7">
      <w:rPr>
        <w:rFonts w:ascii="宋体" w:eastAsia="宋体" w:hAnsi="宋体" w:hint="eastAsia"/>
        <w:sz w:val="21"/>
        <w:szCs w:val="21"/>
      </w:rPr>
      <w:t>15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E33F6A">
      <w:rPr>
        <w:rFonts w:ascii="宋体" w:eastAsia="宋体" w:hAnsi="宋体"/>
        <w:noProof/>
        <w:sz w:val="21"/>
        <w:szCs w:val="21"/>
      </w:rPr>
      <w:t>2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E33F6A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B3800"/>
    <w:multiLevelType w:val="hybridMultilevel"/>
    <w:tmpl w:val="B958136C"/>
    <w:lvl w:ilvl="0" w:tplc="E5F6910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742C"/>
    <w:rsid w:val="0003084B"/>
    <w:rsid w:val="00032C33"/>
    <w:rsid w:val="000364BC"/>
    <w:rsid w:val="000477C6"/>
    <w:rsid w:val="0006622A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0016"/>
    <w:rsid w:val="001B3EBD"/>
    <w:rsid w:val="00232D9F"/>
    <w:rsid w:val="00262B8A"/>
    <w:rsid w:val="00263CEC"/>
    <w:rsid w:val="002823E6"/>
    <w:rsid w:val="00291E93"/>
    <w:rsid w:val="002A53B2"/>
    <w:rsid w:val="002D11A0"/>
    <w:rsid w:val="002E414F"/>
    <w:rsid w:val="002E42DC"/>
    <w:rsid w:val="0033390F"/>
    <w:rsid w:val="00364544"/>
    <w:rsid w:val="00364D56"/>
    <w:rsid w:val="0038188C"/>
    <w:rsid w:val="003A471E"/>
    <w:rsid w:val="00432FD0"/>
    <w:rsid w:val="00434A79"/>
    <w:rsid w:val="00451DBD"/>
    <w:rsid w:val="00473BC2"/>
    <w:rsid w:val="004820E3"/>
    <w:rsid w:val="004A1D3E"/>
    <w:rsid w:val="004B04FE"/>
    <w:rsid w:val="005019CB"/>
    <w:rsid w:val="005172FB"/>
    <w:rsid w:val="00522195"/>
    <w:rsid w:val="00525A38"/>
    <w:rsid w:val="00547594"/>
    <w:rsid w:val="0059299A"/>
    <w:rsid w:val="005A1C75"/>
    <w:rsid w:val="005A487D"/>
    <w:rsid w:val="005A61DD"/>
    <w:rsid w:val="005D2C8F"/>
    <w:rsid w:val="00623EAE"/>
    <w:rsid w:val="00664B1B"/>
    <w:rsid w:val="00667513"/>
    <w:rsid w:val="00672710"/>
    <w:rsid w:val="00675B51"/>
    <w:rsid w:val="00690336"/>
    <w:rsid w:val="006E1F42"/>
    <w:rsid w:val="006F6C14"/>
    <w:rsid w:val="00700BF5"/>
    <w:rsid w:val="007B268A"/>
    <w:rsid w:val="007C12ED"/>
    <w:rsid w:val="00800D3F"/>
    <w:rsid w:val="00815AA3"/>
    <w:rsid w:val="00816284"/>
    <w:rsid w:val="008362EC"/>
    <w:rsid w:val="00871359"/>
    <w:rsid w:val="0087152F"/>
    <w:rsid w:val="008A62B5"/>
    <w:rsid w:val="008D357E"/>
    <w:rsid w:val="008D48E0"/>
    <w:rsid w:val="008E081F"/>
    <w:rsid w:val="0093425C"/>
    <w:rsid w:val="009449FB"/>
    <w:rsid w:val="00954A3A"/>
    <w:rsid w:val="00957ACD"/>
    <w:rsid w:val="0096583C"/>
    <w:rsid w:val="009676E2"/>
    <w:rsid w:val="0098343E"/>
    <w:rsid w:val="009C510E"/>
    <w:rsid w:val="009C7DFC"/>
    <w:rsid w:val="009F2203"/>
    <w:rsid w:val="00A139C4"/>
    <w:rsid w:val="00A5197D"/>
    <w:rsid w:val="00A6320D"/>
    <w:rsid w:val="00A6693A"/>
    <w:rsid w:val="00A672D7"/>
    <w:rsid w:val="00A6799E"/>
    <w:rsid w:val="00A87E37"/>
    <w:rsid w:val="00A94761"/>
    <w:rsid w:val="00AB24AC"/>
    <w:rsid w:val="00AD7FA0"/>
    <w:rsid w:val="00B02552"/>
    <w:rsid w:val="00B20F3F"/>
    <w:rsid w:val="00B448CA"/>
    <w:rsid w:val="00B551D3"/>
    <w:rsid w:val="00B61DD2"/>
    <w:rsid w:val="00B749BE"/>
    <w:rsid w:val="00BB20BA"/>
    <w:rsid w:val="00C24633"/>
    <w:rsid w:val="00C6711D"/>
    <w:rsid w:val="00CA0DE3"/>
    <w:rsid w:val="00CD025C"/>
    <w:rsid w:val="00CD1534"/>
    <w:rsid w:val="00CE2994"/>
    <w:rsid w:val="00D34BA4"/>
    <w:rsid w:val="00D570A4"/>
    <w:rsid w:val="00D87A48"/>
    <w:rsid w:val="00D92A27"/>
    <w:rsid w:val="00DA03C3"/>
    <w:rsid w:val="00DB4DFA"/>
    <w:rsid w:val="00DC4540"/>
    <w:rsid w:val="00DC759B"/>
    <w:rsid w:val="00DF3BD6"/>
    <w:rsid w:val="00E215EF"/>
    <w:rsid w:val="00E27DE1"/>
    <w:rsid w:val="00E33F6A"/>
    <w:rsid w:val="00E47344"/>
    <w:rsid w:val="00E504AE"/>
    <w:rsid w:val="00EB2A3D"/>
    <w:rsid w:val="00EB75F7"/>
    <w:rsid w:val="00EE18B0"/>
    <w:rsid w:val="00F26B63"/>
    <w:rsid w:val="00F53F2E"/>
    <w:rsid w:val="00F8503A"/>
    <w:rsid w:val="00FA1341"/>
    <w:rsid w:val="00FA292F"/>
    <w:rsid w:val="00FB649D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87A7B-A8C2-4B5A-8430-68A300EE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207</Words>
  <Characters>1185</Characters>
  <Application>Microsoft Office Word</Application>
  <DocSecurity>0</DocSecurity>
  <Lines>9</Lines>
  <Paragraphs>2</Paragraphs>
  <ScaleCrop>false</ScaleCrop>
  <Company>微软中国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132</cp:revision>
  <dcterms:created xsi:type="dcterms:W3CDTF">2018-06-14T07:26:00Z</dcterms:created>
  <dcterms:modified xsi:type="dcterms:W3CDTF">2022-05-13T07:31:00Z</dcterms:modified>
</cp:coreProperties>
</file>