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 w:rsidR="006633B0">
        <w:rPr>
          <w:rFonts w:ascii="仿宋" w:eastAsia="仿宋" w:hAnsi="仿宋"/>
          <w:sz w:val="24"/>
        </w:rPr>
        <w:t>20220627-1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B3AC2">
        <w:rPr>
          <w:rFonts w:ascii="仿宋" w:eastAsia="仿宋" w:hAnsi="仿宋" w:hint="eastAsia"/>
          <w:b/>
          <w:sz w:val="24"/>
        </w:rPr>
        <w:t>北京市京宁通海经贸有限公司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216B5" w:rsidRPr="008216B5">
        <w:rPr>
          <w:rFonts w:ascii="仿宋" w:eastAsia="仿宋" w:hAnsi="仿宋" w:cs="Arial"/>
          <w:b/>
          <w:sz w:val="24"/>
          <w:shd w:val="clear" w:color="auto" w:fill="FFFFFF"/>
        </w:rPr>
        <w:t>91110115700063272P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92"/>
        <w:gridCol w:w="1365"/>
        <w:gridCol w:w="1113"/>
        <w:gridCol w:w="775"/>
        <w:gridCol w:w="731"/>
        <w:gridCol w:w="1180"/>
        <w:gridCol w:w="1180"/>
        <w:gridCol w:w="1299"/>
        <w:gridCol w:w="1025"/>
        <w:gridCol w:w="913"/>
      </w:tblGrid>
      <w:tr w:rsidR="006633B0" w:rsidRPr="00526083" w:rsidTr="006633B0">
        <w:trPr>
          <w:trHeight w:val="91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633B0" w:rsidRPr="00526083" w:rsidTr="006633B0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633B0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乐泰密封胶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633B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633B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633B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633B0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0.7964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633B0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41.5928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633B0" w:rsidP="00F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8.4</w:t>
            </w:r>
            <w:r w:rsidR="00FB3AC2">
              <w:rPr>
                <w:rFonts w:ascii="仿宋" w:eastAsia="仿宋" w:hAnsi="仿宋" w:cs="宋体"/>
                <w:color w:val="000000"/>
                <w:kern w:val="0"/>
                <w:szCs w:val="21"/>
              </w:rPr>
              <w:t>072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633B0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633B0" w:rsidRPr="00526083" w:rsidTr="006633B0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平口袋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AB3F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 w:rsidR="00AB3F44">
              <w:rPr>
                <w:rFonts w:ascii="仿宋" w:eastAsia="仿宋" w:hAnsi="仿宋" w:cs="宋体"/>
                <w:color w:val="000000"/>
                <w:kern w:val="0"/>
                <w:szCs w:val="21"/>
              </w:rPr>
              <w:t>1.2389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AB3F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="00AB3F44">
              <w:rPr>
                <w:rFonts w:ascii="仿宋" w:eastAsia="仿宋" w:hAnsi="仿宋" w:cs="宋体"/>
                <w:color w:val="000000"/>
                <w:kern w:val="0"/>
                <w:szCs w:val="21"/>
              </w:rPr>
              <w:t>06.1945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AB3F44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13.8055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AB3F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 w:rsidR="00AB3F44"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633B0" w:rsidRPr="00526083" w:rsidTr="006633B0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Default="006633B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回天密封胶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0.0884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04.42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5.58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B0" w:rsidRPr="003826D8" w:rsidRDefault="006633B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bookmarkStart w:id="1" w:name="_GoBack"/>
        <w:bookmarkEnd w:id="1"/>
      </w:tr>
      <w:tr w:rsidR="006633B0" w:rsidRPr="00526083" w:rsidTr="006633B0">
        <w:trPr>
          <w:trHeight w:val="55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874FAA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52.2073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FB3AC2" w:rsidRDefault="00874FAA" w:rsidP="00F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97.7927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633B0" w:rsidP="00A546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  <w:r w:rsidR="00A5461B"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C0CE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8</w:t>
      </w:r>
      <w:r w:rsidR="00FB3AC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</w:t>
      </w:r>
      <w:r w:rsidR="00A5461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FB3AC2" w:rsidRPr="00FB3AC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捌佰伍拾元</w:t>
      </w:r>
      <w:r w:rsidR="006E7484" w:rsidRPr="00FB3AC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B3AC2" w:rsidRPr="00FB3AC2">
        <w:rPr>
          <w:rFonts w:ascii="仿宋" w:eastAsia="仿宋" w:hAnsi="仿宋" w:cs="仿宋" w:hint="eastAsia"/>
          <w:color w:val="000000"/>
          <w:sz w:val="24"/>
        </w:rPr>
        <w:t>北京市京宁通海经贸有限公司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16D" w:rsidRDefault="00D3616D" w:rsidP="006B1554">
      <w:r>
        <w:separator/>
      </w:r>
    </w:p>
  </w:endnote>
  <w:endnote w:type="continuationSeparator" w:id="0">
    <w:p w:rsidR="00D3616D" w:rsidRDefault="00D3616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74FA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74FA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16D" w:rsidRDefault="00D3616D" w:rsidP="006B1554">
      <w:r>
        <w:separator/>
      </w:r>
    </w:p>
  </w:footnote>
  <w:footnote w:type="continuationSeparator" w:id="0">
    <w:p w:rsidR="00D3616D" w:rsidRDefault="00D3616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8684A"/>
    <w:rsid w:val="000B7268"/>
    <w:rsid w:val="000E48C0"/>
    <w:rsid w:val="000E4F91"/>
    <w:rsid w:val="000F5A31"/>
    <w:rsid w:val="00106301"/>
    <w:rsid w:val="00125CEC"/>
    <w:rsid w:val="00126E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F771E"/>
    <w:rsid w:val="004420CE"/>
    <w:rsid w:val="004576B1"/>
    <w:rsid w:val="00474640"/>
    <w:rsid w:val="00495B63"/>
    <w:rsid w:val="004B48F6"/>
    <w:rsid w:val="004E2CC4"/>
    <w:rsid w:val="00550290"/>
    <w:rsid w:val="00595383"/>
    <w:rsid w:val="005A227F"/>
    <w:rsid w:val="005B4ECD"/>
    <w:rsid w:val="005C5338"/>
    <w:rsid w:val="005E4E1F"/>
    <w:rsid w:val="00625393"/>
    <w:rsid w:val="00634E23"/>
    <w:rsid w:val="00637057"/>
    <w:rsid w:val="00642FEC"/>
    <w:rsid w:val="006633B0"/>
    <w:rsid w:val="006652D5"/>
    <w:rsid w:val="006B1554"/>
    <w:rsid w:val="006E07F4"/>
    <w:rsid w:val="006E7484"/>
    <w:rsid w:val="0071772B"/>
    <w:rsid w:val="00724008"/>
    <w:rsid w:val="00735675"/>
    <w:rsid w:val="00766E94"/>
    <w:rsid w:val="007A066E"/>
    <w:rsid w:val="007A337E"/>
    <w:rsid w:val="007B4815"/>
    <w:rsid w:val="007B5F5C"/>
    <w:rsid w:val="008216B5"/>
    <w:rsid w:val="00874FAA"/>
    <w:rsid w:val="008750CD"/>
    <w:rsid w:val="00886400"/>
    <w:rsid w:val="008B1E01"/>
    <w:rsid w:val="008E0822"/>
    <w:rsid w:val="00926C8C"/>
    <w:rsid w:val="00966465"/>
    <w:rsid w:val="00980616"/>
    <w:rsid w:val="009913FA"/>
    <w:rsid w:val="009B0295"/>
    <w:rsid w:val="009B7DBB"/>
    <w:rsid w:val="009E47F6"/>
    <w:rsid w:val="00A06627"/>
    <w:rsid w:val="00A12FA9"/>
    <w:rsid w:val="00A2606B"/>
    <w:rsid w:val="00A3666A"/>
    <w:rsid w:val="00A5461B"/>
    <w:rsid w:val="00AB3F44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C309D8"/>
    <w:rsid w:val="00C71BD4"/>
    <w:rsid w:val="00C849EF"/>
    <w:rsid w:val="00C93E16"/>
    <w:rsid w:val="00CE2D73"/>
    <w:rsid w:val="00D3616D"/>
    <w:rsid w:val="00D539E4"/>
    <w:rsid w:val="00DC0CEB"/>
    <w:rsid w:val="00E22CB5"/>
    <w:rsid w:val="00E45C9E"/>
    <w:rsid w:val="00E4607E"/>
    <w:rsid w:val="00E53314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AC2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163E5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88</cp:revision>
  <dcterms:created xsi:type="dcterms:W3CDTF">2018-09-03T02:40:00Z</dcterms:created>
  <dcterms:modified xsi:type="dcterms:W3CDTF">2022-06-28T09:12:00Z</dcterms:modified>
</cp:coreProperties>
</file>