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52A16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Pr="00B76735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876419" w:rsidRPr="00876419">
        <w:rPr>
          <w:rFonts w:ascii="宋体" w:eastAsia="宋体" w:hAnsi="宋体" w:hint="eastAsia"/>
          <w:b/>
          <w:sz w:val="32"/>
          <w:szCs w:val="32"/>
        </w:rPr>
        <w:t>头枕</w:t>
      </w:r>
      <w:r w:rsidR="007D7F9E">
        <w:rPr>
          <w:rFonts w:ascii="宋体" w:eastAsia="宋体" w:hAnsi="宋体" w:hint="eastAsia"/>
          <w:b/>
          <w:sz w:val="32"/>
          <w:szCs w:val="32"/>
        </w:rPr>
        <w:t>耐久</w:t>
      </w:r>
      <w:r w:rsidR="007A247E">
        <w:rPr>
          <w:rFonts w:ascii="宋体" w:eastAsia="宋体" w:hAnsi="宋体" w:hint="eastAsia"/>
          <w:b/>
          <w:sz w:val="32"/>
          <w:szCs w:val="32"/>
        </w:rPr>
        <w:t>性</w:t>
      </w:r>
      <w:r w:rsidR="00876419" w:rsidRPr="00876419">
        <w:rPr>
          <w:rFonts w:ascii="宋体" w:eastAsia="宋体" w:hAnsi="宋体" w:hint="eastAsia"/>
          <w:b/>
          <w:sz w:val="32"/>
          <w:szCs w:val="32"/>
        </w:rPr>
        <w:t>试验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83EA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96636" cy="540673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03641" cy="54610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6-2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7A247E" w:rsidP="00C75C85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2022年6月23日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83EA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noProof/>
                  <w:sz w:val="28"/>
                </w:rPr>
                <w:id w:val="170783794"/>
                <w:picture/>
              </w:sdtPr>
              <w:sdtEndPr/>
              <w:sdtContent>
                <w:r w:rsidR="00C75C85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066D5933" wp14:editId="2C03B6AC">
                      <wp:extent cx="766276" cy="354402"/>
                      <wp:effectExtent l="0" t="0" r="0" b="0"/>
                      <wp:docPr id="3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66276" cy="35440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showingPlcHdr/>
              <w:date w:fullDate="2021-06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C75C85" w:rsidP="00C75C85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/>
                  </w:rPr>
                  <w:t xml:space="preserve">     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83EA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noProof/>
                  <w:sz w:val="28"/>
                </w:rPr>
                <w:id w:val="170783796"/>
                <w:picture/>
              </w:sdtPr>
              <w:sdtEndPr/>
              <w:sdtContent>
                <w:r w:rsidR="00C75C85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1506D092" wp14:editId="417C35F9">
                      <wp:extent cx="766276" cy="354402"/>
                      <wp:effectExtent l="0" t="0" r="0" b="0"/>
                      <wp:docPr id="9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66276" cy="35440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showingPlcHdr/>
              <w:date w:fullDate="2021-06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C75C85" w:rsidP="00C75C85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/>
                  </w:rPr>
                  <w:t xml:space="preserve">     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452A16" w:rsidRDefault="00452A16" w:rsidP="00F87EE2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452A16" w:rsidRDefault="00452A16" w:rsidP="00F87EE2">
      <w:pPr>
        <w:spacing w:line="360" w:lineRule="auto"/>
        <w:ind w:firstLineChars="400" w:firstLine="1280"/>
        <w:rPr>
          <w:sz w:val="32"/>
        </w:rPr>
      </w:pPr>
    </w:p>
    <w:p w:rsidR="00452A16" w:rsidRDefault="00452A16" w:rsidP="00F87EE2">
      <w:pPr>
        <w:spacing w:line="360" w:lineRule="auto"/>
        <w:ind w:firstLineChars="400" w:firstLine="1280"/>
        <w:rPr>
          <w:sz w:val="32"/>
        </w:rPr>
      </w:pPr>
    </w:p>
    <w:p w:rsidR="00452A16" w:rsidRDefault="00452A16" w:rsidP="00F87EE2">
      <w:pPr>
        <w:spacing w:line="360" w:lineRule="auto"/>
        <w:rPr>
          <w:rFonts w:ascii="Calibri" w:hAnsi="Calibri"/>
          <w:iCs/>
          <w:sz w:val="32"/>
        </w:rPr>
      </w:pPr>
      <w:r>
        <w:rPr>
          <w:rFonts w:asciiTheme="minorEastAsia" w:hAnsiTheme="minorEastAsia" w:hint="eastAsia"/>
          <w:iCs/>
          <w:sz w:val="32"/>
        </w:rPr>
        <w:t>（1）</w:t>
      </w:r>
      <w:r w:rsidRPr="00180A1A">
        <w:rPr>
          <w:rFonts w:ascii="Calibri" w:hAnsi="Calibri" w:hint="eastAsia"/>
          <w:iCs/>
          <w:sz w:val="32"/>
        </w:rPr>
        <w:t>报告无实验室“</w:t>
      </w:r>
      <w:r w:rsidRPr="00180A1A"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</w:t>
      </w:r>
      <w:r w:rsidRPr="00180A1A">
        <w:rPr>
          <w:rFonts w:ascii="Calibri" w:hAnsi="Calibri" w:hint="eastAsia"/>
          <w:iCs/>
          <w:sz w:val="32"/>
        </w:rPr>
        <w:t>无效。</w:t>
      </w:r>
    </w:p>
    <w:p w:rsidR="00452A16" w:rsidRPr="00180A1A" w:rsidRDefault="00452A16" w:rsidP="00F87EE2">
      <w:pPr>
        <w:spacing w:line="360" w:lineRule="auto"/>
        <w:rPr>
          <w:rFonts w:ascii="Calibri" w:hAnsi="Calibri"/>
          <w:iCs/>
          <w:sz w:val="32"/>
        </w:rPr>
      </w:pPr>
      <w:r w:rsidRPr="00180A1A">
        <w:rPr>
          <w:rFonts w:asciiTheme="majorEastAsia" w:eastAsiaTheme="majorEastAsia" w:hAnsiTheme="majorEastAsia" w:cs="Times New Roman" w:hint="eastAsia"/>
          <w:iCs/>
          <w:sz w:val="32"/>
        </w:rPr>
        <w:t>（2）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452A16" w:rsidRDefault="00452A16" w:rsidP="00F87EE2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180A1A">
        <w:rPr>
          <w:rFonts w:asciiTheme="majorEastAsia" w:eastAsiaTheme="majorEastAsia" w:hAnsiTheme="majorEastAsia" w:cs="Times New Roman" w:hint="eastAsia"/>
          <w:iCs/>
          <w:sz w:val="32"/>
        </w:rPr>
        <w:t>（3）</w:t>
      </w:r>
      <w:r w:rsidRPr="00180A1A">
        <w:rPr>
          <w:rFonts w:ascii="Calibri" w:hAnsi="Calibri" w:hint="eastAsia"/>
          <w:iCs/>
          <w:sz w:val="32"/>
        </w:rPr>
        <w:t>报告涂改无效</w:t>
      </w:r>
      <w:r w:rsidR="00C75C85">
        <w:rPr>
          <w:rFonts w:ascii="Calibri" w:hAnsi="Calibri" w:hint="eastAsia"/>
          <w:iCs/>
          <w:sz w:val="32"/>
        </w:rPr>
        <w:t>。</w:t>
      </w:r>
    </w:p>
    <w:p w:rsidR="00452A16" w:rsidRPr="005D6134" w:rsidRDefault="00452A16" w:rsidP="00F87EE2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180A1A">
        <w:rPr>
          <w:rFonts w:asciiTheme="majorEastAsia" w:eastAsiaTheme="majorEastAsia" w:hAnsiTheme="majorEastAsia" w:cs="Times New Roman" w:hint="eastAsia"/>
          <w:iCs/>
          <w:sz w:val="32"/>
        </w:rPr>
        <w:t>（4）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 w:rsidRPr="00D65272"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eastAsia="宋体" w:hAnsi="Calibri" w:cs="Times New Roman" w:hint="eastAsia"/>
          <w:iCs/>
          <w:sz w:val="32"/>
        </w:rPr>
        <w:t>”</w:t>
      </w:r>
      <w:r w:rsidRPr="005D6134">
        <w:rPr>
          <w:rFonts w:ascii="Calibri" w:eastAsia="宋体" w:hAnsi="Calibri" w:cs="Times New Roman" w:hint="eastAsia"/>
          <w:iCs/>
          <w:sz w:val="32"/>
        </w:rPr>
        <w:t>无效。</w:t>
      </w:r>
    </w:p>
    <w:p w:rsidR="00452A16" w:rsidRPr="005D6134" w:rsidRDefault="00452A16" w:rsidP="00F87EE2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180A1A">
        <w:rPr>
          <w:rFonts w:asciiTheme="majorEastAsia" w:eastAsiaTheme="majorEastAsia" w:hAnsiTheme="majorEastAsia" w:cs="Times New Roman" w:hint="eastAsia"/>
          <w:iCs/>
          <w:sz w:val="32"/>
        </w:rPr>
        <w:t>（5）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hAnsi="Calibri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452A16" w:rsidRPr="005D6134" w:rsidRDefault="00452A16" w:rsidP="00F87EE2">
      <w:pPr>
        <w:spacing w:line="360" w:lineRule="auto"/>
        <w:rPr>
          <w:rFonts w:ascii="Calibri" w:eastAsia="宋体" w:hAnsi="Calibri" w:cs="Times New Roman"/>
          <w:sz w:val="32"/>
        </w:rPr>
      </w:pPr>
      <w:r w:rsidRPr="00180A1A">
        <w:rPr>
          <w:rFonts w:asciiTheme="majorEastAsia" w:eastAsiaTheme="majorEastAsia" w:hAnsiTheme="majorEastAsia" w:cs="Times New Roman" w:hint="eastAsia"/>
          <w:iCs/>
          <w:sz w:val="32"/>
        </w:rPr>
        <w:t>（6）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452A16" w:rsidRPr="005D6134" w:rsidRDefault="00452A16" w:rsidP="00F87EE2">
      <w:pPr>
        <w:spacing w:line="360" w:lineRule="auto"/>
        <w:rPr>
          <w:rFonts w:ascii="Calibri" w:eastAsia="宋体" w:hAnsi="Calibri" w:cs="Times New Roman"/>
          <w:sz w:val="32"/>
        </w:rPr>
      </w:pPr>
      <w:r w:rsidRPr="00180A1A">
        <w:rPr>
          <w:rFonts w:asciiTheme="majorEastAsia" w:eastAsiaTheme="majorEastAsia" w:hAnsiTheme="majorEastAsia" w:cs="Times New Roman" w:hint="eastAsia"/>
          <w:iCs/>
          <w:sz w:val="32"/>
        </w:rPr>
        <w:t>（7）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452A16" w:rsidRPr="008A1118" w:rsidRDefault="00452A16" w:rsidP="00F87EE2">
      <w:pPr>
        <w:spacing w:line="360" w:lineRule="auto"/>
        <w:rPr>
          <w:sz w:val="32"/>
        </w:rPr>
      </w:pPr>
    </w:p>
    <w:p w:rsidR="00452A16" w:rsidRDefault="00452A16" w:rsidP="00F87EE2">
      <w:pPr>
        <w:spacing w:line="360" w:lineRule="auto"/>
        <w:rPr>
          <w:sz w:val="32"/>
        </w:rPr>
      </w:pPr>
    </w:p>
    <w:p w:rsidR="00452A16" w:rsidRDefault="00452A16" w:rsidP="00F87EE2">
      <w:pPr>
        <w:spacing w:line="360" w:lineRule="auto"/>
        <w:rPr>
          <w:sz w:val="32"/>
        </w:rPr>
      </w:pPr>
    </w:p>
    <w:p w:rsidR="00452A16" w:rsidRDefault="00452A16" w:rsidP="00F87EE2">
      <w:pPr>
        <w:spacing w:line="360" w:lineRule="auto"/>
        <w:rPr>
          <w:sz w:val="32"/>
        </w:rPr>
      </w:pPr>
    </w:p>
    <w:p w:rsidR="00452A16" w:rsidRDefault="00452A16" w:rsidP="00F87EE2">
      <w:pPr>
        <w:spacing w:line="360" w:lineRule="auto"/>
        <w:rPr>
          <w:sz w:val="32"/>
        </w:rPr>
      </w:pPr>
    </w:p>
    <w:p w:rsidR="00452A16" w:rsidRDefault="00452A16" w:rsidP="00F87EE2">
      <w:pPr>
        <w:spacing w:line="360" w:lineRule="auto"/>
        <w:rPr>
          <w:sz w:val="32"/>
        </w:rPr>
      </w:pPr>
    </w:p>
    <w:p w:rsidR="00452A16" w:rsidRPr="00D4776D" w:rsidRDefault="00452A16" w:rsidP="00F87EE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452A16" w:rsidRPr="00D4776D" w:rsidRDefault="00452A16" w:rsidP="00F87EE2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452A16" w:rsidRPr="00D4776D" w:rsidRDefault="00452A16" w:rsidP="00F87EE2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452A16" w:rsidRDefault="00452A16" w:rsidP="00F87EE2">
      <w:pPr>
        <w:rPr>
          <w:b/>
        </w:rPr>
      </w:pPr>
    </w:p>
    <w:p w:rsidR="00452A16" w:rsidRDefault="00452A16" w:rsidP="00452A16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C23E24" w:rsidTr="00137587">
        <w:trPr>
          <w:trHeight w:hRule="exact" w:val="721"/>
        </w:trPr>
        <w:tc>
          <w:tcPr>
            <w:tcW w:w="1951" w:type="dxa"/>
            <w:vAlign w:val="center"/>
          </w:tcPr>
          <w:p w:rsidR="00C23E24" w:rsidRDefault="00C23E24" w:rsidP="00C23E2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C23E24" w:rsidRDefault="00C23E24" w:rsidP="00C23E24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C23E24" w:rsidRDefault="00C23E24" w:rsidP="00C23E2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C23E24" w:rsidRPr="00FD7CC6" w:rsidRDefault="00C23E24" w:rsidP="00C23E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C32B</w:t>
            </w:r>
          </w:p>
        </w:tc>
      </w:tr>
      <w:tr w:rsidR="00C23E24" w:rsidTr="00137587">
        <w:trPr>
          <w:trHeight w:hRule="exact" w:val="703"/>
        </w:trPr>
        <w:tc>
          <w:tcPr>
            <w:tcW w:w="1951" w:type="dxa"/>
            <w:vAlign w:val="center"/>
          </w:tcPr>
          <w:p w:rsidR="00C23E24" w:rsidRDefault="00C23E24" w:rsidP="00C23E2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C23E24" w:rsidRPr="00423B9F" w:rsidRDefault="00C23E24" w:rsidP="00C23E24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/>
              </w:rPr>
              <w:t>A</w:t>
            </w:r>
            <w:r>
              <w:rPr>
                <w:rFonts w:ascii="宋体" w:eastAsia="宋体" w:hAnsi="宋体" w:hint="eastAsia"/>
              </w:rPr>
              <w:t>00051295</w:t>
            </w:r>
          </w:p>
        </w:tc>
        <w:tc>
          <w:tcPr>
            <w:tcW w:w="2056" w:type="dxa"/>
            <w:vAlign w:val="center"/>
          </w:tcPr>
          <w:p w:rsidR="00C23E24" w:rsidRDefault="00C23E24" w:rsidP="00C23E2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C23E24" w:rsidRPr="00FD7CC6" w:rsidRDefault="00C23E24" w:rsidP="00C23E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1件</w:t>
            </w:r>
          </w:p>
        </w:tc>
      </w:tr>
      <w:tr w:rsidR="00C23E24" w:rsidTr="00137587">
        <w:trPr>
          <w:trHeight w:hRule="exact" w:val="718"/>
        </w:trPr>
        <w:tc>
          <w:tcPr>
            <w:tcW w:w="1951" w:type="dxa"/>
            <w:vAlign w:val="center"/>
          </w:tcPr>
          <w:p w:rsidR="00C23E24" w:rsidRDefault="00C23E24" w:rsidP="00C23E2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C23E24" w:rsidRPr="00933E51" w:rsidRDefault="00211143" w:rsidP="00C23E24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/>
                  </w:rPr>
                  <w:t>座椅工程部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C23E24" w:rsidRDefault="00C23E24" w:rsidP="00C23E2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C23E24" w:rsidRPr="00FD7CC6" w:rsidRDefault="00C23E24" w:rsidP="00C23E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23E24" w:rsidTr="00137587">
        <w:trPr>
          <w:trHeight w:hRule="exact" w:val="700"/>
        </w:trPr>
        <w:tc>
          <w:tcPr>
            <w:tcW w:w="1951" w:type="dxa"/>
            <w:vAlign w:val="center"/>
          </w:tcPr>
          <w:p w:rsidR="00C23E24" w:rsidRDefault="00C23E24" w:rsidP="00C23E2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 w:rsidRPr="006E697D">
              <w:rPr>
                <w:rFonts w:ascii="宋体" w:eastAsia="宋体" w:hAnsi="宋体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C258BB" w:rsidRPr="00B8442E" w:rsidRDefault="00B76735" w:rsidP="00C258B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</w:t>
            </w:r>
            <w:proofErr w:type="gramStart"/>
            <w:r>
              <w:rPr>
                <w:rFonts w:ascii="宋体" w:hAnsi="宋体" w:hint="eastAsia"/>
              </w:rPr>
              <w:t>世</w:t>
            </w:r>
            <w:proofErr w:type="gramEnd"/>
            <w:r>
              <w:rPr>
                <w:rFonts w:ascii="宋体" w:hAnsi="宋体" w:hint="eastAsia"/>
              </w:rPr>
              <w:t>新</w:t>
            </w:r>
          </w:p>
          <w:p w:rsidR="00C23E24" w:rsidRPr="00533389" w:rsidRDefault="00B76735" w:rsidP="00C258B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18612905895</w:t>
            </w:r>
          </w:p>
        </w:tc>
        <w:tc>
          <w:tcPr>
            <w:tcW w:w="2056" w:type="dxa"/>
            <w:vAlign w:val="center"/>
          </w:tcPr>
          <w:p w:rsidR="00C23E24" w:rsidRDefault="00C23E24" w:rsidP="00C23E2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2-06-1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23E24" w:rsidRPr="00FD7CC6" w:rsidRDefault="00B76735" w:rsidP="00C23E24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2022年6月17日</w:t>
                </w:r>
              </w:p>
            </w:sdtContent>
          </w:sdt>
        </w:tc>
      </w:tr>
      <w:tr w:rsidR="00C23E24" w:rsidTr="00137587">
        <w:trPr>
          <w:trHeight w:hRule="exact" w:val="711"/>
        </w:trPr>
        <w:tc>
          <w:tcPr>
            <w:tcW w:w="1951" w:type="dxa"/>
            <w:vAlign w:val="center"/>
          </w:tcPr>
          <w:p w:rsidR="00C23E24" w:rsidRDefault="00C23E24" w:rsidP="00C23E2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B76735" w:rsidRDefault="00C23E24" w:rsidP="00C23E24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C23E24" w:rsidRPr="00933E51" w:rsidRDefault="00C23E24" w:rsidP="00C23E24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C23E24" w:rsidRDefault="00C23E24" w:rsidP="00C23E24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2-06-2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23E24" w:rsidRDefault="007A247E" w:rsidP="00C23E24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2022年6月23日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876419" w:rsidP="00393FA4">
            <w:pPr>
              <w:ind w:right="-102"/>
              <w:jc w:val="center"/>
              <w:rPr>
                <w:rFonts w:ascii="宋体" w:eastAsia="宋体" w:hAnsi="宋体"/>
              </w:rPr>
            </w:pPr>
            <w:r w:rsidRPr="00876419">
              <w:rPr>
                <w:rFonts w:ascii="宋体" w:eastAsia="宋体" w:hAnsi="宋体" w:hint="eastAsia"/>
              </w:rPr>
              <w:t>头枕</w:t>
            </w:r>
            <w:r w:rsidR="007D7F9E">
              <w:rPr>
                <w:rFonts w:ascii="宋体" w:eastAsia="宋体" w:hAnsi="宋体" w:hint="eastAsia"/>
              </w:rPr>
              <w:t>耐久</w:t>
            </w:r>
            <w:r w:rsidR="007A247E">
              <w:rPr>
                <w:rFonts w:ascii="宋体" w:eastAsia="宋体" w:hAnsi="宋体" w:hint="eastAsia"/>
              </w:rPr>
              <w:t>性</w:t>
            </w:r>
            <w:r w:rsidRPr="00876419">
              <w:rPr>
                <w:rFonts w:ascii="宋体" w:eastAsia="宋体" w:hAnsi="宋体" w:hint="eastAsia"/>
              </w:rPr>
              <w:t>试验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4F4F41" w:rsidP="002A44D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QC</w:t>
            </w:r>
            <w:r>
              <w:rPr>
                <w:rFonts w:ascii="宋体" w:eastAsia="宋体" w:hAnsi="宋体"/>
              </w:rPr>
              <w:t>/</w:t>
            </w:r>
            <w:r>
              <w:rPr>
                <w:rFonts w:ascii="宋体" w:eastAsia="宋体" w:hAnsi="宋体" w:hint="eastAsia"/>
              </w:rPr>
              <w:t>T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>740-2017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842F27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83EA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7D7F9E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E62DE6" w:rsidP="00452A16">
            <w:pPr>
              <w:ind w:right="-102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</w:t>
            </w: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683EAF" w:rsidP="004F4F41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-1867897341"/>
                <w:date w:fullDate="2022-06-2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A247E">
                  <w:rPr>
                    <w:rFonts w:eastAsia="宋体" w:cs="Arial" w:hint="eastAsia"/>
                    <w:color w:val="000000"/>
                  </w:rPr>
                  <w:t>2022</w:t>
                </w:r>
                <w:r w:rsidR="007A247E">
                  <w:rPr>
                    <w:rFonts w:eastAsia="宋体" w:cs="Arial" w:hint="eastAsia"/>
                    <w:color w:val="000000"/>
                  </w:rPr>
                  <w:t>年</w:t>
                </w:r>
                <w:r w:rsidR="007A247E">
                  <w:rPr>
                    <w:rFonts w:eastAsia="宋体" w:cs="Arial" w:hint="eastAsia"/>
                    <w:color w:val="000000"/>
                  </w:rPr>
                  <w:t>6</w:t>
                </w:r>
                <w:r w:rsidR="007A247E">
                  <w:rPr>
                    <w:rFonts w:eastAsia="宋体" w:cs="Arial" w:hint="eastAsia"/>
                    <w:color w:val="000000"/>
                  </w:rPr>
                  <w:t>月</w:t>
                </w:r>
                <w:r w:rsidR="007A247E">
                  <w:rPr>
                    <w:rFonts w:eastAsia="宋体" w:cs="Arial" w:hint="eastAsia"/>
                    <w:color w:val="000000"/>
                  </w:rPr>
                  <w:t>23</w:t>
                </w:r>
                <w:r w:rsidR="007A247E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C23E24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-1129930076"/>
                <w:date w:fullDate="2022-06-2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A247E">
                  <w:rPr>
                    <w:rFonts w:eastAsia="宋体" w:cs="Arial" w:hint="eastAsia"/>
                    <w:color w:val="000000"/>
                  </w:rPr>
                  <w:t>2022</w:t>
                </w:r>
                <w:r w:rsidR="007A247E">
                  <w:rPr>
                    <w:rFonts w:eastAsia="宋体" w:cs="Arial" w:hint="eastAsia"/>
                    <w:color w:val="000000"/>
                  </w:rPr>
                  <w:t>年</w:t>
                </w:r>
                <w:r w:rsidR="007A247E">
                  <w:rPr>
                    <w:rFonts w:eastAsia="宋体" w:cs="Arial" w:hint="eastAsia"/>
                    <w:color w:val="000000"/>
                  </w:rPr>
                  <w:t>6</w:t>
                </w:r>
                <w:r w:rsidR="007A247E">
                  <w:rPr>
                    <w:rFonts w:eastAsia="宋体" w:cs="Arial" w:hint="eastAsia"/>
                    <w:color w:val="000000"/>
                  </w:rPr>
                  <w:t>月</w:t>
                </w:r>
                <w:r w:rsidR="007A247E">
                  <w:rPr>
                    <w:rFonts w:eastAsia="宋体" w:cs="Arial" w:hint="eastAsia"/>
                    <w:color w:val="000000"/>
                  </w:rPr>
                  <w:t>23</w:t>
                </w:r>
                <w:r w:rsidR="007A247E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sdt>
              <w:sdtPr>
                <w:rPr>
                  <w:rFonts w:eastAsia="宋体" w:cs="Arial" w:hint="eastAsia"/>
                  <w:color w:val="000000"/>
                </w:rPr>
                <w:id w:val="-1671088907"/>
                <w:showingPlcHdr/>
                <w:date w:fullDate="2021-08-0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23E24">
                  <w:rPr>
                    <w:rFonts w:eastAsia="宋体" w:cs="Arial"/>
                    <w:color w:val="000000"/>
                  </w:rPr>
                  <w:t xml:space="preserve">     </w:t>
                </w:r>
              </w:sdtContent>
            </w:sdt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2-0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/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B76735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C23E24" w:rsidP="00B7673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B76735">
              <w:rPr>
                <w:rFonts w:eastAsia="宋体" w:cs="Arial" w:hint="eastAsia"/>
                <w:color w:val="000000"/>
              </w:rPr>
              <w:t>27.4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B76735">
              <w:rPr>
                <w:rFonts w:eastAsia="宋体" w:cs="Arial" w:hint="eastAsia"/>
                <w:color w:val="000000"/>
              </w:rPr>
              <w:t>61.4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2A44DE" w:rsidTr="00110C4D">
        <w:tc>
          <w:tcPr>
            <w:tcW w:w="675" w:type="dxa"/>
            <w:vAlign w:val="center"/>
          </w:tcPr>
          <w:p w:rsidR="002A44DE" w:rsidRPr="0033390F" w:rsidRDefault="002A44DE" w:rsidP="005009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76735" w:rsidRDefault="002A44DE" w:rsidP="005009CC">
            <w:pPr>
              <w:ind w:right="-102"/>
              <w:jc w:val="center"/>
              <w:rPr>
                <w:rFonts w:ascii="宋体" w:eastAsia="宋体" w:hAnsi="宋体"/>
              </w:rPr>
            </w:pPr>
            <w:r w:rsidRPr="009C7E0A">
              <w:rPr>
                <w:rFonts w:ascii="宋体" w:eastAsia="宋体" w:hAnsi="宋体" w:hint="eastAsia"/>
              </w:rPr>
              <w:t>汽车座椅综合性能</w:t>
            </w:r>
          </w:p>
          <w:p w:rsidR="002A44DE" w:rsidRPr="009C7E0A" w:rsidRDefault="002A44DE" w:rsidP="005009CC">
            <w:pPr>
              <w:ind w:right="-102"/>
              <w:jc w:val="center"/>
              <w:rPr>
                <w:rFonts w:ascii="宋体" w:eastAsia="宋体" w:hAnsi="宋体"/>
              </w:rPr>
            </w:pPr>
            <w:r w:rsidRPr="009C7E0A">
              <w:rPr>
                <w:rFonts w:ascii="宋体" w:eastAsia="宋体" w:hAnsi="宋体" w:hint="eastAsia"/>
              </w:rPr>
              <w:t>试验台</w:t>
            </w:r>
          </w:p>
        </w:tc>
        <w:tc>
          <w:tcPr>
            <w:tcW w:w="993" w:type="dxa"/>
            <w:vAlign w:val="center"/>
          </w:tcPr>
          <w:p w:rsidR="002A44DE" w:rsidRPr="009C7E0A" w:rsidRDefault="002A44DE" w:rsidP="005009CC">
            <w:pPr>
              <w:ind w:right="-102"/>
              <w:jc w:val="center"/>
              <w:rPr>
                <w:rFonts w:ascii="宋体" w:eastAsia="宋体" w:hAnsi="宋体"/>
              </w:rPr>
            </w:pPr>
            <w:r w:rsidRPr="009C7E0A">
              <w:rPr>
                <w:rFonts w:ascii="宋体" w:eastAsia="宋体" w:hAnsi="宋体"/>
              </w:rPr>
              <w:t>Q-046</w:t>
            </w:r>
          </w:p>
        </w:tc>
        <w:tc>
          <w:tcPr>
            <w:tcW w:w="1701" w:type="dxa"/>
            <w:vAlign w:val="center"/>
          </w:tcPr>
          <w:p w:rsidR="002A44DE" w:rsidRPr="009C7E0A" w:rsidRDefault="002A44DE" w:rsidP="005009CC">
            <w:pPr>
              <w:ind w:right="-102"/>
              <w:jc w:val="center"/>
              <w:rPr>
                <w:rFonts w:ascii="宋体" w:eastAsia="宋体" w:hAnsi="宋体"/>
              </w:rPr>
            </w:pPr>
            <w:r w:rsidRPr="009C7E0A">
              <w:rPr>
                <w:rFonts w:ascii="宋体" w:eastAsia="宋体" w:hAnsi="宋体"/>
              </w:rPr>
              <w:t>JYNJ-2</w:t>
            </w:r>
          </w:p>
        </w:tc>
        <w:tc>
          <w:tcPr>
            <w:tcW w:w="1908" w:type="dxa"/>
            <w:vAlign w:val="center"/>
          </w:tcPr>
          <w:p w:rsidR="002A44DE" w:rsidRPr="009C7E0A" w:rsidRDefault="002A44DE" w:rsidP="005009CC">
            <w:pPr>
              <w:ind w:right="-102"/>
              <w:jc w:val="center"/>
              <w:rPr>
                <w:rFonts w:ascii="宋体" w:eastAsia="宋体" w:hAnsi="宋体"/>
              </w:rPr>
            </w:pPr>
            <w:r w:rsidRPr="009C7E0A">
              <w:rPr>
                <w:rFonts w:ascii="宋体" w:eastAsia="宋体" w:hAnsi="宋体" w:hint="eastAsia"/>
              </w:rPr>
              <w:t>上海</w:t>
            </w:r>
            <w:proofErr w:type="gramStart"/>
            <w:r w:rsidRPr="009C7E0A">
              <w:rPr>
                <w:rFonts w:ascii="宋体" w:eastAsia="宋体" w:hAnsi="宋体" w:hint="eastAsia"/>
              </w:rPr>
              <w:t>聚德永升</w:t>
            </w:r>
            <w:proofErr w:type="gramEnd"/>
            <w:r w:rsidRPr="009C7E0A">
              <w:rPr>
                <w:rFonts w:ascii="宋体" w:eastAsia="宋体" w:hAnsi="宋体" w:hint="eastAsia"/>
              </w:rPr>
              <w:t>测控系统有限公司</w:t>
            </w:r>
          </w:p>
        </w:tc>
        <w:tc>
          <w:tcPr>
            <w:tcW w:w="1210" w:type="dxa"/>
            <w:vAlign w:val="center"/>
          </w:tcPr>
          <w:p w:rsidR="002A44DE" w:rsidRPr="009C7E0A" w:rsidRDefault="002A44DE" w:rsidP="005009CC">
            <w:pPr>
              <w:ind w:right="-102"/>
              <w:jc w:val="center"/>
              <w:rPr>
                <w:rFonts w:ascii="宋体" w:eastAsia="宋体" w:hAnsi="宋体"/>
              </w:rPr>
            </w:pPr>
            <w:r w:rsidRPr="009C7E0A">
              <w:rPr>
                <w:rFonts w:ascii="宋体" w:eastAsia="宋体" w:hAnsi="宋体" w:hint="eastAsia"/>
              </w:rPr>
              <w:t>1级</w:t>
            </w:r>
          </w:p>
        </w:tc>
        <w:tc>
          <w:tcPr>
            <w:tcW w:w="1843" w:type="dxa"/>
            <w:vAlign w:val="center"/>
          </w:tcPr>
          <w:p w:rsidR="002A44DE" w:rsidRPr="0033390F" w:rsidRDefault="007D7F9E" w:rsidP="0083143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 w:rsidR="00831431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年</w:t>
            </w:r>
            <w:r w:rsidR="004F4F41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2月</w:t>
            </w:r>
            <w:r w:rsidR="004F4F41">
              <w:rPr>
                <w:rFonts w:ascii="宋体" w:hAnsi="宋体" w:hint="eastAsia"/>
              </w:rPr>
              <w:t>0</w:t>
            </w:r>
            <w:r w:rsidR="00831431">
              <w:rPr>
                <w:rFonts w:ascii="宋体" w:hAnsi="宋体" w:hint="eastAsia"/>
              </w:rPr>
              <w:t>5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876419" w:rsidTr="00110C4D">
        <w:tc>
          <w:tcPr>
            <w:tcW w:w="675" w:type="dxa"/>
            <w:vAlign w:val="center"/>
          </w:tcPr>
          <w:p w:rsidR="00876419" w:rsidRDefault="007D7F9E" w:rsidP="005009C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876419" w:rsidRPr="009C7E0A" w:rsidRDefault="007D7F9E" w:rsidP="005009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数显式推拉力计</w:t>
            </w:r>
          </w:p>
        </w:tc>
        <w:tc>
          <w:tcPr>
            <w:tcW w:w="993" w:type="dxa"/>
            <w:vAlign w:val="center"/>
          </w:tcPr>
          <w:p w:rsidR="00876419" w:rsidRPr="009C7E0A" w:rsidRDefault="007D7F9E" w:rsidP="00064BA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N-</w:t>
            </w:r>
            <w:r w:rsidR="00831431">
              <w:rPr>
                <w:rFonts w:ascii="宋体" w:eastAsia="宋体" w:hAnsi="宋体" w:hint="eastAsia"/>
              </w:rPr>
              <w:t>165</w:t>
            </w:r>
          </w:p>
        </w:tc>
        <w:tc>
          <w:tcPr>
            <w:tcW w:w="1701" w:type="dxa"/>
            <w:vAlign w:val="center"/>
          </w:tcPr>
          <w:p w:rsidR="00876419" w:rsidRPr="009C7E0A" w:rsidRDefault="00064BAD" w:rsidP="005009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WD</w:t>
            </w:r>
            <w:r w:rsidR="00E30237">
              <w:rPr>
                <w:rFonts w:ascii="宋体" w:eastAsia="宋体" w:hAnsi="宋体" w:hint="eastAsia"/>
              </w:rPr>
              <w:t>-500</w:t>
            </w:r>
          </w:p>
        </w:tc>
        <w:tc>
          <w:tcPr>
            <w:tcW w:w="1908" w:type="dxa"/>
            <w:vAlign w:val="center"/>
          </w:tcPr>
          <w:p w:rsidR="00876419" w:rsidRPr="009C7E0A" w:rsidRDefault="00064BAD" w:rsidP="005009C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韦度电子</w:t>
            </w:r>
          </w:p>
        </w:tc>
        <w:tc>
          <w:tcPr>
            <w:tcW w:w="1210" w:type="dxa"/>
            <w:vAlign w:val="center"/>
          </w:tcPr>
          <w:p w:rsidR="00876419" w:rsidRPr="009C7E0A" w:rsidRDefault="007D7F9E" w:rsidP="005009CC">
            <w:pPr>
              <w:ind w:right="-102"/>
              <w:jc w:val="center"/>
              <w:rPr>
                <w:rFonts w:ascii="宋体" w:eastAsia="宋体" w:hAnsi="宋体"/>
              </w:rPr>
            </w:pPr>
            <w:r w:rsidRPr="007D7F9E">
              <w:rPr>
                <w:rFonts w:ascii="宋体" w:eastAsia="宋体" w:hAnsi="宋体" w:hint="eastAsia"/>
              </w:rPr>
              <w:t>±</w:t>
            </w:r>
            <w:r w:rsidRPr="007D7F9E">
              <w:rPr>
                <w:rFonts w:ascii="宋体" w:eastAsia="宋体" w:hAnsi="宋体"/>
              </w:rPr>
              <w:t>0.1N</w:t>
            </w:r>
          </w:p>
        </w:tc>
        <w:tc>
          <w:tcPr>
            <w:tcW w:w="1843" w:type="dxa"/>
            <w:vAlign w:val="center"/>
          </w:tcPr>
          <w:p w:rsidR="00876419" w:rsidRPr="0033390F" w:rsidRDefault="004F4F41" w:rsidP="0083143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 w:rsidR="00831431">
              <w:rPr>
                <w:rFonts w:ascii="宋体" w:hAnsi="宋体" w:hint="eastAsia"/>
              </w:rPr>
              <w:t>2</w:t>
            </w:r>
            <w:r w:rsidR="007D7F9E">
              <w:rPr>
                <w:rFonts w:ascii="宋体" w:hAnsi="宋体" w:hint="eastAsia"/>
              </w:rPr>
              <w:t>年</w:t>
            </w:r>
            <w:r w:rsidR="00831431">
              <w:rPr>
                <w:rFonts w:ascii="宋体" w:hAnsi="宋体" w:hint="eastAsia"/>
              </w:rPr>
              <w:t>10</w:t>
            </w:r>
            <w:r w:rsidR="007D7F9E">
              <w:rPr>
                <w:rFonts w:ascii="宋体" w:hAnsi="宋体" w:hint="eastAsia"/>
              </w:rPr>
              <w:t>月</w:t>
            </w:r>
            <w:r w:rsidR="00831431">
              <w:rPr>
                <w:rFonts w:ascii="宋体" w:hAnsi="宋体" w:hint="eastAsia"/>
              </w:rPr>
              <w:t>17</w:t>
            </w:r>
            <w:r w:rsidR="007D7F9E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4772AB" w:rsidRPr="00BB245D" w:rsidRDefault="004772AB" w:rsidP="004772AB">
            <w:pPr>
              <w:ind w:right="-102" w:firstLineChars="200" w:firstLine="420"/>
              <w:rPr>
                <w:rFonts w:ascii="宋体" w:hAnsi="宋体"/>
              </w:rPr>
            </w:pPr>
            <w:r>
              <w:rPr>
                <w:rFonts w:hAnsi="宋体" w:hint="eastAsia"/>
              </w:rPr>
              <w:t>将座椅</w:t>
            </w:r>
            <w:r>
              <w:rPr>
                <w:rFonts w:hAnsi="宋体"/>
              </w:rPr>
              <w:t>靠背总成和夹具固定</w:t>
            </w:r>
            <w:r>
              <w:rPr>
                <w:rFonts w:hAnsi="宋体" w:hint="eastAsia"/>
              </w:rPr>
              <w:t>在试验</w:t>
            </w:r>
            <w:r>
              <w:rPr>
                <w:rFonts w:hAnsi="宋体"/>
              </w:rPr>
              <w:t>台上，</w:t>
            </w:r>
            <w:r>
              <w:rPr>
                <w:rFonts w:hAnsi="宋体" w:hint="eastAsia"/>
              </w:rPr>
              <w:t>座椅</w:t>
            </w:r>
            <w:r>
              <w:rPr>
                <w:rFonts w:hAnsi="宋体"/>
              </w:rPr>
              <w:t>头枕的最</w:t>
            </w:r>
            <w:r>
              <w:rPr>
                <w:rFonts w:hAnsi="宋体" w:hint="eastAsia"/>
              </w:rPr>
              <w:t>低</w:t>
            </w:r>
            <w:r>
              <w:rPr>
                <w:rFonts w:hAnsi="宋体"/>
              </w:rPr>
              <w:t>位置为起始点，</w:t>
            </w:r>
            <w:r>
              <w:rPr>
                <w:rFonts w:hAnsi="宋体" w:hint="eastAsia"/>
              </w:rPr>
              <w:t>将</w:t>
            </w:r>
            <w:proofErr w:type="gramStart"/>
            <w:r>
              <w:rPr>
                <w:rFonts w:hAnsi="宋体"/>
              </w:rPr>
              <w:t>头枕从</w:t>
            </w:r>
            <w:r>
              <w:rPr>
                <w:rFonts w:hAnsi="宋体" w:hint="eastAsia"/>
              </w:rPr>
              <w:t>最低</w:t>
            </w:r>
            <w:proofErr w:type="gramEnd"/>
            <w:r>
              <w:rPr>
                <w:rFonts w:hAnsi="宋体"/>
              </w:rPr>
              <w:t>位置</w:t>
            </w:r>
            <w:r>
              <w:rPr>
                <w:rFonts w:hAnsi="宋体" w:hint="eastAsia"/>
              </w:rPr>
              <w:t>移动</w:t>
            </w:r>
            <w:r>
              <w:rPr>
                <w:rFonts w:hAnsi="宋体"/>
              </w:rPr>
              <w:t>到最高位置，</w:t>
            </w:r>
            <w:r>
              <w:rPr>
                <w:rFonts w:hAnsi="宋体" w:hint="eastAsia"/>
              </w:rPr>
              <w:t>再将</w:t>
            </w:r>
            <w:proofErr w:type="gramStart"/>
            <w:r>
              <w:rPr>
                <w:rFonts w:hAnsi="宋体"/>
              </w:rPr>
              <w:t>头枕从最高</w:t>
            </w:r>
            <w:proofErr w:type="gramEnd"/>
            <w:r>
              <w:rPr>
                <w:rFonts w:hAnsi="宋体"/>
              </w:rPr>
              <w:t>位置移动</w:t>
            </w:r>
            <w:r>
              <w:rPr>
                <w:rFonts w:hAnsi="宋体" w:hint="eastAsia"/>
              </w:rPr>
              <w:t>到最低</w:t>
            </w:r>
            <w:r>
              <w:rPr>
                <w:rFonts w:hAnsi="宋体"/>
              </w:rPr>
              <w:t>位置，</w:t>
            </w:r>
            <w:r>
              <w:rPr>
                <w:rFonts w:hAnsi="宋体" w:hint="eastAsia"/>
              </w:rPr>
              <w:t>循环</w:t>
            </w:r>
            <w:r>
              <w:rPr>
                <w:rFonts w:hAnsi="宋体" w:hint="eastAsia"/>
              </w:rPr>
              <w:t>2000</w:t>
            </w:r>
            <w:r>
              <w:rPr>
                <w:rFonts w:hAnsi="宋体" w:hint="eastAsia"/>
              </w:rPr>
              <w:t>次</w:t>
            </w:r>
            <w:r>
              <w:rPr>
                <w:rFonts w:hAnsi="宋体"/>
              </w:rPr>
              <w:t>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4772AB" w:rsidRDefault="004772AB" w:rsidP="004772AB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</w:t>
            </w:r>
            <w:r>
              <w:rPr>
                <w:rFonts w:ascii="宋体" w:eastAsia="宋体" w:hAnsi="宋体"/>
              </w:rPr>
              <w:t>后头</w:t>
            </w:r>
            <w:proofErr w:type="gramStart"/>
            <w:r>
              <w:rPr>
                <w:rFonts w:ascii="宋体" w:eastAsia="宋体" w:hAnsi="宋体"/>
              </w:rPr>
              <w:t>枕</w:t>
            </w:r>
            <w:proofErr w:type="gramEnd"/>
            <w:r>
              <w:rPr>
                <w:rFonts w:ascii="宋体" w:eastAsia="宋体" w:hAnsi="宋体" w:hint="eastAsia"/>
              </w:rPr>
              <w:t>功能</w:t>
            </w:r>
            <w:proofErr w:type="gramStart"/>
            <w:r>
              <w:rPr>
                <w:rFonts w:ascii="宋体" w:eastAsia="宋体" w:hAnsi="宋体" w:hint="eastAsia"/>
              </w:rPr>
              <w:t>及</w:t>
            </w:r>
            <w:r>
              <w:rPr>
                <w:rFonts w:ascii="宋体" w:eastAsia="宋体" w:hAnsi="宋体"/>
              </w:rPr>
              <w:t>锁止装置</w:t>
            </w:r>
            <w:proofErr w:type="gramEnd"/>
            <w:r>
              <w:rPr>
                <w:rFonts w:ascii="宋体" w:eastAsia="宋体" w:hAnsi="宋体"/>
              </w:rPr>
              <w:t>功能正常，</w:t>
            </w:r>
            <w:r>
              <w:rPr>
                <w:rFonts w:ascii="宋体" w:eastAsia="宋体" w:hAnsi="宋体" w:hint="eastAsia"/>
              </w:rPr>
              <w:t>头</w:t>
            </w:r>
            <w:proofErr w:type="gramStart"/>
            <w:r>
              <w:rPr>
                <w:rFonts w:ascii="宋体" w:eastAsia="宋体" w:hAnsi="宋体" w:hint="eastAsia"/>
              </w:rPr>
              <w:t>枕</w:t>
            </w:r>
            <w:r>
              <w:rPr>
                <w:rFonts w:ascii="宋体" w:eastAsia="宋体" w:hAnsi="宋体"/>
              </w:rPr>
              <w:t>操作力符合</w:t>
            </w:r>
            <w:proofErr w:type="gramEnd"/>
            <w:r>
              <w:rPr>
                <w:rFonts w:ascii="宋体" w:eastAsia="宋体" w:hAnsi="宋体" w:hint="eastAsia"/>
              </w:rPr>
              <w:t>要求</w:t>
            </w:r>
            <w:r>
              <w:rPr>
                <w:rFonts w:ascii="宋体" w:eastAsia="宋体" w:hAnsi="宋体"/>
              </w:rPr>
              <w:t>，</w:t>
            </w:r>
            <w:r>
              <w:rPr>
                <w:rFonts w:ascii="宋体" w:eastAsia="宋体" w:hAnsi="宋体" w:hint="eastAsia"/>
              </w:rPr>
              <w:t>试验</w:t>
            </w:r>
            <w:r>
              <w:rPr>
                <w:rFonts w:ascii="宋体" w:eastAsia="宋体" w:hAnsi="宋体"/>
              </w:rPr>
              <w:t>过程中</w:t>
            </w:r>
            <w:r>
              <w:rPr>
                <w:rFonts w:ascii="宋体" w:eastAsia="宋体" w:hAnsi="宋体" w:hint="eastAsia"/>
              </w:rPr>
              <w:t>无</w:t>
            </w:r>
            <w:r>
              <w:rPr>
                <w:rFonts w:ascii="宋体" w:eastAsia="宋体" w:hAnsi="宋体"/>
              </w:rPr>
              <w:t>异响。</w:t>
            </w:r>
            <w:bookmarkStart w:id="0" w:name="_GoBack"/>
            <w:bookmarkEnd w:id="0"/>
          </w:p>
          <w:p w:rsidR="004772AB" w:rsidRDefault="004772AB" w:rsidP="004772AB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操作力：</w:t>
            </w:r>
            <w:r>
              <w:rPr>
                <w:rFonts w:ascii="宋体" w:eastAsia="宋体" w:hAnsi="宋体"/>
              </w:rPr>
              <w:t>不应大于</w:t>
            </w:r>
            <w:r>
              <w:rPr>
                <w:rFonts w:ascii="宋体" w:eastAsia="宋体" w:hAnsi="宋体" w:hint="eastAsia"/>
              </w:rPr>
              <w:t>100</w:t>
            </w:r>
            <w:r>
              <w:rPr>
                <w:rFonts w:ascii="宋体" w:eastAsia="宋体" w:hAnsi="宋体"/>
              </w:rPr>
              <w:t>N</w:t>
            </w:r>
            <w:r>
              <w:rPr>
                <w:rFonts w:ascii="宋体" w:eastAsia="宋体" w:hAnsi="宋体" w:hint="eastAsia"/>
              </w:rPr>
              <w:t>；</w:t>
            </w:r>
          </w:p>
          <w:p w:rsidR="004F4F41" w:rsidRPr="00BB245D" w:rsidRDefault="004772AB" w:rsidP="004772AB">
            <w:pPr>
              <w:rPr>
                <w:rFonts w:hAnsi="宋体" w:cs="宋体"/>
                <w:color w:val="000000" w:themeColor="text1"/>
                <w:kern w:val="0"/>
                <w:szCs w:val="18"/>
              </w:rPr>
            </w:pPr>
            <w:r>
              <w:rPr>
                <w:rFonts w:ascii="宋体" w:eastAsia="宋体" w:hAnsi="宋体" w:hint="eastAsia"/>
              </w:rPr>
              <w:t>解锁力</w:t>
            </w:r>
            <w:r>
              <w:rPr>
                <w:rFonts w:ascii="宋体" w:eastAsia="宋体" w:hAnsi="宋体"/>
              </w:rPr>
              <w:t>：</w:t>
            </w:r>
            <w:r>
              <w:rPr>
                <w:rFonts w:ascii="宋体" w:eastAsia="宋体" w:hAnsi="宋体" w:hint="eastAsia"/>
              </w:rPr>
              <w:t>20</w:t>
            </w:r>
            <w:r>
              <w:rPr>
                <w:rFonts w:ascii="宋体" w:eastAsia="宋体" w:hAnsi="宋体"/>
              </w:rPr>
              <w:t>N±10N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  <w:gridSpan w:val="2"/>
          </w:tcPr>
          <w:tbl>
            <w:tblPr>
              <w:tblStyle w:val="a5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380"/>
              <w:gridCol w:w="1167"/>
              <w:gridCol w:w="1369"/>
              <w:gridCol w:w="1388"/>
              <w:gridCol w:w="1553"/>
              <w:gridCol w:w="3481"/>
            </w:tblGrid>
            <w:tr w:rsidR="00064BAD" w:rsidTr="00B76735">
              <w:trPr>
                <w:trHeight w:val="634"/>
                <w:jc w:val="center"/>
              </w:trPr>
              <w:tc>
                <w:tcPr>
                  <w:tcW w:w="138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064BAD" w:rsidRDefault="00064BAD" w:rsidP="007D7F9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16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64BAD" w:rsidRDefault="00064BAD" w:rsidP="004D5CB8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测量次序</w:t>
                  </w:r>
                </w:p>
              </w:tc>
              <w:tc>
                <w:tcPr>
                  <w:tcW w:w="136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064BAD" w:rsidRDefault="00064BAD" w:rsidP="007D7F9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头枕上调节操作力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</w:t>
                  </w:r>
                </w:p>
              </w:tc>
              <w:tc>
                <w:tcPr>
                  <w:tcW w:w="13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064BAD" w:rsidRDefault="00064BAD" w:rsidP="007D7F9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头枕下调节操作力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</w:t>
                  </w:r>
                </w:p>
              </w:tc>
              <w:tc>
                <w:tcPr>
                  <w:tcW w:w="155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64BAD" w:rsidRDefault="00064BAD" w:rsidP="007D7F9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头枕杆解锁力</w:t>
                  </w:r>
                  <w:proofErr w:type="gramEnd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</w:t>
                  </w:r>
                </w:p>
              </w:tc>
              <w:tc>
                <w:tcPr>
                  <w:tcW w:w="348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64BAD" w:rsidRDefault="00064BAD" w:rsidP="007D7F9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状态</w:t>
                  </w:r>
                </w:p>
              </w:tc>
            </w:tr>
            <w:tr w:rsidR="008361F9" w:rsidTr="00B76735">
              <w:trPr>
                <w:jc w:val="center"/>
              </w:trPr>
              <w:tc>
                <w:tcPr>
                  <w:tcW w:w="1380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8361F9" w:rsidRDefault="008361F9" w:rsidP="007D7F9E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驾驶员座椅总成</w:t>
                  </w:r>
                </w:p>
                <w:p w:rsidR="008361F9" w:rsidRDefault="00B76735" w:rsidP="007D7F9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147-001</w:t>
                  </w:r>
                </w:p>
              </w:tc>
              <w:tc>
                <w:tcPr>
                  <w:tcW w:w="1167" w:type="dxa"/>
                  <w:tcBorders>
                    <w:top w:val="single" w:sz="4" w:space="0" w:color="000000" w:themeColor="text1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361F9" w:rsidRDefault="008361F9" w:rsidP="004D5CB8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369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361F9" w:rsidRDefault="00B76735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 w:val="22"/>
                      <w:szCs w:val="22"/>
                    </w:rPr>
                    <w:t>55.1</w:t>
                  </w:r>
                </w:p>
              </w:tc>
              <w:tc>
                <w:tcPr>
                  <w:tcW w:w="13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361F9" w:rsidRDefault="00B76735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 w:val="22"/>
                      <w:szCs w:val="22"/>
                    </w:rPr>
                    <w:t>20.5</w:t>
                  </w:r>
                </w:p>
              </w:tc>
              <w:tc>
                <w:tcPr>
                  <w:tcW w:w="155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361F9" w:rsidRDefault="00B76735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 w:val="22"/>
                      <w:szCs w:val="22"/>
                    </w:rPr>
                    <w:t>22.3</w:t>
                  </w:r>
                </w:p>
              </w:tc>
              <w:tc>
                <w:tcPr>
                  <w:tcW w:w="3481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76735" w:rsidRDefault="00B76735" w:rsidP="00B76735">
                  <w:pPr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试验</w:t>
                  </w:r>
                  <w:r>
                    <w:rPr>
                      <w:rFonts w:ascii="宋体" w:eastAsia="宋体" w:hAnsi="宋体"/>
                    </w:rPr>
                    <w:t>后头</w:t>
                  </w:r>
                  <w:proofErr w:type="gramStart"/>
                  <w:r>
                    <w:rPr>
                      <w:rFonts w:ascii="宋体" w:eastAsia="宋体" w:hAnsi="宋体"/>
                    </w:rPr>
                    <w:t>枕</w:t>
                  </w:r>
                  <w:proofErr w:type="gramEnd"/>
                  <w:r>
                    <w:rPr>
                      <w:rFonts w:ascii="宋体" w:eastAsia="宋体" w:hAnsi="宋体" w:hint="eastAsia"/>
                    </w:rPr>
                    <w:t>功能</w:t>
                  </w:r>
                  <w:proofErr w:type="gramStart"/>
                  <w:r>
                    <w:rPr>
                      <w:rFonts w:ascii="宋体" w:eastAsia="宋体" w:hAnsi="宋体" w:hint="eastAsia"/>
                    </w:rPr>
                    <w:t>及</w:t>
                  </w:r>
                  <w:r>
                    <w:rPr>
                      <w:rFonts w:ascii="宋体" w:eastAsia="宋体" w:hAnsi="宋体"/>
                    </w:rPr>
                    <w:t>锁止装置</w:t>
                  </w:r>
                  <w:proofErr w:type="gramEnd"/>
                  <w:r>
                    <w:rPr>
                      <w:rFonts w:ascii="宋体" w:eastAsia="宋体" w:hAnsi="宋体"/>
                    </w:rPr>
                    <w:t>功能正常，</w:t>
                  </w:r>
                  <w:r>
                    <w:rPr>
                      <w:rFonts w:ascii="宋体" w:eastAsia="宋体" w:hAnsi="宋体" w:hint="eastAsia"/>
                    </w:rPr>
                    <w:t>头</w:t>
                  </w:r>
                  <w:proofErr w:type="gramStart"/>
                  <w:r>
                    <w:rPr>
                      <w:rFonts w:ascii="宋体" w:eastAsia="宋体" w:hAnsi="宋体" w:hint="eastAsia"/>
                    </w:rPr>
                    <w:t>枕</w:t>
                  </w:r>
                  <w:r>
                    <w:rPr>
                      <w:rFonts w:ascii="宋体" w:eastAsia="宋体" w:hAnsi="宋体"/>
                    </w:rPr>
                    <w:t>操作力符合</w:t>
                  </w:r>
                  <w:proofErr w:type="gramEnd"/>
                  <w:r>
                    <w:rPr>
                      <w:rFonts w:ascii="宋体" w:eastAsia="宋体" w:hAnsi="宋体" w:hint="eastAsia"/>
                    </w:rPr>
                    <w:t>要求</w:t>
                  </w:r>
                  <w:r>
                    <w:rPr>
                      <w:rFonts w:ascii="宋体" w:eastAsia="宋体" w:hAnsi="宋体"/>
                    </w:rPr>
                    <w:t>，</w:t>
                  </w:r>
                  <w:r>
                    <w:rPr>
                      <w:rFonts w:ascii="宋体" w:eastAsia="宋体" w:hAnsi="宋体" w:hint="eastAsia"/>
                    </w:rPr>
                    <w:t>试验</w:t>
                  </w:r>
                  <w:r>
                    <w:rPr>
                      <w:rFonts w:ascii="宋体" w:eastAsia="宋体" w:hAnsi="宋体"/>
                    </w:rPr>
                    <w:t>过程中</w:t>
                  </w:r>
                  <w:r>
                    <w:rPr>
                      <w:rFonts w:ascii="宋体" w:eastAsia="宋体" w:hAnsi="宋体" w:hint="eastAsia"/>
                    </w:rPr>
                    <w:t>无</w:t>
                  </w:r>
                  <w:r>
                    <w:rPr>
                      <w:rFonts w:ascii="宋体" w:eastAsia="宋体" w:hAnsi="宋体"/>
                    </w:rPr>
                    <w:t>异响。</w:t>
                  </w:r>
                </w:p>
                <w:p w:rsidR="008361F9" w:rsidRPr="00B76735" w:rsidRDefault="008361F9" w:rsidP="007D7F9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8361F9" w:rsidTr="00B76735">
              <w:trPr>
                <w:jc w:val="center"/>
              </w:trPr>
              <w:tc>
                <w:tcPr>
                  <w:tcW w:w="1380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8361F9" w:rsidRDefault="008361F9" w:rsidP="007D7F9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6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361F9" w:rsidRDefault="008361F9" w:rsidP="004D5CB8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369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361F9" w:rsidRDefault="00B76735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 w:val="22"/>
                      <w:szCs w:val="22"/>
                    </w:rPr>
                    <w:t>51.3</w:t>
                  </w:r>
                </w:p>
              </w:tc>
              <w:tc>
                <w:tcPr>
                  <w:tcW w:w="13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361F9" w:rsidRDefault="00B76735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 w:val="22"/>
                      <w:szCs w:val="22"/>
                    </w:rPr>
                    <w:t>20.8</w:t>
                  </w:r>
                </w:p>
              </w:tc>
              <w:tc>
                <w:tcPr>
                  <w:tcW w:w="155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361F9" w:rsidRDefault="00B76735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 w:val="22"/>
                      <w:szCs w:val="22"/>
                    </w:rPr>
                    <w:t>21.0</w:t>
                  </w:r>
                </w:p>
              </w:tc>
              <w:tc>
                <w:tcPr>
                  <w:tcW w:w="3481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361F9" w:rsidRDefault="008361F9" w:rsidP="007D7F9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8361F9" w:rsidTr="00B76735">
              <w:trPr>
                <w:jc w:val="center"/>
              </w:trPr>
              <w:tc>
                <w:tcPr>
                  <w:tcW w:w="1380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8361F9" w:rsidRDefault="008361F9" w:rsidP="007D7F9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6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361F9" w:rsidRDefault="008361F9" w:rsidP="004D5CB8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369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361F9" w:rsidRDefault="00B76735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 w:val="22"/>
                      <w:szCs w:val="22"/>
                    </w:rPr>
                    <w:t>52.7</w:t>
                  </w:r>
                </w:p>
              </w:tc>
              <w:tc>
                <w:tcPr>
                  <w:tcW w:w="13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361F9" w:rsidRDefault="00B76735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 w:val="22"/>
                      <w:szCs w:val="22"/>
                    </w:rPr>
                    <w:t>21.2</w:t>
                  </w:r>
                </w:p>
              </w:tc>
              <w:tc>
                <w:tcPr>
                  <w:tcW w:w="155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361F9" w:rsidRDefault="00B76735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 w:val="22"/>
                      <w:szCs w:val="22"/>
                    </w:rPr>
                    <w:t>23.0</w:t>
                  </w:r>
                </w:p>
              </w:tc>
              <w:tc>
                <w:tcPr>
                  <w:tcW w:w="3481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361F9" w:rsidRDefault="008361F9" w:rsidP="007D7F9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8361F9" w:rsidTr="00B76735">
              <w:trPr>
                <w:jc w:val="center"/>
              </w:trPr>
              <w:tc>
                <w:tcPr>
                  <w:tcW w:w="1380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8361F9" w:rsidRDefault="008361F9" w:rsidP="007D7F9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6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361F9" w:rsidRDefault="008361F9" w:rsidP="004D5CB8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369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361F9" w:rsidRDefault="00B76735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 w:val="22"/>
                      <w:szCs w:val="22"/>
                    </w:rPr>
                    <w:t>53.5</w:t>
                  </w:r>
                </w:p>
              </w:tc>
              <w:tc>
                <w:tcPr>
                  <w:tcW w:w="13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361F9" w:rsidRDefault="00B76735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 w:val="22"/>
                      <w:szCs w:val="22"/>
                    </w:rPr>
                    <w:t>20.3</w:t>
                  </w:r>
                </w:p>
              </w:tc>
              <w:tc>
                <w:tcPr>
                  <w:tcW w:w="155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361F9" w:rsidRDefault="00B76735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 w:val="22"/>
                      <w:szCs w:val="22"/>
                    </w:rPr>
                    <w:t>22.3</w:t>
                  </w:r>
                </w:p>
              </w:tc>
              <w:tc>
                <w:tcPr>
                  <w:tcW w:w="3481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361F9" w:rsidRDefault="008361F9" w:rsidP="007D7F9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8361F9" w:rsidTr="00B76735">
              <w:trPr>
                <w:jc w:val="center"/>
              </w:trPr>
              <w:tc>
                <w:tcPr>
                  <w:tcW w:w="1380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8361F9" w:rsidRDefault="008361F9" w:rsidP="007D7F9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6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361F9" w:rsidRDefault="008361F9" w:rsidP="004D5CB8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NO.5</w:t>
                  </w:r>
                </w:p>
              </w:tc>
              <w:tc>
                <w:tcPr>
                  <w:tcW w:w="1369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361F9" w:rsidRDefault="00B76735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 w:val="22"/>
                      <w:szCs w:val="22"/>
                    </w:rPr>
                    <w:t>54.1</w:t>
                  </w:r>
                </w:p>
              </w:tc>
              <w:tc>
                <w:tcPr>
                  <w:tcW w:w="13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361F9" w:rsidRDefault="00B76735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 w:val="22"/>
                      <w:szCs w:val="22"/>
                    </w:rPr>
                    <w:t>21.7</w:t>
                  </w:r>
                </w:p>
              </w:tc>
              <w:tc>
                <w:tcPr>
                  <w:tcW w:w="155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361F9" w:rsidRDefault="00B76735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 w:val="22"/>
                      <w:szCs w:val="22"/>
                    </w:rPr>
                    <w:t>22.6</w:t>
                  </w:r>
                </w:p>
              </w:tc>
              <w:tc>
                <w:tcPr>
                  <w:tcW w:w="3481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361F9" w:rsidRDefault="008361F9" w:rsidP="007D7F9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8361F9" w:rsidTr="00B76735">
              <w:trPr>
                <w:jc w:val="center"/>
              </w:trPr>
              <w:tc>
                <w:tcPr>
                  <w:tcW w:w="1380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8361F9" w:rsidRDefault="008361F9" w:rsidP="007D7F9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6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361F9" w:rsidRDefault="008361F9" w:rsidP="004D5CB8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NO.6</w:t>
                  </w:r>
                </w:p>
              </w:tc>
              <w:tc>
                <w:tcPr>
                  <w:tcW w:w="1369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361F9" w:rsidRDefault="00B76735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 w:val="22"/>
                      <w:szCs w:val="22"/>
                    </w:rPr>
                    <w:t>53.7</w:t>
                  </w:r>
                </w:p>
              </w:tc>
              <w:tc>
                <w:tcPr>
                  <w:tcW w:w="13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361F9" w:rsidRDefault="00B76735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 w:val="22"/>
                      <w:szCs w:val="22"/>
                    </w:rPr>
                    <w:t>20.2</w:t>
                  </w:r>
                </w:p>
              </w:tc>
              <w:tc>
                <w:tcPr>
                  <w:tcW w:w="155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361F9" w:rsidRDefault="00B76735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 w:val="22"/>
                      <w:szCs w:val="22"/>
                    </w:rPr>
                    <w:t>21.2</w:t>
                  </w:r>
                </w:p>
              </w:tc>
              <w:tc>
                <w:tcPr>
                  <w:tcW w:w="3481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361F9" w:rsidRDefault="008361F9" w:rsidP="007D7F9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8361F9" w:rsidTr="00B76735">
              <w:trPr>
                <w:jc w:val="center"/>
              </w:trPr>
              <w:tc>
                <w:tcPr>
                  <w:tcW w:w="1380" w:type="dxa"/>
                  <w:vMerge/>
                  <w:tcBorders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1F9" w:rsidRDefault="008361F9" w:rsidP="007D7F9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6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1F9" w:rsidRDefault="008361F9" w:rsidP="004D5CB8">
                  <w:pPr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1369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8361F9" w:rsidRDefault="00B76735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 w:val="22"/>
                      <w:szCs w:val="22"/>
                    </w:rPr>
                    <w:t>53.4</w:t>
                  </w:r>
                </w:p>
              </w:tc>
              <w:tc>
                <w:tcPr>
                  <w:tcW w:w="13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361F9" w:rsidRDefault="00B76735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 w:val="22"/>
                      <w:szCs w:val="22"/>
                    </w:rPr>
                    <w:t>20.7</w:t>
                  </w:r>
                </w:p>
              </w:tc>
              <w:tc>
                <w:tcPr>
                  <w:tcW w:w="155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361F9" w:rsidRDefault="00B76735">
                  <w:pPr>
                    <w:jc w:val="center"/>
                    <w:rPr>
                      <w:rFonts w:ascii="Calibri" w:eastAsia="宋体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 w:val="22"/>
                      <w:szCs w:val="22"/>
                    </w:rPr>
                    <w:t>20.0</w:t>
                  </w:r>
                </w:p>
              </w:tc>
              <w:tc>
                <w:tcPr>
                  <w:tcW w:w="3481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361F9" w:rsidRDefault="008361F9" w:rsidP="007D7F9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</w:tbl>
          <w:p w:rsidR="00F26B63" w:rsidRPr="002D11A0" w:rsidRDefault="007D7F9E" w:rsidP="007D7F9E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193C7F" w:rsidTr="002B10E9">
        <w:tc>
          <w:tcPr>
            <w:tcW w:w="5282" w:type="dxa"/>
          </w:tcPr>
          <w:p w:rsidR="00193C7F" w:rsidRPr="002D11A0" w:rsidRDefault="00193C7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CDBA415" wp14:editId="7132A67F">
                  <wp:extent cx="2792925" cy="2095513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792925" cy="2095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193C7F" w:rsidRPr="002D11A0" w:rsidRDefault="00193C7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5E8B6F8" wp14:editId="3BC00742">
                  <wp:extent cx="2793650" cy="2095238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683EAF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7D7F9E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3F2408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666CE10" wp14:editId="593FEBD8">
                  <wp:extent cx="2792556" cy="2095236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E91509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14748CF" wp14:editId="46059903">
                  <wp:extent cx="2802196" cy="2102469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2196" cy="2102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5F6AD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79794ED" wp14:editId="1D392623">
                  <wp:extent cx="2792556" cy="2095236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3F2408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196A28B" wp14:editId="33E92347">
                  <wp:extent cx="2792556" cy="2095236"/>
                  <wp:effectExtent l="0" t="0" r="0" b="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211143" w:rsidTr="00D92A27">
        <w:tc>
          <w:tcPr>
            <w:tcW w:w="3085" w:type="dxa"/>
            <w:vAlign w:val="center"/>
          </w:tcPr>
          <w:p w:rsidR="00211143" w:rsidRPr="00AD4A67" w:rsidRDefault="00211143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211143" w:rsidRPr="00D92A27" w:rsidRDefault="00211143" w:rsidP="004B56F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C32B</w:t>
            </w:r>
          </w:p>
        </w:tc>
      </w:tr>
      <w:tr w:rsidR="00211143" w:rsidTr="00D92A27">
        <w:tc>
          <w:tcPr>
            <w:tcW w:w="3085" w:type="dxa"/>
            <w:vAlign w:val="center"/>
          </w:tcPr>
          <w:p w:rsidR="00211143" w:rsidRPr="00AD4A67" w:rsidRDefault="00211143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211143" w:rsidRPr="00D92A27" w:rsidRDefault="00211143" w:rsidP="004B56F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211143" w:rsidTr="00D92A27">
        <w:tc>
          <w:tcPr>
            <w:tcW w:w="3085" w:type="dxa"/>
            <w:vAlign w:val="center"/>
          </w:tcPr>
          <w:p w:rsidR="00211143" w:rsidRPr="00AD4A67" w:rsidRDefault="00211143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211143" w:rsidRPr="00D92A27" w:rsidRDefault="00211143" w:rsidP="004B56F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211143" w:rsidTr="00435584">
        <w:tc>
          <w:tcPr>
            <w:tcW w:w="3085" w:type="dxa"/>
            <w:vAlign w:val="center"/>
          </w:tcPr>
          <w:p w:rsidR="00211143" w:rsidRPr="00AD4A67" w:rsidRDefault="00211143" w:rsidP="00DA7BCB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211143" w:rsidRDefault="00211143" w:rsidP="004B56F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驾驶员座椅总成</w:t>
            </w:r>
          </w:p>
        </w:tc>
      </w:tr>
      <w:tr w:rsidR="00211143" w:rsidTr="00435584">
        <w:tc>
          <w:tcPr>
            <w:tcW w:w="3085" w:type="dxa"/>
            <w:vAlign w:val="center"/>
          </w:tcPr>
          <w:p w:rsidR="00211143" w:rsidRPr="00AD4A67" w:rsidRDefault="00211143" w:rsidP="00DA7BCB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211143" w:rsidRPr="00423B9F" w:rsidRDefault="00211143" w:rsidP="004B56F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/>
              </w:rPr>
              <w:t>A</w:t>
            </w:r>
            <w:r>
              <w:rPr>
                <w:rFonts w:ascii="宋体" w:eastAsia="宋体" w:hAnsi="宋体" w:hint="eastAsia"/>
              </w:rPr>
              <w:t>00051295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7D7F9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7D7F9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7D7F9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EAF" w:rsidRDefault="00683EAF" w:rsidP="00623EAE">
      <w:r>
        <w:separator/>
      </w:r>
    </w:p>
  </w:endnote>
  <w:endnote w:type="continuationSeparator" w:id="0">
    <w:p w:rsidR="00683EAF" w:rsidRDefault="00683EAF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5AB3F7D2" wp14:editId="4537191E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 w:rsidR="004F4F41">
      <w:rPr>
        <w:rFonts w:hint="eastAsia"/>
      </w:rPr>
      <w:t>NO.GR-72-01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EAF" w:rsidRDefault="00683EAF" w:rsidP="00623EAE">
      <w:r>
        <w:separator/>
      </w:r>
    </w:p>
  </w:footnote>
  <w:footnote w:type="continuationSeparator" w:id="0">
    <w:p w:rsidR="00683EAF" w:rsidRDefault="00683EAF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C02E7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C02E7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5479369E" wp14:editId="49313E43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02E75">
      <w:rPr>
        <w:rFonts w:ascii="宋体" w:eastAsia="宋体" w:hAnsi="宋体"/>
        <w:sz w:val="21"/>
        <w:szCs w:val="21"/>
      </w:rPr>
      <w:t>报告编号</w:t>
    </w:r>
    <w:r w:rsidRPr="00C02E75">
      <w:rPr>
        <w:rFonts w:ascii="宋体" w:eastAsia="宋体" w:hAnsi="宋体" w:hint="eastAsia"/>
        <w:sz w:val="21"/>
        <w:szCs w:val="21"/>
      </w:rPr>
      <w:t>：</w:t>
    </w:r>
    <w:r w:rsidR="00C23E24" w:rsidRPr="00C23E24">
      <w:rPr>
        <w:rFonts w:ascii="宋体" w:eastAsia="宋体" w:hAnsi="宋体"/>
        <w:sz w:val="21"/>
        <w:szCs w:val="21"/>
      </w:rPr>
      <w:t>GR2022</w:t>
    </w:r>
    <w:r w:rsidR="00B76735">
      <w:rPr>
        <w:rFonts w:ascii="宋体" w:eastAsia="宋体" w:hAnsi="宋体" w:hint="eastAsia"/>
        <w:sz w:val="21"/>
        <w:szCs w:val="21"/>
      </w:rPr>
      <w:t>0617</w:t>
    </w:r>
    <w:r w:rsidR="00C23E24" w:rsidRPr="00C23E24">
      <w:rPr>
        <w:rFonts w:ascii="宋体" w:eastAsia="宋体" w:hAnsi="宋体"/>
        <w:sz w:val="21"/>
        <w:szCs w:val="21"/>
      </w:rPr>
      <w:t>SQS</w:t>
    </w:r>
    <w:r w:rsidR="00B76735">
      <w:rPr>
        <w:rFonts w:ascii="宋体" w:eastAsia="宋体" w:hAnsi="宋体" w:hint="eastAsia"/>
        <w:sz w:val="21"/>
        <w:szCs w:val="21"/>
      </w:rPr>
      <w:t>147</w:t>
    </w:r>
    <w:r w:rsidR="00C23E24" w:rsidRPr="00C23E24">
      <w:rPr>
        <w:rFonts w:ascii="宋体" w:eastAsia="宋体" w:hAnsi="宋体"/>
        <w:sz w:val="21"/>
        <w:szCs w:val="21"/>
      </w:rPr>
      <w:t>-0</w:t>
    </w:r>
    <w:r w:rsidR="00B76735">
      <w:rPr>
        <w:rFonts w:ascii="宋体" w:eastAsia="宋体" w:hAnsi="宋体" w:hint="eastAsia"/>
        <w:sz w:val="21"/>
        <w:szCs w:val="21"/>
      </w:rPr>
      <w:t>428</w:t>
    </w:r>
    <w:r w:rsidRPr="00C02E75">
      <w:rPr>
        <w:rFonts w:ascii="宋体" w:eastAsia="宋体" w:hAnsi="宋体"/>
        <w:sz w:val="21"/>
        <w:szCs w:val="21"/>
      </w:rPr>
      <w:tab/>
    </w:r>
    <w:r w:rsidRPr="00C02E75">
      <w:rPr>
        <w:rFonts w:ascii="宋体" w:eastAsia="宋体" w:hAnsi="宋体" w:hint="eastAsia"/>
        <w:sz w:val="21"/>
        <w:szCs w:val="21"/>
      </w:rPr>
      <w:t xml:space="preserve">     </w:t>
    </w:r>
    <w:r w:rsidRPr="00C02E75">
      <w:rPr>
        <w:rFonts w:ascii="宋体" w:eastAsia="宋体" w:hAnsi="宋体"/>
        <w:sz w:val="21"/>
        <w:szCs w:val="21"/>
      </w:rPr>
      <w:t>第</w:t>
    </w:r>
    <w:r w:rsidR="00A94761" w:rsidRPr="00C02E75">
      <w:rPr>
        <w:rFonts w:ascii="宋体" w:eastAsia="宋体" w:hAnsi="宋体"/>
        <w:sz w:val="21"/>
        <w:szCs w:val="21"/>
      </w:rPr>
      <w:fldChar w:fldCharType="begin"/>
    </w:r>
    <w:r w:rsidR="00A94761" w:rsidRPr="00C02E7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C02E75">
      <w:rPr>
        <w:rFonts w:ascii="宋体" w:eastAsia="宋体" w:hAnsi="宋体"/>
        <w:sz w:val="21"/>
        <w:szCs w:val="21"/>
      </w:rPr>
      <w:fldChar w:fldCharType="separate"/>
    </w:r>
    <w:r w:rsidR="007A247E">
      <w:rPr>
        <w:rFonts w:ascii="宋体" w:eastAsia="宋体" w:hAnsi="宋体"/>
        <w:noProof/>
        <w:sz w:val="21"/>
        <w:szCs w:val="21"/>
      </w:rPr>
      <w:t>1</w:t>
    </w:r>
    <w:r w:rsidR="00A94761" w:rsidRPr="00C02E75">
      <w:rPr>
        <w:rFonts w:ascii="宋体" w:eastAsia="宋体" w:hAnsi="宋体"/>
        <w:sz w:val="21"/>
        <w:szCs w:val="21"/>
      </w:rPr>
      <w:fldChar w:fldCharType="end"/>
    </w:r>
    <w:r w:rsidRPr="00C02E75">
      <w:rPr>
        <w:rFonts w:ascii="宋体" w:eastAsia="宋体" w:hAnsi="宋体" w:hint="eastAsia"/>
        <w:sz w:val="21"/>
        <w:szCs w:val="21"/>
      </w:rPr>
      <w:t>页  共</w:t>
    </w:r>
    <w:r w:rsidR="001F41AC" w:rsidRPr="00C02E75">
      <w:rPr>
        <w:rFonts w:ascii="宋体" w:eastAsia="宋体" w:hAnsi="宋体"/>
        <w:sz w:val="21"/>
        <w:szCs w:val="21"/>
      </w:rPr>
      <w:fldChar w:fldCharType="begin"/>
    </w:r>
    <w:r w:rsidR="001F41AC" w:rsidRPr="00C02E75">
      <w:rPr>
        <w:rFonts w:ascii="宋体" w:eastAsia="宋体" w:hAnsi="宋体"/>
        <w:sz w:val="21"/>
        <w:szCs w:val="21"/>
      </w:rPr>
      <w:instrText xml:space="preserve"> NUMPAGES   \* MERGEFORMAT </w:instrText>
    </w:r>
    <w:r w:rsidR="001F41AC" w:rsidRPr="00C02E75">
      <w:rPr>
        <w:rFonts w:ascii="宋体" w:eastAsia="宋体" w:hAnsi="宋体"/>
        <w:sz w:val="21"/>
        <w:szCs w:val="21"/>
      </w:rPr>
      <w:fldChar w:fldCharType="separate"/>
    </w:r>
    <w:r w:rsidR="007A247E">
      <w:rPr>
        <w:rFonts w:ascii="宋体" w:eastAsia="宋体" w:hAnsi="宋体"/>
        <w:noProof/>
        <w:sz w:val="21"/>
        <w:szCs w:val="21"/>
      </w:rPr>
      <w:t>6</w:t>
    </w:r>
    <w:r w:rsidR="001F41AC" w:rsidRPr="00C02E75">
      <w:rPr>
        <w:rFonts w:ascii="宋体" w:eastAsia="宋体" w:hAnsi="宋体"/>
        <w:noProof/>
        <w:sz w:val="21"/>
        <w:szCs w:val="21"/>
      </w:rPr>
      <w:fldChar w:fldCharType="end"/>
    </w:r>
    <w:r w:rsidRPr="00C02E7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13FD3"/>
    <w:multiLevelType w:val="hybridMultilevel"/>
    <w:tmpl w:val="366C50B4"/>
    <w:lvl w:ilvl="0" w:tplc="F7063FC0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50A39D1"/>
    <w:multiLevelType w:val="hybridMultilevel"/>
    <w:tmpl w:val="405EE022"/>
    <w:lvl w:ilvl="0" w:tplc="21B8F33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2614C"/>
    <w:rsid w:val="0003084B"/>
    <w:rsid w:val="000364BC"/>
    <w:rsid w:val="000477C6"/>
    <w:rsid w:val="000553DC"/>
    <w:rsid w:val="00064BAD"/>
    <w:rsid w:val="000715B7"/>
    <w:rsid w:val="000945F4"/>
    <w:rsid w:val="000C7D37"/>
    <w:rsid w:val="000D4BB3"/>
    <w:rsid w:val="00125DC5"/>
    <w:rsid w:val="00137587"/>
    <w:rsid w:val="001520DE"/>
    <w:rsid w:val="00187F96"/>
    <w:rsid w:val="00193C7F"/>
    <w:rsid w:val="001A3A79"/>
    <w:rsid w:val="001B3EBD"/>
    <w:rsid w:val="001F41AC"/>
    <w:rsid w:val="00211143"/>
    <w:rsid w:val="0022628D"/>
    <w:rsid w:val="00252333"/>
    <w:rsid w:val="002610BB"/>
    <w:rsid w:val="00263CEC"/>
    <w:rsid w:val="00276EED"/>
    <w:rsid w:val="002823E6"/>
    <w:rsid w:val="00291E93"/>
    <w:rsid w:val="00292379"/>
    <w:rsid w:val="002A32F7"/>
    <w:rsid w:val="002A44DE"/>
    <w:rsid w:val="002B2F0F"/>
    <w:rsid w:val="002D11A0"/>
    <w:rsid w:val="002E2215"/>
    <w:rsid w:val="002E414F"/>
    <w:rsid w:val="002E46F7"/>
    <w:rsid w:val="00332E5C"/>
    <w:rsid w:val="0033390F"/>
    <w:rsid w:val="0034787C"/>
    <w:rsid w:val="00393FA4"/>
    <w:rsid w:val="003A471E"/>
    <w:rsid w:val="003B0D3F"/>
    <w:rsid w:val="003F2408"/>
    <w:rsid w:val="004173E6"/>
    <w:rsid w:val="004315E1"/>
    <w:rsid w:val="00434A79"/>
    <w:rsid w:val="00452A16"/>
    <w:rsid w:val="004751E7"/>
    <w:rsid w:val="004772AB"/>
    <w:rsid w:val="004A67FF"/>
    <w:rsid w:val="004D5CB8"/>
    <w:rsid w:val="004F4F41"/>
    <w:rsid w:val="005019CB"/>
    <w:rsid w:val="00501F15"/>
    <w:rsid w:val="00522195"/>
    <w:rsid w:val="00525A38"/>
    <w:rsid w:val="0059299A"/>
    <w:rsid w:val="005A1C75"/>
    <w:rsid w:val="005A61DD"/>
    <w:rsid w:val="005F3DE7"/>
    <w:rsid w:val="005F6ADD"/>
    <w:rsid w:val="00623EAE"/>
    <w:rsid w:val="00654060"/>
    <w:rsid w:val="006830F1"/>
    <w:rsid w:val="00683EAF"/>
    <w:rsid w:val="006E1F42"/>
    <w:rsid w:val="007409A4"/>
    <w:rsid w:val="00761A67"/>
    <w:rsid w:val="007A0AE0"/>
    <w:rsid w:val="007A247E"/>
    <w:rsid w:val="007A5EF1"/>
    <w:rsid w:val="007B643A"/>
    <w:rsid w:val="007C12ED"/>
    <w:rsid w:val="007D7F9E"/>
    <w:rsid w:val="00800D3F"/>
    <w:rsid w:val="00831431"/>
    <w:rsid w:val="008361F9"/>
    <w:rsid w:val="008362EC"/>
    <w:rsid w:val="00842F27"/>
    <w:rsid w:val="0084458E"/>
    <w:rsid w:val="00876419"/>
    <w:rsid w:val="00893752"/>
    <w:rsid w:val="009326AD"/>
    <w:rsid w:val="0093425C"/>
    <w:rsid w:val="00954A3A"/>
    <w:rsid w:val="00957ACD"/>
    <w:rsid w:val="0096583C"/>
    <w:rsid w:val="009676E2"/>
    <w:rsid w:val="0098343E"/>
    <w:rsid w:val="009F2203"/>
    <w:rsid w:val="00A41593"/>
    <w:rsid w:val="00A5197D"/>
    <w:rsid w:val="00A6320D"/>
    <w:rsid w:val="00A6693A"/>
    <w:rsid w:val="00A6799E"/>
    <w:rsid w:val="00A94761"/>
    <w:rsid w:val="00B20F3F"/>
    <w:rsid w:val="00B448CA"/>
    <w:rsid w:val="00B551D3"/>
    <w:rsid w:val="00B56B26"/>
    <w:rsid w:val="00B749BE"/>
    <w:rsid w:val="00B76735"/>
    <w:rsid w:val="00BB20BA"/>
    <w:rsid w:val="00BB245D"/>
    <w:rsid w:val="00BD74DC"/>
    <w:rsid w:val="00BF78E4"/>
    <w:rsid w:val="00C02E75"/>
    <w:rsid w:val="00C23E24"/>
    <w:rsid w:val="00C258BB"/>
    <w:rsid w:val="00C41363"/>
    <w:rsid w:val="00C6711D"/>
    <w:rsid w:val="00C707C2"/>
    <w:rsid w:val="00C75C85"/>
    <w:rsid w:val="00CB039F"/>
    <w:rsid w:val="00CD025C"/>
    <w:rsid w:val="00CF37AA"/>
    <w:rsid w:val="00D2058D"/>
    <w:rsid w:val="00D3743C"/>
    <w:rsid w:val="00D87F7D"/>
    <w:rsid w:val="00D92A27"/>
    <w:rsid w:val="00DA03C3"/>
    <w:rsid w:val="00DA7BCB"/>
    <w:rsid w:val="00DC4540"/>
    <w:rsid w:val="00DC759B"/>
    <w:rsid w:val="00DE5DCA"/>
    <w:rsid w:val="00DF3BD6"/>
    <w:rsid w:val="00E215EF"/>
    <w:rsid w:val="00E27DE1"/>
    <w:rsid w:val="00E30237"/>
    <w:rsid w:val="00E32C50"/>
    <w:rsid w:val="00E62DE6"/>
    <w:rsid w:val="00E91509"/>
    <w:rsid w:val="00EB2A3D"/>
    <w:rsid w:val="00ED4E8F"/>
    <w:rsid w:val="00EE2489"/>
    <w:rsid w:val="00EE3208"/>
    <w:rsid w:val="00F26B63"/>
    <w:rsid w:val="00F36872"/>
    <w:rsid w:val="00F8503A"/>
    <w:rsid w:val="00FA292F"/>
    <w:rsid w:val="00FD4545"/>
    <w:rsid w:val="00FD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A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D19CA-7965-40B5-9F6E-932F2B9B8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6</Pages>
  <Words>235</Words>
  <Characters>1340</Characters>
  <Application>Microsoft Office Word</Application>
  <DocSecurity>0</DocSecurity>
  <Lines>11</Lines>
  <Paragraphs>3</Paragraphs>
  <ScaleCrop>false</ScaleCrop>
  <Company>微软中国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127</cp:revision>
  <dcterms:created xsi:type="dcterms:W3CDTF">2018-06-14T07:26:00Z</dcterms:created>
  <dcterms:modified xsi:type="dcterms:W3CDTF">2022-07-04T07:13:00Z</dcterms:modified>
</cp:coreProperties>
</file>