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739B440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9F3CC4">
        <w:rPr>
          <w:rFonts w:ascii="仿宋" w:eastAsia="仿宋" w:hAnsi="仿宋"/>
          <w:sz w:val="24"/>
          <w:szCs w:val="24"/>
        </w:rPr>
        <w:t>ALPCG</w:t>
      </w:r>
      <w:r w:rsidR="009444F0">
        <w:rPr>
          <w:rFonts w:ascii="仿宋" w:eastAsia="仿宋" w:hAnsi="仿宋" w:hint="eastAsia"/>
          <w:sz w:val="24"/>
          <w:szCs w:val="24"/>
        </w:rPr>
        <w:t>2022</w:t>
      </w:r>
      <w:r w:rsidR="009F3CC4">
        <w:rPr>
          <w:rFonts w:ascii="仿宋" w:eastAsia="仿宋" w:hAnsi="仿宋"/>
          <w:sz w:val="24"/>
          <w:szCs w:val="24"/>
        </w:rPr>
        <w:t>0</w:t>
      </w:r>
      <w:r w:rsidR="00360E13">
        <w:rPr>
          <w:rFonts w:ascii="仿宋" w:eastAsia="仿宋" w:hAnsi="仿宋"/>
          <w:sz w:val="24"/>
          <w:szCs w:val="24"/>
        </w:rPr>
        <w:t>1</w:t>
      </w:r>
      <w:r w:rsidR="002E4F77">
        <w:rPr>
          <w:rFonts w:ascii="仿宋" w:eastAsia="仿宋" w:hAnsi="仿宋"/>
          <w:sz w:val="24"/>
          <w:szCs w:val="24"/>
        </w:rPr>
        <w:t>6</w:t>
      </w:r>
    </w:p>
    <w:p w14:paraId="045F7725" w14:textId="0F84193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bookmarkStart w:id="0" w:name="_Hlk92962645"/>
      <w:r w:rsidR="00390F24" w:rsidRPr="00390F24">
        <w:rPr>
          <w:rFonts w:ascii="仿宋" w:eastAsia="仿宋" w:hAnsi="仿宋" w:hint="eastAsia"/>
          <w:b/>
          <w:sz w:val="24"/>
          <w:szCs w:val="24"/>
        </w:rPr>
        <w:t>安路普(北京)汽车技术有限公司昌平分公司</w:t>
      </w:r>
      <w:bookmarkEnd w:id="0"/>
      <w:r w:rsidR="00195DC0">
        <w:rPr>
          <w:rFonts w:ascii="仿宋" w:eastAsia="仿宋" w:hAnsi="仿宋" w:hint="eastAsia"/>
          <w:b/>
          <w:sz w:val="24"/>
          <w:szCs w:val="24"/>
        </w:rPr>
        <w:t xml:space="preserve"> </w:t>
      </w:r>
      <w:r w:rsidR="00317846" w:rsidRPr="004435A0">
        <w:rPr>
          <w:rFonts w:ascii="仿宋" w:eastAsia="仿宋" w:hAnsi="仿宋" w:hint="eastAsia"/>
          <w:b/>
          <w:sz w:val="24"/>
          <w:szCs w:val="24"/>
        </w:rPr>
        <w:t>（以下简称甲方）</w:t>
      </w:r>
    </w:p>
    <w:p w14:paraId="5D6A7139" w14:textId="69130CEB"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90F24" w:rsidRPr="00390F24">
        <w:rPr>
          <w:rFonts w:ascii="仿宋" w:eastAsia="仿宋" w:hAnsi="仿宋" w:cs="Arial" w:hint="eastAsia"/>
          <w:b/>
          <w:sz w:val="24"/>
          <w:szCs w:val="24"/>
          <w:shd w:val="clear" w:color="auto" w:fill="FFFFFF"/>
        </w:rPr>
        <w:t>911101140717261595</w:t>
      </w:r>
    </w:p>
    <w:p w14:paraId="57868D0B" w14:textId="44C1B1C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bookmarkStart w:id="1" w:name="_Hlk107927594"/>
      <w:r w:rsidR="002E4F77" w:rsidRPr="002E4F77">
        <w:rPr>
          <w:rFonts w:ascii="仿宋" w:eastAsia="仿宋" w:hAnsi="仿宋" w:hint="eastAsia"/>
          <w:b/>
          <w:sz w:val="24"/>
          <w:szCs w:val="24"/>
        </w:rPr>
        <w:t>天津勃辉模具有限公司</w:t>
      </w:r>
      <w:bookmarkEnd w:id="1"/>
      <w:r w:rsidR="009444F0">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14:paraId="5FDDCA11" w14:textId="70DBEE63" w:rsidR="00317846"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444F0">
        <w:rPr>
          <w:rFonts w:ascii="仿宋" w:eastAsia="仿宋" w:hAnsi="仿宋" w:cs="Arial" w:hint="eastAsia"/>
          <w:b/>
          <w:sz w:val="24"/>
          <w:szCs w:val="24"/>
          <w:shd w:val="clear" w:color="auto" w:fill="FFFFFF"/>
        </w:rPr>
        <w:t>911</w:t>
      </w:r>
      <w:r w:rsidR="002E4F77">
        <w:rPr>
          <w:rFonts w:ascii="仿宋" w:eastAsia="仿宋" w:hAnsi="仿宋" w:cs="Arial"/>
          <w:b/>
          <w:sz w:val="24"/>
          <w:szCs w:val="24"/>
          <w:shd w:val="clear" w:color="auto" w:fill="FFFFFF"/>
        </w:rPr>
        <w:t>20113052060582J</w:t>
      </w:r>
    </w:p>
    <w:p w14:paraId="44DB166B" w14:textId="77777777" w:rsidR="00450CD9" w:rsidRPr="004435A0" w:rsidRDefault="00450CD9" w:rsidP="004F480F">
      <w:pPr>
        <w:spacing w:line="360" w:lineRule="auto"/>
        <w:rPr>
          <w:rFonts w:ascii="仿宋" w:eastAsia="仿宋" w:hAnsi="仿宋"/>
          <w:b/>
          <w:sz w:val="24"/>
          <w:szCs w:val="24"/>
        </w:rPr>
      </w:pP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2F076C74" w14:textId="41E62163"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14:paraId="4279163A" w14:textId="77777777"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75"/>
        <w:gridCol w:w="1276"/>
        <w:gridCol w:w="1134"/>
        <w:gridCol w:w="1075"/>
        <w:gridCol w:w="1179"/>
        <w:gridCol w:w="1179"/>
        <w:gridCol w:w="1608"/>
      </w:tblGrid>
      <w:tr w:rsidR="00317846" w:rsidRPr="00C64A64" w14:paraId="71ADB3FC" w14:textId="77777777" w:rsidTr="00C27658">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87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6"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34"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075" w:type="dxa"/>
            <w:vAlign w:val="center"/>
          </w:tcPr>
          <w:p w14:paraId="484DCC78" w14:textId="77777777"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C27658">
        <w:trPr>
          <w:trHeight w:val="364"/>
        </w:trPr>
        <w:tc>
          <w:tcPr>
            <w:tcW w:w="535" w:type="dxa"/>
            <w:vAlign w:val="center"/>
          </w:tcPr>
          <w:p w14:paraId="2FDEAD9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875" w:type="dxa"/>
            <w:vAlign w:val="center"/>
          </w:tcPr>
          <w:p w14:paraId="0CB6CBE2" w14:textId="11946034" w:rsidR="00317846" w:rsidRPr="00C64A64" w:rsidRDefault="00195DC0" w:rsidP="004F480F">
            <w:pPr>
              <w:spacing w:line="360" w:lineRule="auto"/>
              <w:jc w:val="center"/>
              <w:rPr>
                <w:rFonts w:ascii="仿宋" w:eastAsia="仿宋" w:hAnsi="仿宋"/>
                <w:szCs w:val="21"/>
              </w:rPr>
            </w:pPr>
            <w:r w:rsidRPr="00195DC0">
              <w:rPr>
                <w:rFonts w:ascii="仿宋" w:eastAsia="仿宋" w:hAnsi="仿宋" w:hint="eastAsia"/>
                <w:szCs w:val="21"/>
              </w:rPr>
              <w:t>弹簧座</w:t>
            </w:r>
            <w:r w:rsidR="00C27658">
              <w:rPr>
                <w:rFonts w:ascii="仿宋" w:eastAsia="仿宋" w:hAnsi="仿宋" w:hint="eastAsia"/>
                <w:szCs w:val="21"/>
              </w:rPr>
              <w:t>/</w:t>
            </w:r>
            <w:r w:rsidR="00C27658" w:rsidRPr="00195DC0">
              <w:rPr>
                <w:rFonts w:ascii="仿宋" w:eastAsia="仿宋" w:hAnsi="仿宋" w:hint="eastAsia"/>
                <w:szCs w:val="21"/>
              </w:rPr>
              <w:t>弹簧压块</w:t>
            </w:r>
            <w:r w:rsidR="00C27658">
              <w:rPr>
                <w:rFonts w:ascii="仿宋" w:eastAsia="仿宋" w:hAnsi="仿宋" w:hint="eastAsia"/>
                <w:szCs w:val="21"/>
              </w:rPr>
              <w:t>/</w:t>
            </w:r>
            <w:r w:rsidR="00C27658" w:rsidRPr="00195DC0">
              <w:rPr>
                <w:rFonts w:ascii="仿宋" w:eastAsia="仿宋" w:hAnsi="仿宋" w:hint="eastAsia"/>
                <w:szCs w:val="21"/>
              </w:rPr>
              <w:t>柱销压块</w:t>
            </w:r>
            <w:r w:rsidR="000342E3">
              <w:rPr>
                <w:rFonts w:ascii="仿宋" w:eastAsia="仿宋" w:hAnsi="仿宋" w:hint="eastAsia"/>
                <w:szCs w:val="21"/>
              </w:rPr>
              <w:t>模具</w:t>
            </w:r>
          </w:p>
        </w:tc>
        <w:tc>
          <w:tcPr>
            <w:tcW w:w="1276" w:type="dxa"/>
            <w:vAlign w:val="center"/>
          </w:tcPr>
          <w:p w14:paraId="5BB855E5" w14:textId="1671C566" w:rsidR="00317846" w:rsidRPr="00C64A64" w:rsidRDefault="00195DC0" w:rsidP="004F480F">
            <w:pPr>
              <w:spacing w:line="360" w:lineRule="auto"/>
              <w:jc w:val="center"/>
              <w:rPr>
                <w:rFonts w:ascii="仿宋" w:eastAsia="仿宋" w:hAnsi="仿宋"/>
                <w:szCs w:val="21"/>
              </w:rPr>
            </w:pPr>
            <w:r w:rsidRPr="00195DC0">
              <w:rPr>
                <w:rFonts w:ascii="仿宋" w:eastAsia="仿宋" w:hAnsi="仿宋"/>
                <w:szCs w:val="21"/>
              </w:rPr>
              <w:t>RCS0256</w:t>
            </w:r>
            <w:r w:rsidR="00C27658">
              <w:rPr>
                <w:rFonts w:ascii="仿宋" w:eastAsia="仿宋" w:hAnsi="仿宋"/>
                <w:szCs w:val="21"/>
              </w:rPr>
              <w:t>-1</w:t>
            </w:r>
            <w:r w:rsidR="00B43E7E" w:rsidRPr="00B43E7E">
              <w:rPr>
                <w:rFonts w:ascii="仿宋" w:eastAsia="仿宋" w:hAnsi="仿宋"/>
                <w:szCs w:val="21"/>
              </w:rPr>
              <w:t xml:space="preserve">   </w:t>
            </w:r>
          </w:p>
        </w:tc>
        <w:tc>
          <w:tcPr>
            <w:tcW w:w="1134" w:type="dxa"/>
            <w:vAlign w:val="center"/>
          </w:tcPr>
          <w:p w14:paraId="49C42641" w14:textId="783BD279"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075" w:type="dxa"/>
            <w:vAlign w:val="center"/>
          </w:tcPr>
          <w:p w14:paraId="04FC7351" w14:textId="6BB15BC3" w:rsidR="00B51C3C" w:rsidRPr="00B51C3C" w:rsidRDefault="00C27658" w:rsidP="00B51C3C">
            <w:pPr>
              <w:widowControl/>
              <w:jc w:val="center"/>
              <w:rPr>
                <w:sz w:val="20"/>
              </w:rPr>
            </w:pPr>
            <w:r>
              <w:rPr>
                <w:sz w:val="20"/>
              </w:rPr>
              <w:t>30</w:t>
            </w:r>
            <w:r w:rsidR="00CB7EA7">
              <w:rPr>
                <w:sz w:val="20"/>
              </w:rPr>
              <w:t>000</w:t>
            </w:r>
          </w:p>
        </w:tc>
        <w:tc>
          <w:tcPr>
            <w:tcW w:w="1179" w:type="dxa"/>
            <w:vAlign w:val="center"/>
          </w:tcPr>
          <w:p w14:paraId="63E0ACE3" w14:textId="2EE221B4" w:rsidR="00317846" w:rsidRPr="00881A92" w:rsidRDefault="00C27658" w:rsidP="00881A92">
            <w:pPr>
              <w:widowControl/>
              <w:jc w:val="center"/>
              <w:rPr>
                <w:color w:val="000000"/>
                <w:kern w:val="0"/>
                <w:sz w:val="18"/>
                <w:szCs w:val="18"/>
              </w:rPr>
            </w:pPr>
            <w:r>
              <w:rPr>
                <w:color w:val="000000"/>
                <w:kern w:val="0"/>
                <w:sz w:val="18"/>
                <w:szCs w:val="18"/>
              </w:rPr>
              <w:t>3900</w:t>
            </w:r>
          </w:p>
        </w:tc>
        <w:tc>
          <w:tcPr>
            <w:tcW w:w="1179" w:type="dxa"/>
            <w:vAlign w:val="center"/>
          </w:tcPr>
          <w:p w14:paraId="3D555EBA" w14:textId="65C92114" w:rsidR="00E4217A" w:rsidRPr="00C64A64" w:rsidRDefault="00C27658" w:rsidP="00E4217A">
            <w:pPr>
              <w:spacing w:line="360" w:lineRule="auto"/>
              <w:jc w:val="center"/>
              <w:rPr>
                <w:rFonts w:ascii="仿宋" w:eastAsia="仿宋" w:hAnsi="仿宋"/>
                <w:szCs w:val="21"/>
              </w:rPr>
            </w:pPr>
            <w:r>
              <w:rPr>
                <w:color w:val="000000"/>
                <w:sz w:val="18"/>
                <w:szCs w:val="18"/>
              </w:rPr>
              <w:t>33900</w:t>
            </w:r>
          </w:p>
        </w:tc>
        <w:tc>
          <w:tcPr>
            <w:tcW w:w="1608" w:type="dxa"/>
            <w:vAlign w:val="center"/>
          </w:tcPr>
          <w:p w14:paraId="0F1FCC62" w14:textId="1F56690D" w:rsidR="00317846" w:rsidRPr="00C64A64" w:rsidRDefault="00C27658" w:rsidP="004F480F">
            <w:pPr>
              <w:spacing w:line="360" w:lineRule="auto"/>
              <w:jc w:val="center"/>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2</w:t>
            </w:r>
            <w:r>
              <w:rPr>
                <w:rFonts w:ascii="仿宋" w:eastAsia="仿宋" w:hAnsi="仿宋" w:hint="eastAsia"/>
                <w:szCs w:val="21"/>
              </w:rPr>
              <w:t>+</w:t>
            </w:r>
            <w:r>
              <w:rPr>
                <w:rFonts w:ascii="仿宋" w:eastAsia="仿宋" w:hAnsi="仿宋"/>
                <w:szCs w:val="21"/>
              </w:rPr>
              <w:t>2</w:t>
            </w:r>
          </w:p>
        </w:tc>
      </w:tr>
      <w:tr w:rsidR="00394E9B" w:rsidRPr="00C64A64" w14:paraId="3A30C89B" w14:textId="77777777" w:rsidTr="00C27658">
        <w:trPr>
          <w:trHeight w:val="364"/>
        </w:trPr>
        <w:tc>
          <w:tcPr>
            <w:tcW w:w="535" w:type="dxa"/>
            <w:vAlign w:val="center"/>
          </w:tcPr>
          <w:p w14:paraId="34A7D4C4"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875" w:type="dxa"/>
            <w:vAlign w:val="center"/>
          </w:tcPr>
          <w:p w14:paraId="259A2272" w14:textId="77777777" w:rsidR="00394E9B" w:rsidRPr="00C64A64" w:rsidRDefault="00394E9B" w:rsidP="004F480F">
            <w:pPr>
              <w:spacing w:line="360" w:lineRule="auto"/>
              <w:jc w:val="center"/>
              <w:rPr>
                <w:rFonts w:ascii="仿宋" w:eastAsia="仿宋" w:hAnsi="仿宋"/>
                <w:szCs w:val="21"/>
              </w:rPr>
            </w:pPr>
          </w:p>
        </w:tc>
        <w:tc>
          <w:tcPr>
            <w:tcW w:w="1276" w:type="dxa"/>
            <w:vAlign w:val="center"/>
          </w:tcPr>
          <w:p w14:paraId="25282E95" w14:textId="77777777" w:rsidR="00394E9B" w:rsidRPr="00C64A64" w:rsidRDefault="00394E9B" w:rsidP="004F480F">
            <w:pPr>
              <w:spacing w:line="360" w:lineRule="auto"/>
              <w:jc w:val="center"/>
              <w:rPr>
                <w:rFonts w:ascii="仿宋" w:eastAsia="仿宋" w:hAnsi="仿宋"/>
                <w:szCs w:val="21"/>
              </w:rPr>
            </w:pPr>
          </w:p>
        </w:tc>
        <w:tc>
          <w:tcPr>
            <w:tcW w:w="1134" w:type="dxa"/>
            <w:vAlign w:val="center"/>
          </w:tcPr>
          <w:p w14:paraId="118FC254" w14:textId="77777777" w:rsidR="00394E9B" w:rsidRPr="00C64A64" w:rsidRDefault="00394E9B" w:rsidP="004F480F">
            <w:pPr>
              <w:spacing w:line="360" w:lineRule="auto"/>
              <w:jc w:val="center"/>
              <w:rPr>
                <w:rFonts w:ascii="仿宋" w:eastAsia="仿宋" w:hAnsi="仿宋"/>
                <w:szCs w:val="21"/>
              </w:rPr>
            </w:pPr>
          </w:p>
        </w:tc>
        <w:tc>
          <w:tcPr>
            <w:tcW w:w="1075" w:type="dxa"/>
            <w:vAlign w:val="center"/>
          </w:tcPr>
          <w:p w14:paraId="531ECCD5" w14:textId="1EC6BCB7" w:rsidR="00394E9B" w:rsidRPr="00C64A64" w:rsidRDefault="00C27658" w:rsidP="004F480F">
            <w:pPr>
              <w:spacing w:line="360" w:lineRule="auto"/>
              <w:jc w:val="center"/>
              <w:rPr>
                <w:rFonts w:ascii="仿宋" w:eastAsia="仿宋" w:hAnsi="仿宋"/>
                <w:szCs w:val="21"/>
              </w:rPr>
            </w:pPr>
            <w:r>
              <w:rPr>
                <w:rFonts w:ascii="仿宋" w:eastAsia="仿宋" w:hAnsi="仿宋"/>
                <w:szCs w:val="21"/>
              </w:rPr>
              <w:t>3</w:t>
            </w:r>
            <w:r w:rsidR="00CB7EA7">
              <w:rPr>
                <w:rFonts w:ascii="仿宋" w:eastAsia="仿宋" w:hAnsi="仿宋"/>
                <w:szCs w:val="21"/>
              </w:rPr>
              <w:t>00</w:t>
            </w:r>
            <w:r w:rsidR="00881A92">
              <w:rPr>
                <w:rFonts w:ascii="仿宋" w:eastAsia="仿宋" w:hAnsi="仿宋"/>
                <w:szCs w:val="21"/>
              </w:rPr>
              <w:t>00</w:t>
            </w:r>
          </w:p>
        </w:tc>
        <w:tc>
          <w:tcPr>
            <w:tcW w:w="1179" w:type="dxa"/>
            <w:vAlign w:val="center"/>
          </w:tcPr>
          <w:p w14:paraId="5FA4E9AF" w14:textId="76B66E5D" w:rsidR="00394E9B" w:rsidRPr="00C64A64" w:rsidRDefault="00C27658" w:rsidP="004F480F">
            <w:pPr>
              <w:spacing w:line="360" w:lineRule="auto"/>
              <w:jc w:val="center"/>
              <w:rPr>
                <w:rFonts w:ascii="仿宋" w:eastAsia="仿宋" w:hAnsi="仿宋"/>
                <w:szCs w:val="21"/>
              </w:rPr>
            </w:pPr>
            <w:r>
              <w:rPr>
                <w:rFonts w:ascii="仿宋" w:eastAsia="仿宋" w:hAnsi="仿宋"/>
                <w:szCs w:val="21"/>
              </w:rPr>
              <w:t>3900</w:t>
            </w:r>
          </w:p>
        </w:tc>
        <w:tc>
          <w:tcPr>
            <w:tcW w:w="1179" w:type="dxa"/>
            <w:vAlign w:val="center"/>
          </w:tcPr>
          <w:p w14:paraId="54A5C467" w14:textId="1255A0C3" w:rsidR="00394E9B" w:rsidRPr="00C64A64" w:rsidRDefault="00C27658" w:rsidP="004F480F">
            <w:pPr>
              <w:spacing w:line="360" w:lineRule="auto"/>
              <w:jc w:val="center"/>
              <w:rPr>
                <w:rFonts w:ascii="仿宋" w:eastAsia="仿宋" w:hAnsi="仿宋"/>
                <w:szCs w:val="21"/>
              </w:rPr>
            </w:pPr>
            <w:r>
              <w:rPr>
                <w:rFonts w:ascii="仿宋" w:eastAsia="仿宋" w:hAnsi="仿宋"/>
                <w:szCs w:val="21"/>
              </w:rPr>
              <w:t>339</w:t>
            </w:r>
            <w:r w:rsidR="00525C14">
              <w:rPr>
                <w:rFonts w:ascii="仿宋" w:eastAsia="仿宋" w:hAnsi="仿宋"/>
                <w:szCs w:val="21"/>
              </w:rPr>
              <w:t>00</w:t>
            </w:r>
          </w:p>
        </w:tc>
        <w:tc>
          <w:tcPr>
            <w:tcW w:w="1608" w:type="dxa"/>
            <w:vAlign w:val="center"/>
          </w:tcPr>
          <w:p w14:paraId="766C777C" w14:textId="77777777" w:rsidR="00394E9B" w:rsidRPr="00C64A64" w:rsidRDefault="00394E9B" w:rsidP="004F480F">
            <w:pPr>
              <w:spacing w:line="360" w:lineRule="auto"/>
              <w:jc w:val="center"/>
              <w:rPr>
                <w:rFonts w:ascii="仿宋" w:eastAsia="仿宋" w:hAnsi="仿宋"/>
                <w:szCs w:val="21"/>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2FC1CF9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C27658">
        <w:rPr>
          <w:rFonts w:ascii="仿宋" w:eastAsia="仿宋" w:hAnsi="仿宋" w:cs="宋体"/>
          <w:b/>
          <w:bCs/>
          <w:color w:val="000000"/>
          <w:kern w:val="0"/>
          <w:sz w:val="24"/>
          <w:u w:val="single"/>
        </w:rPr>
        <w:t>33900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fldChar w:fldCharType="begin"/>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hint="eastAsia"/>
          <w:b/>
          <w:bCs/>
          <w:color w:val="000000"/>
          <w:kern w:val="0"/>
          <w:sz w:val="24"/>
          <w:u w:val="single"/>
        </w:rPr>
        <w:instrText>= 376516 \* CHINESENUM2</w:instrText>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b/>
          <w:bCs/>
          <w:color w:val="000000"/>
          <w:kern w:val="0"/>
          <w:sz w:val="24"/>
          <w:u w:val="single"/>
        </w:rPr>
        <w:fldChar w:fldCharType="separate"/>
      </w:r>
      <w:r w:rsidR="00C27658">
        <w:rPr>
          <w:rFonts w:ascii="仿宋" w:eastAsia="仿宋" w:hAnsi="仿宋" w:cs="宋体" w:hint="eastAsia"/>
          <w:b/>
          <w:bCs/>
          <w:color w:val="000000"/>
          <w:kern w:val="0"/>
          <w:sz w:val="24"/>
          <w:u w:val="single"/>
        </w:rPr>
        <w:t>叁</w:t>
      </w:r>
      <w:r w:rsidR="00AA5E06">
        <w:rPr>
          <w:rFonts w:ascii="仿宋" w:eastAsia="仿宋" w:hAnsi="仿宋" w:cs="宋体" w:hint="eastAsia"/>
          <w:b/>
          <w:bCs/>
          <w:noProof/>
          <w:color w:val="000000"/>
          <w:kern w:val="0"/>
          <w:sz w:val="24"/>
          <w:u w:val="single"/>
        </w:rPr>
        <w:t>万叁</w:t>
      </w:r>
      <w:r w:rsidR="00881A92">
        <w:rPr>
          <w:rFonts w:ascii="仿宋" w:eastAsia="仿宋" w:hAnsi="仿宋" w:cs="宋体" w:hint="eastAsia"/>
          <w:b/>
          <w:bCs/>
          <w:noProof/>
          <w:color w:val="000000"/>
          <w:kern w:val="0"/>
          <w:sz w:val="24"/>
          <w:u w:val="single"/>
        </w:rPr>
        <w:t>仟</w:t>
      </w:r>
      <w:r w:rsidR="00C27658">
        <w:rPr>
          <w:rFonts w:ascii="仿宋" w:eastAsia="仿宋" w:hAnsi="仿宋" w:cs="宋体" w:hint="eastAsia"/>
          <w:b/>
          <w:bCs/>
          <w:noProof/>
          <w:color w:val="000000"/>
          <w:kern w:val="0"/>
          <w:sz w:val="24"/>
          <w:u w:val="single"/>
        </w:rPr>
        <w:t>玖</w:t>
      </w:r>
      <w:r w:rsidR="00881A92">
        <w:rPr>
          <w:rFonts w:ascii="仿宋" w:eastAsia="仿宋" w:hAnsi="仿宋" w:cs="宋体" w:hint="eastAsia"/>
          <w:b/>
          <w:bCs/>
          <w:noProof/>
          <w:color w:val="000000"/>
          <w:kern w:val="0"/>
          <w:sz w:val="24"/>
          <w:u w:val="single"/>
        </w:rPr>
        <w:t>佰</w:t>
      </w:r>
      <w:r w:rsidR="00881A92">
        <w:rPr>
          <w:rFonts w:ascii="仿宋" w:eastAsia="仿宋" w:hAnsi="仿宋" w:cs="宋体"/>
          <w:b/>
          <w:bCs/>
          <w:color w:val="000000"/>
          <w:kern w:val="0"/>
          <w:sz w:val="24"/>
          <w:u w:val="single"/>
        </w:rPr>
        <w:fldChar w:fldCharType="end"/>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881A9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125CF35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750EB">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0234F9" w14:textId="78EF633D"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A750EB">
        <w:rPr>
          <w:rFonts w:ascii="仿宋" w:eastAsia="仿宋" w:hAnsi="仿宋"/>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A750EB">
        <w:rPr>
          <w:rFonts w:ascii="仿宋" w:eastAsia="仿宋" w:hAnsi="仿宋"/>
          <w:sz w:val="24"/>
          <w:szCs w:val="24"/>
          <w:u w:val="single"/>
        </w:rPr>
        <w:t>50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B60A7B">
        <w:rPr>
          <w:rFonts w:ascii="仿宋" w:eastAsia="仿宋" w:hAnsi="仿宋" w:hint="eastAsia"/>
          <w:sz w:val="24"/>
          <w:szCs w:val="24"/>
        </w:rPr>
        <w:t>人民币</w:t>
      </w:r>
      <w:permStart w:id="1101691903" w:edGrp="everyone"/>
      <w:r w:rsidR="00B60A7B">
        <w:rPr>
          <w:rFonts w:ascii="仿宋" w:eastAsia="仿宋" w:hAnsi="仿宋"/>
          <w:sz w:val="24"/>
          <w:szCs w:val="24"/>
          <w:u w:val="single"/>
        </w:rPr>
        <w:t xml:space="preserve">16950 </w:t>
      </w:r>
      <w:permEnd w:id="1101691903"/>
      <w:r w:rsidRPr="00C64A64">
        <w:rPr>
          <w:rFonts w:ascii="仿宋" w:eastAsia="仿宋" w:hAnsi="仿宋" w:hint="eastAsia"/>
          <w:sz w:val="24"/>
          <w:szCs w:val="24"/>
        </w:rPr>
        <w:t>元。</w:t>
      </w:r>
    </w:p>
    <w:p w14:paraId="71B72F30" w14:textId="363069A1"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B60A7B">
        <w:rPr>
          <w:rFonts w:ascii="仿宋" w:eastAsia="仿宋" w:hAnsi="仿宋"/>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B60A7B">
        <w:rPr>
          <w:rFonts w:ascii="仿宋" w:eastAsia="仿宋" w:hAnsi="仿宋"/>
          <w:sz w:val="24"/>
          <w:szCs w:val="24"/>
          <w:u w:val="single"/>
        </w:rPr>
        <w:t>13560</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p>
    <w:p w14:paraId="1B9A3282" w14:textId="4F62F572"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w:t>
      </w:r>
      <w:proofErr w:type="gramStart"/>
      <w:r w:rsidR="009A5DF4" w:rsidRPr="008272C9">
        <w:rPr>
          <w:rFonts w:ascii="仿宋" w:eastAsia="仿宋" w:hAnsi="仿宋" w:hint="eastAsia"/>
          <w:sz w:val="24"/>
          <w:szCs w:val="24"/>
        </w:rPr>
        <w:t>自</w:t>
      </w:r>
      <w:r w:rsidR="00B60A7B">
        <w:rPr>
          <w:rFonts w:ascii="仿宋" w:eastAsia="仿宋" w:hAnsi="仿宋" w:hint="eastAsia"/>
          <w:sz w:val="24"/>
          <w:szCs w:val="24"/>
        </w:rPr>
        <w:t>项目</w:t>
      </w:r>
      <w:proofErr w:type="gramEnd"/>
      <w:r w:rsidR="00B60A7B">
        <w:rPr>
          <w:rFonts w:ascii="仿宋" w:eastAsia="仿宋" w:hAnsi="仿宋" w:hint="eastAsia"/>
          <w:sz w:val="24"/>
          <w:szCs w:val="24"/>
        </w:rPr>
        <w:t>S</w:t>
      </w:r>
      <w:r w:rsidR="00B60A7B">
        <w:rPr>
          <w:rFonts w:ascii="仿宋" w:eastAsia="仿宋" w:hAnsi="仿宋"/>
          <w:sz w:val="24"/>
          <w:szCs w:val="24"/>
        </w:rPr>
        <w:t>OP</w:t>
      </w:r>
      <w:r w:rsidR="009A5DF4" w:rsidRPr="008272C9">
        <w:rPr>
          <w:rFonts w:ascii="仿宋" w:eastAsia="仿宋" w:hAnsi="仿宋" w:hint="eastAsia"/>
          <w:sz w:val="24"/>
          <w:szCs w:val="24"/>
        </w:rPr>
        <w:t>之日起满</w:t>
      </w:r>
      <w:r w:rsidR="00B60A7B">
        <w:rPr>
          <w:rFonts w:ascii="仿宋" w:eastAsia="仿宋" w:hAnsi="仿宋" w:hint="eastAsia"/>
          <w:sz w:val="24"/>
          <w:szCs w:val="24"/>
        </w:rPr>
        <w:t>6个月</w:t>
      </w:r>
      <w:r w:rsidR="009A5DF4" w:rsidRPr="008272C9">
        <w:rPr>
          <w:rFonts w:ascii="仿宋" w:eastAsia="仿宋" w:hAnsi="仿宋" w:hint="eastAsia"/>
          <w:sz w:val="24"/>
          <w:szCs w:val="24"/>
        </w:rPr>
        <w:t>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59078A0" w14:textId="1BB1365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w:t>
      </w:r>
      <w:r w:rsidR="00AA5E06">
        <w:rPr>
          <w:rFonts w:ascii="仿宋" w:eastAsia="仿宋" w:hAnsi="仿宋"/>
          <w:sz w:val="24"/>
          <w:szCs w:val="24"/>
        </w:rPr>
        <w:t>10</w:t>
      </w:r>
      <w:r w:rsidR="009444F0">
        <w:rPr>
          <w:rFonts w:ascii="仿宋" w:eastAsia="仿宋" w:hAnsi="仿宋" w:hint="eastAsia"/>
          <w:sz w:val="24"/>
          <w:szCs w:val="24"/>
        </w:rPr>
        <w:t>万</w:t>
      </w:r>
      <w:r w:rsidR="00AA5E06">
        <w:rPr>
          <w:rFonts w:ascii="仿宋" w:eastAsia="仿宋" w:hAnsi="仿宋" w:hint="eastAsia"/>
          <w:sz w:val="24"/>
          <w:szCs w:val="24"/>
        </w:rPr>
        <w:t>件</w:t>
      </w:r>
      <w:r w:rsidR="009444F0">
        <w:rPr>
          <w:rFonts w:ascii="仿宋" w:eastAsia="仿宋" w:hAnsi="仿宋" w:hint="eastAsia"/>
          <w:sz w:val="24"/>
          <w:szCs w:val="24"/>
        </w:rPr>
        <w:t>，先到为准。时间标准为OTS送样合格开始计算）</w:t>
      </w:r>
      <w:r w:rsidRPr="00F04112">
        <w:rPr>
          <w:rFonts w:ascii="仿宋" w:eastAsia="仿宋" w:hAnsi="仿宋"/>
          <w:sz w:val="24"/>
          <w:szCs w:val="24"/>
        </w:rPr>
        <w:t>：</w:t>
      </w:r>
    </w:p>
    <w:tbl>
      <w:tblPr>
        <w:tblW w:w="9962" w:type="dxa"/>
        <w:jc w:val="center"/>
        <w:tblLook w:val="04A0" w:firstRow="1" w:lastRow="0" w:firstColumn="1" w:lastColumn="0" w:noHBand="0" w:noVBand="1"/>
      </w:tblPr>
      <w:tblGrid>
        <w:gridCol w:w="1089"/>
        <w:gridCol w:w="1119"/>
        <w:gridCol w:w="1051"/>
        <w:gridCol w:w="1329"/>
        <w:gridCol w:w="571"/>
        <w:gridCol w:w="692"/>
        <w:gridCol w:w="770"/>
        <w:gridCol w:w="762"/>
        <w:gridCol w:w="783"/>
        <w:gridCol w:w="671"/>
        <w:gridCol w:w="1125"/>
      </w:tblGrid>
      <w:tr w:rsidR="00E37BA2" w:rsidRPr="006A7C85" w14:paraId="34D275DE" w14:textId="77777777" w:rsidTr="005F2B94">
        <w:trPr>
          <w:trHeight w:val="270"/>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0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CDCB51" w14:textId="77777777" w:rsidR="001359A0" w:rsidRPr="001359A0" w:rsidRDefault="001359A0" w:rsidP="001359A0">
            <w:pPr>
              <w:widowControl/>
              <w:jc w:val="center"/>
              <w:rPr>
                <w:rFonts w:ascii="仿宋" w:eastAsia="仿宋" w:hAnsi="仿宋" w:cs="宋体"/>
                <w:color w:val="000000"/>
                <w:kern w:val="0"/>
                <w:sz w:val="18"/>
                <w:szCs w:val="18"/>
              </w:rPr>
            </w:pPr>
            <w:r w:rsidRPr="001359A0">
              <w:rPr>
                <w:rFonts w:ascii="仿宋" w:eastAsia="仿宋" w:hAnsi="仿宋" w:cs="宋体" w:hint="eastAsia"/>
                <w:color w:val="000000"/>
                <w:kern w:val="0"/>
                <w:sz w:val="18"/>
                <w:szCs w:val="18"/>
              </w:rPr>
              <w:t>产品单价</w:t>
            </w:r>
          </w:p>
          <w:p w14:paraId="76D561E4" w14:textId="35634EAB" w:rsidR="00B02785" w:rsidRPr="001359A0" w:rsidRDefault="001359A0" w:rsidP="001359A0">
            <w:pPr>
              <w:widowControl/>
              <w:jc w:val="center"/>
              <w:rPr>
                <w:rFonts w:ascii="仿宋" w:eastAsia="仿宋" w:hAnsi="仿宋" w:cs="宋体"/>
                <w:color w:val="000000"/>
                <w:kern w:val="0"/>
                <w:szCs w:val="21"/>
              </w:rPr>
            </w:pPr>
            <w:r w:rsidRPr="001359A0">
              <w:rPr>
                <w:rFonts w:ascii="仿宋" w:eastAsia="仿宋" w:hAnsi="仿宋" w:cs="宋体" w:hint="eastAsia"/>
                <w:color w:val="000000"/>
                <w:kern w:val="0"/>
                <w:sz w:val="18"/>
                <w:szCs w:val="18"/>
              </w:rPr>
              <w:t>（含模具分摊）</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1359A0" w:rsidRDefault="00B02785" w:rsidP="00B137BF">
            <w:pPr>
              <w:widowControl/>
              <w:jc w:val="center"/>
              <w:rPr>
                <w:rFonts w:ascii="仿宋" w:eastAsia="仿宋" w:hAnsi="仿宋" w:cs="宋体"/>
                <w:color w:val="000000"/>
                <w:kern w:val="0"/>
                <w:sz w:val="18"/>
                <w:szCs w:val="18"/>
              </w:rPr>
            </w:pPr>
            <w:r w:rsidRPr="001359A0">
              <w:rPr>
                <w:rFonts w:ascii="仿宋" w:eastAsia="仿宋" w:hAnsi="仿宋" w:cs="宋体" w:hint="eastAsia"/>
                <w:color w:val="000000"/>
                <w:kern w:val="0"/>
                <w:sz w:val="18"/>
                <w:szCs w:val="18"/>
              </w:rPr>
              <w:t>模具分摊总价</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5F2B94" w:rsidRPr="006A7C85" w14:paraId="4009FC88" w14:textId="77777777" w:rsidTr="005F2B94">
        <w:trPr>
          <w:trHeight w:val="270"/>
          <w:jc w:val="center"/>
        </w:trPr>
        <w:tc>
          <w:tcPr>
            <w:tcW w:w="1089"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B137BF">
            <w:pPr>
              <w:widowControl/>
              <w:jc w:val="left"/>
              <w:rPr>
                <w:rFonts w:ascii="仿宋" w:eastAsia="仿宋" w:hAnsi="仿宋" w:cs="宋体"/>
                <w:color w:val="000000"/>
                <w:kern w:val="0"/>
                <w:szCs w:val="21"/>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B137BF">
            <w:pPr>
              <w:widowControl/>
              <w:jc w:val="left"/>
              <w:rPr>
                <w:rFonts w:ascii="仿宋" w:eastAsia="仿宋" w:hAnsi="仿宋" w:cs="宋体"/>
                <w:color w:val="000000"/>
                <w:kern w:val="0"/>
                <w:szCs w:val="21"/>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B137BF">
            <w:pPr>
              <w:widowControl/>
              <w:jc w:val="left"/>
              <w:rPr>
                <w:rFonts w:ascii="仿宋" w:eastAsia="仿宋" w:hAnsi="仿宋" w:cs="宋体"/>
                <w:color w:val="000000"/>
                <w:kern w:val="0"/>
                <w:szCs w:val="21"/>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B137BF">
            <w:pPr>
              <w:widowControl/>
              <w:jc w:val="left"/>
              <w:rPr>
                <w:rFonts w:ascii="仿宋" w:eastAsia="仿宋" w:hAnsi="仿宋" w:cs="宋体"/>
                <w:color w:val="000000"/>
                <w:kern w:val="0"/>
                <w:szCs w:val="21"/>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B137BF">
            <w:pPr>
              <w:widowControl/>
              <w:jc w:val="left"/>
              <w:rPr>
                <w:rFonts w:ascii="仿宋" w:eastAsia="仿宋" w:hAnsi="仿宋" w:cs="宋体"/>
                <w:color w:val="000000"/>
                <w:kern w:val="0"/>
                <w:szCs w:val="21"/>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B137BF">
            <w:pPr>
              <w:widowControl/>
              <w:jc w:val="left"/>
              <w:rPr>
                <w:rFonts w:ascii="仿宋" w:eastAsia="仿宋" w:hAnsi="仿宋" w:cs="宋体"/>
                <w:color w:val="000000"/>
                <w:kern w:val="0"/>
                <w:szCs w:val="21"/>
              </w:rPr>
            </w:pPr>
          </w:p>
        </w:tc>
        <w:tc>
          <w:tcPr>
            <w:tcW w:w="770"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62"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83"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1"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B137BF">
            <w:pPr>
              <w:widowControl/>
              <w:jc w:val="left"/>
              <w:rPr>
                <w:rFonts w:ascii="仿宋" w:eastAsia="仿宋" w:hAnsi="仿宋" w:cs="宋体"/>
                <w:color w:val="000000"/>
                <w:kern w:val="0"/>
                <w:szCs w:val="21"/>
              </w:rPr>
            </w:pPr>
          </w:p>
        </w:tc>
      </w:tr>
      <w:tr w:rsidR="005F2B94" w:rsidRPr="006A7C85" w14:paraId="6710BE4E" w14:textId="77777777" w:rsidTr="005F2B94">
        <w:trPr>
          <w:trHeight w:val="428"/>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5A29C7B2" w14:textId="17F5DAD0" w:rsidR="00E37BA2" w:rsidRPr="00E940B4" w:rsidRDefault="00C27658" w:rsidP="00EB521D">
            <w:pPr>
              <w:widowControl/>
              <w:jc w:val="center"/>
              <w:rPr>
                <w:rFonts w:ascii="仿宋" w:eastAsia="仿宋" w:hAnsi="仿宋" w:cs="宋体"/>
                <w:color w:val="000000"/>
                <w:kern w:val="0"/>
                <w:sz w:val="13"/>
                <w:szCs w:val="13"/>
              </w:rPr>
            </w:pPr>
            <w:r>
              <w:rPr>
                <w:rFonts w:ascii="仿宋" w:eastAsia="仿宋" w:hAnsi="仿宋" w:cs="宋体" w:hint="eastAsia"/>
                <w:color w:val="000000"/>
                <w:kern w:val="0"/>
                <w:sz w:val="13"/>
                <w:szCs w:val="13"/>
              </w:rPr>
              <w:t>1</w:t>
            </w:r>
          </w:p>
        </w:tc>
        <w:tc>
          <w:tcPr>
            <w:tcW w:w="1119" w:type="dxa"/>
            <w:tcBorders>
              <w:top w:val="nil"/>
              <w:left w:val="nil"/>
              <w:bottom w:val="single" w:sz="4" w:space="0" w:color="auto"/>
              <w:right w:val="single" w:sz="4" w:space="0" w:color="auto"/>
            </w:tcBorders>
            <w:shd w:val="clear" w:color="auto" w:fill="auto"/>
            <w:noWrap/>
            <w:vAlign w:val="center"/>
            <w:hideMark/>
          </w:tcPr>
          <w:p w14:paraId="0FDECCC9" w14:textId="64674140" w:rsidR="00E37BA2" w:rsidRPr="00E940B4" w:rsidRDefault="00E37BA2" w:rsidP="00EB521D">
            <w:pPr>
              <w:widowControl/>
              <w:jc w:val="center"/>
              <w:rPr>
                <w:rFonts w:ascii="仿宋" w:eastAsia="仿宋" w:hAnsi="仿宋" w:cs="宋体"/>
                <w:color w:val="000000"/>
                <w:kern w:val="0"/>
                <w:sz w:val="13"/>
                <w:szCs w:val="13"/>
              </w:rPr>
            </w:pPr>
          </w:p>
        </w:tc>
        <w:tc>
          <w:tcPr>
            <w:tcW w:w="1051" w:type="dxa"/>
            <w:tcBorders>
              <w:top w:val="nil"/>
              <w:left w:val="nil"/>
              <w:bottom w:val="single" w:sz="4" w:space="0" w:color="auto"/>
              <w:right w:val="single" w:sz="4" w:space="0" w:color="auto"/>
            </w:tcBorders>
            <w:shd w:val="clear" w:color="auto" w:fill="auto"/>
            <w:noWrap/>
            <w:vAlign w:val="center"/>
            <w:hideMark/>
          </w:tcPr>
          <w:p w14:paraId="7162FBAE" w14:textId="59FA6CC3" w:rsidR="00E37BA2" w:rsidRPr="00E940B4" w:rsidRDefault="00E37BA2" w:rsidP="00EB521D">
            <w:pPr>
              <w:widowControl/>
              <w:jc w:val="center"/>
              <w:rPr>
                <w:rFonts w:ascii="仿宋" w:eastAsia="仿宋" w:hAnsi="仿宋" w:cs="宋体"/>
                <w:color w:val="000000"/>
                <w:kern w:val="0"/>
                <w:sz w:val="13"/>
                <w:szCs w:val="13"/>
              </w:rPr>
            </w:pPr>
          </w:p>
        </w:tc>
        <w:tc>
          <w:tcPr>
            <w:tcW w:w="1329" w:type="dxa"/>
            <w:tcBorders>
              <w:top w:val="nil"/>
              <w:left w:val="nil"/>
              <w:bottom w:val="single" w:sz="4" w:space="0" w:color="auto"/>
              <w:right w:val="single" w:sz="4" w:space="0" w:color="auto"/>
            </w:tcBorders>
            <w:shd w:val="clear" w:color="auto" w:fill="auto"/>
            <w:noWrap/>
            <w:vAlign w:val="center"/>
            <w:hideMark/>
          </w:tcPr>
          <w:p w14:paraId="7D5E390B" w14:textId="20C083C7" w:rsidR="00E37BA2" w:rsidRPr="00E940B4" w:rsidRDefault="00E37BA2" w:rsidP="00EB521D">
            <w:pPr>
              <w:widowControl/>
              <w:jc w:val="center"/>
              <w:rPr>
                <w:rFonts w:ascii="仿宋" w:eastAsia="仿宋" w:hAnsi="仿宋" w:cs="宋体"/>
                <w:color w:val="000000"/>
                <w:kern w:val="0"/>
                <w:sz w:val="13"/>
                <w:szCs w:val="13"/>
              </w:rPr>
            </w:pPr>
          </w:p>
        </w:tc>
        <w:tc>
          <w:tcPr>
            <w:tcW w:w="571" w:type="dxa"/>
            <w:tcBorders>
              <w:top w:val="nil"/>
              <w:left w:val="nil"/>
              <w:bottom w:val="single" w:sz="4" w:space="0" w:color="auto"/>
              <w:right w:val="single" w:sz="4" w:space="0" w:color="auto"/>
            </w:tcBorders>
            <w:shd w:val="clear" w:color="auto" w:fill="auto"/>
            <w:noWrap/>
            <w:vAlign w:val="center"/>
            <w:hideMark/>
          </w:tcPr>
          <w:p w14:paraId="22BF5E7F" w14:textId="55B52104" w:rsidR="00E37BA2" w:rsidRPr="00E940B4" w:rsidRDefault="00E37BA2" w:rsidP="00EB521D">
            <w:pPr>
              <w:widowControl/>
              <w:jc w:val="center"/>
              <w:rPr>
                <w:rFonts w:ascii="仿宋" w:eastAsia="仿宋" w:hAnsi="仿宋" w:cs="宋体"/>
                <w:color w:val="000000"/>
                <w:kern w:val="0"/>
                <w:sz w:val="13"/>
                <w:szCs w:val="13"/>
              </w:rPr>
            </w:pPr>
          </w:p>
        </w:tc>
        <w:tc>
          <w:tcPr>
            <w:tcW w:w="692" w:type="dxa"/>
            <w:tcBorders>
              <w:top w:val="nil"/>
              <w:left w:val="nil"/>
              <w:bottom w:val="single" w:sz="4" w:space="0" w:color="auto"/>
              <w:right w:val="single" w:sz="4" w:space="0" w:color="auto"/>
            </w:tcBorders>
            <w:shd w:val="clear" w:color="auto" w:fill="auto"/>
            <w:noWrap/>
            <w:vAlign w:val="center"/>
            <w:hideMark/>
          </w:tcPr>
          <w:p w14:paraId="2298FF96" w14:textId="148C1D4C" w:rsidR="00E37BA2" w:rsidRPr="00E940B4" w:rsidRDefault="00E37BA2" w:rsidP="00EB521D">
            <w:pPr>
              <w:widowControl/>
              <w:jc w:val="center"/>
              <w:rPr>
                <w:rFonts w:ascii="仿宋" w:eastAsia="仿宋" w:hAnsi="仿宋" w:cs="宋体"/>
                <w:color w:val="000000"/>
                <w:kern w:val="0"/>
                <w:sz w:val="13"/>
                <w:szCs w:val="13"/>
              </w:rPr>
            </w:pPr>
          </w:p>
        </w:tc>
        <w:tc>
          <w:tcPr>
            <w:tcW w:w="770" w:type="dxa"/>
            <w:tcBorders>
              <w:top w:val="nil"/>
              <w:left w:val="nil"/>
              <w:bottom w:val="single" w:sz="4" w:space="0" w:color="auto"/>
              <w:right w:val="single" w:sz="4" w:space="0" w:color="auto"/>
            </w:tcBorders>
            <w:shd w:val="clear" w:color="auto" w:fill="auto"/>
            <w:noWrap/>
            <w:vAlign w:val="center"/>
          </w:tcPr>
          <w:p w14:paraId="6291E1FA" w14:textId="5E4CA255" w:rsidR="00E37BA2" w:rsidRPr="00E940B4" w:rsidRDefault="00E37BA2" w:rsidP="00EB521D">
            <w:pPr>
              <w:widowControl/>
              <w:jc w:val="center"/>
              <w:rPr>
                <w:rFonts w:ascii="仿宋" w:eastAsia="仿宋" w:hAnsi="仿宋" w:cs="宋体"/>
                <w:color w:val="000000"/>
                <w:kern w:val="0"/>
                <w:sz w:val="13"/>
                <w:szCs w:val="13"/>
              </w:rPr>
            </w:pPr>
          </w:p>
        </w:tc>
        <w:tc>
          <w:tcPr>
            <w:tcW w:w="762" w:type="dxa"/>
            <w:tcBorders>
              <w:top w:val="nil"/>
              <w:left w:val="nil"/>
              <w:bottom w:val="single" w:sz="4" w:space="0" w:color="auto"/>
              <w:right w:val="single" w:sz="4" w:space="0" w:color="auto"/>
            </w:tcBorders>
            <w:shd w:val="clear" w:color="auto" w:fill="auto"/>
            <w:noWrap/>
            <w:vAlign w:val="center"/>
          </w:tcPr>
          <w:p w14:paraId="11970E69" w14:textId="3CFC79C9" w:rsidR="00E37BA2" w:rsidRPr="00E940B4" w:rsidRDefault="00E37BA2" w:rsidP="00EB521D">
            <w:pPr>
              <w:widowControl/>
              <w:jc w:val="center"/>
              <w:rPr>
                <w:rFonts w:ascii="仿宋" w:eastAsia="仿宋" w:hAnsi="仿宋"/>
                <w:kern w:val="0"/>
                <w:sz w:val="13"/>
                <w:szCs w:val="13"/>
              </w:rPr>
            </w:pPr>
          </w:p>
        </w:tc>
        <w:tc>
          <w:tcPr>
            <w:tcW w:w="783" w:type="dxa"/>
            <w:tcBorders>
              <w:top w:val="nil"/>
              <w:left w:val="nil"/>
              <w:bottom w:val="single" w:sz="4" w:space="0" w:color="auto"/>
              <w:right w:val="single" w:sz="4" w:space="0" w:color="auto"/>
            </w:tcBorders>
            <w:shd w:val="clear" w:color="auto" w:fill="auto"/>
            <w:noWrap/>
            <w:vAlign w:val="center"/>
          </w:tcPr>
          <w:p w14:paraId="6B109CC5" w14:textId="3CD8E4DE" w:rsidR="00E37BA2" w:rsidRPr="00E940B4" w:rsidRDefault="00E37BA2" w:rsidP="00EB521D">
            <w:pPr>
              <w:widowControl/>
              <w:jc w:val="center"/>
              <w:rPr>
                <w:rFonts w:ascii="仿宋" w:eastAsia="仿宋" w:hAnsi="仿宋" w:cs="宋体"/>
                <w:color w:val="000000"/>
                <w:kern w:val="0"/>
                <w:sz w:val="13"/>
                <w:szCs w:val="13"/>
              </w:rPr>
            </w:pPr>
          </w:p>
        </w:tc>
        <w:tc>
          <w:tcPr>
            <w:tcW w:w="671" w:type="dxa"/>
            <w:tcBorders>
              <w:top w:val="nil"/>
              <w:left w:val="nil"/>
              <w:bottom w:val="single" w:sz="4" w:space="0" w:color="auto"/>
              <w:right w:val="single" w:sz="4" w:space="0" w:color="auto"/>
            </w:tcBorders>
            <w:shd w:val="clear" w:color="auto" w:fill="auto"/>
            <w:noWrap/>
            <w:vAlign w:val="center"/>
          </w:tcPr>
          <w:p w14:paraId="775B2E78" w14:textId="67D0F21C" w:rsidR="00E37BA2" w:rsidRPr="00E940B4" w:rsidRDefault="00E37BA2" w:rsidP="001F6741">
            <w:pPr>
              <w:widowControl/>
              <w:jc w:val="center"/>
              <w:rPr>
                <w:rFonts w:ascii="仿宋" w:eastAsia="仿宋" w:hAnsi="仿宋" w:cs="宋体"/>
                <w:color w:val="000000"/>
                <w:kern w:val="0"/>
                <w:sz w:val="13"/>
                <w:szCs w:val="13"/>
              </w:rPr>
            </w:pPr>
          </w:p>
        </w:tc>
        <w:tc>
          <w:tcPr>
            <w:tcW w:w="1125" w:type="dxa"/>
            <w:tcBorders>
              <w:top w:val="nil"/>
              <w:left w:val="nil"/>
              <w:bottom w:val="single" w:sz="4" w:space="0" w:color="auto"/>
              <w:right w:val="single" w:sz="4" w:space="0" w:color="auto"/>
            </w:tcBorders>
            <w:shd w:val="clear" w:color="auto" w:fill="auto"/>
            <w:noWrap/>
            <w:vAlign w:val="center"/>
            <w:hideMark/>
          </w:tcPr>
          <w:p w14:paraId="0012AA02" w14:textId="55E517BA" w:rsidR="00E37BA2" w:rsidRPr="00E940B4" w:rsidRDefault="00E37BA2" w:rsidP="00EB521D">
            <w:pPr>
              <w:widowControl/>
              <w:jc w:val="center"/>
              <w:rPr>
                <w:rFonts w:ascii="仿宋" w:eastAsia="仿宋" w:hAnsi="仿宋" w:cs="宋体"/>
                <w:color w:val="000000"/>
                <w:kern w:val="0"/>
                <w:sz w:val="13"/>
                <w:szCs w:val="13"/>
              </w:rPr>
            </w:pPr>
          </w:p>
        </w:tc>
      </w:tr>
      <w:tr w:rsidR="005F2B94" w:rsidRPr="006A7C85" w14:paraId="41B9D7B1" w14:textId="77777777" w:rsidTr="005F2B94">
        <w:trPr>
          <w:trHeight w:val="270"/>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tcPr>
          <w:p w14:paraId="30B5C4CF" w14:textId="4DD829B0" w:rsidR="00E37BA2" w:rsidRPr="00E940B4" w:rsidRDefault="00C27658" w:rsidP="00EB521D">
            <w:pPr>
              <w:widowControl/>
              <w:jc w:val="center"/>
              <w:rPr>
                <w:rFonts w:ascii="仿宋" w:eastAsia="仿宋" w:hAnsi="仿宋" w:cs="宋体"/>
                <w:color w:val="000000"/>
                <w:kern w:val="0"/>
                <w:sz w:val="13"/>
                <w:szCs w:val="13"/>
              </w:rPr>
            </w:pPr>
            <w:r>
              <w:rPr>
                <w:rFonts w:ascii="仿宋" w:eastAsia="仿宋" w:hAnsi="仿宋" w:cs="宋体" w:hint="eastAsia"/>
                <w:color w:val="000000"/>
                <w:kern w:val="0"/>
                <w:sz w:val="13"/>
                <w:szCs w:val="13"/>
              </w:rPr>
              <w:lastRenderedPageBreak/>
              <w:t>2</w:t>
            </w:r>
          </w:p>
        </w:tc>
        <w:tc>
          <w:tcPr>
            <w:tcW w:w="1119" w:type="dxa"/>
            <w:tcBorders>
              <w:top w:val="nil"/>
              <w:left w:val="nil"/>
              <w:bottom w:val="single" w:sz="4" w:space="0" w:color="auto"/>
              <w:right w:val="single" w:sz="4" w:space="0" w:color="auto"/>
            </w:tcBorders>
            <w:shd w:val="clear" w:color="auto" w:fill="auto"/>
            <w:noWrap/>
            <w:vAlign w:val="center"/>
          </w:tcPr>
          <w:p w14:paraId="484C02EE" w14:textId="154428B1" w:rsidR="00E37BA2" w:rsidRPr="00E940B4" w:rsidRDefault="00E37BA2" w:rsidP="00EB521D">
            <w:pPr>
              <w:widowControl/>
              <w:jc w:val="center"/>
              <w:rPr>
                <w:rFonts w:ascii="仿宋" w:eastAsia="仿宋" w:hAnsi="仿宋" w:cs="宋体"/>
                <w:color w:val="000000"/>
                <w:kern w:val="0"/>
                <w:sz w:val="13"/>
                <w:szCs w:val="13"/>
              </w:rPr>
            </w:pPr>
          </w:p>
        </w:tc>
        <w:tc>
          <w:tcPr>
            <w:tcW w:w="1051" w:type="dxa"/>
            <w:tcBorders>
              <w:top w:val="nil"/>
              <w:left w:val="nil"/>
              <w:bottom w:val="single" w:sz="4" w:space="0" w:color="auto"/>
              <w:right w:val="single" w:sz="4" w:space="0" w:color="auto"/>
            </w:tcBorders>
            <w:shd w:val="clear" w:color="auto" w:fill="auto"/>
            <w:noWrap/>
            <w:vAlign w:val="center"/>
          </w:tcPr>
          <w:p w14:paraId="2719341D" w14:textId="72D9D554" w:rsidR="00E37BA2" w:rsidRPr="00E940B4" w:rsidRDefault="00E37BA2" w:rsidP="00EB521D">
            <w:pPr>
              <w:widowControl/>
              <w:jc w:val="center"/>
              <w:rPr>
                <w:rFonts w:ascii="仿宋" w:eastAsia="仿宋" w:hAnsi="仿宋" w:cs="宋体"/>
                <w:color w:val="000000"/>
                <w:kern w:val="0"/>
                <w:sz w:val="13"/>
                <w:szCs w:val="13"/>
              </w:rPr>
            </w:pPr>
          </w:p>
        </w:tc>
        <w:tc>
          <w:tcPr>
            <w:tcW w:w="1329" w:type="dxa"/>
            <w:tcBorders>
              <w:top w:val="nil"/>
              <w:left w:val="nil"/>
              <w:bottom w:val="single" w:sz="4" w:space="0" w:color="auto"/>
              <w:right w:val="single" w:sz="4" w:space="0" w:color="auto"/>
            </w:tcBorders>
            <w:shd w:val="clear" w:color="auto" w:fill="auto"/>
            <w:noWrap/>
            <w:vAlign w:val="center"/>
          </w:tcPr>
          <w:p w14:paraId="0CF0F33C" w14:textId="29D9FF36" w:rsidR="00E37BA2" w:rsidRPr="00E940B4" w:rsidRDefault="00E37BA2" w:rsidP="00EB521D">
            <w:pPr>
              <w:widowControl/>
              <w:jc w:val="center"/>
              <w:rPr>
                <w:rFonts w:ascii="仿宋" w:eastAsia="仿宋" w:hAnsi="仿宋" w:cs="宋体"/>
                <w:color w:val="000000"/>
                <w:kern w:val="0"/>
                <w:sz w:val="13"/>
                <w:szCs w:val="13"/>
              </w:rPr>
            </w:pPr>
          </w:p>
        </w:tc>
        <w:tc>
          <w:tcPr>
            <w:tcW w:w="571" w:type="dxa"/>
            <w:tcBorders>
              <w:top w:val="nil"/>
              <w:left w:val="nil"/>
              <w:bottom w:val="single" w:sz="4" w:space="0" w:color="auto"/>
              <w:right w:val="single" w:sz="4" w:space="0" w:color="auto"/>
            </w:tcBorders>
            <w:shd w:val="clear" w:color="auto" w:fill="auto"/>
            <w:noWrap/>
            <w:vAlign w:val="center"/>
          </w:tcPr>
          <w:p w14:paraId="12B00F34" w14:textId="2B2092A9" w:rsidR="00E37BA2" w:rsidRPr="00E940B4" w:rsidRDefault="00E37BA2" w:rsidP="00EB521D">
            <w:pPr>
              <w:widowControl/>
              <w:jc w:val="center"/>
              <w:rPr>
                <w:rFonts w:ascii="仿宋" w:eastAsia="仿宋" w:hAnsi="仿宋" w:cs="宋体"/>
                <w:color w:val="000000"/>
                <w:kern w:val="0"/>
                <w:sz w:val="13"/>
                <w:szCs w:val="13"/>
              </w:rPr>
            </w:pPr>
          </w:p>
        </w:tc>
        <w:tc>
          <w:tcPr>
            <w:tcW w:w="692" w:type="dxa"/>
            <w:tcBorders>
              <w:top w:val="nil"/>
              <w:left w:val="nil"/>
              <w:bottom w:val="single" w:sz="4" w:space="0" w:color="auto"/>
              <w:right w:val="single" w:sz="4" w:space="0" w:color="auto"/>
            </w:tcBorders>
            <w:shd w:val="clear" w:color="auto" w:fill="auto"/>
            <w:noWrap/>
            <w:vAlign w:val="center"/>
          </w:tcPr>
          <w:p w14:paraId="0743FF88" w14:textId="1BA72148" w:rsidR="00E37BA2" w:rsidRPr="00E940B4" w:rsidRDefault="00E37BA2" w:rsidP="00EB521D">
            <w:pPr>
              <w:widowControl/>
              <w:jc w:val="center"/>
              <w:rPr>
                <w:rFonts w:ascii="仿宋" w:eastAsia="仿宋" w:hAnsi="仿宋" w:cs="宋体"/>
                <w:color w:val="000000"/>
                <w:kern w:val="0"/>
                <w:sz w:val="13"/>
                <w:szCs w:val="13"/>
              </w:rPr>
            </w:pPr>
          </w:p>
        </w:tc>
        <w:tc>
          <w:tcPr>
            <w:tcW w:w="770" w:type="dxa"/>
            <w:tcBorders>
              <w:top w:val="nil"/>
              <w:left w:val="nil"/>
              <w:bottom w:val="single" w:sz="4" w:space="0" w:color="auto"/>
              <w:right w:val="single" w:sz="4" w:space="0" w:color="auto"/>
            </w:tcBorders>
            <w:shd w:val="clear" w:color="auto" w:fill="auto"/>
            <w:noWrap/>
            <w:vAlign w:val="center"/>
          </w:tcPr>
          <w:p w14:paraId="56AEBC60" w14:textId="75B4905C" w:rsidR="00E37BA2" w:rsidRPr="00E940B4" w:rsidRDefault="00E37BA2" w:rsidP="00EB521D">
            <w:pPr>
              <w:widowControl/>
              <w:jc w:val="center"/>
              <w:rPr>
                <w:rFonts w:ascii="仿宋" w:eastAsia="仿宋" w:hAnsi="仿宋" w:cs="宋体"/>
                <w:color w:val="000000"/>
                <w:kern w:val="0"/>
                <w:sz w:val="13"/>
                <w:szCs w:val="13"/>
              </w:rPr>
            </w:pPr>
          </w:p>
        </w:tc>
        <w:tc>
          <w:tcPr>
            <w:tcW w:w="762" w:type="dxa"/>
            <w:tcBorders>
              <w:top w:val="nil"/>
              <w:left w:val="nil"/>
              <w:bottom w:val="single" w:sz="4" w:space="0" w:color="auto"/>
              <w:right w:val="single" w:sz="4" w:space="0" w:color="auto"/>
            </w:tcBorders>
            <w:shd w:val="clear" w:color="auto" w:fill="auto"/>
            <w:noWrap/>
            <w:vAlign w:val="center"/>
          </w:tcPr>
          <w:p w14:paraId="087DA304" w14:textId="2B130505" w:rsidR="00E37BA2" w:rsidRPr="00E940B4" w:rsidRDefault="00E37BA2" w:rsidP="00EB521D">
            <w:pPr>
              <w:widowControl/>
              <w:jc w:val="center"/>
              <w:rPr>
                <w:rFonts w:ascii="仿宋" w:eastAsia="仿宋" w:hAnsi="仿宋" w:cs="宋体"/>
                <w:color w:val="000000"/>
                <w:kern w:val="0"/>
                <w:sz w:val="13"/>
                <w:szCs w:val="13"/>
              </w:rPr>
            </w:pPr>
          </w:p>
        </w:tc>
        <w:tc>
          <w:tcPr>
            <w:tcW w:w="783" w:type="dxa"/>
            <w:tcBorders>
              <w:top w:val="nil"/>
              <w:left w:val="nil"/>
              <w:bottom w:val="single" w:sz="4" w:space="0" w:color="auto"/>
              <w:right w:val="single" w:sz="4" w:space="0" w:color="auto"/>
            </w:tcBorders>
            <w:shd w:val="clear" w:color="auto" w:fill="auto"/>
            <w:noWrap/>
            <w:vAlign w:val="center"/>
          </w:tcPr>
          <w:p w14:paraId="56E398C2" w14:textId="13B4645D" w:rsidR="00946D5E" w:rsidRPr="00E940B4" w:rsidRDefault="00946D5E" w:rsidP="00946D5E">
            <w:pPr>
              <w:widowControl/>
              <w:jc w:val="center"/>
              <w:rPr>
                <w:rFonts w:ascii="仿宋" w:eastAsia="仿宋" w:hAnsi="仿宋"/>
                <w:kern w:val="0"/>
                <w:sz w:val="13"/>
                <w:szCs w:val="13"/>
              </w:rPr>
            </w:pPr>
          </w:p>
        </w:tc>
        <w:tc>
          <w:tcPr>
            <w:tcW w:w="671" w:type="dxa"/>
            <w:tcBorders>
              <w:top w:val="nil"/>
              <w:left w:val="nil"/>
              <w:bottom w:val="single" w:sz="4" w:space="0" w:color="auto"/>
              <w:right w:val="single" w:sz="4" w:space="0" w:color="auto"/>
            </w:tcBorders>
            <w:shd w:val="clear" w:color="auto" w:fill="auto"/>
            <w:noWrap/>
            <w:vAlign w:val="center"/>
          </w:tcPr>
          <w:p w14:paraId="74682F2D" w14:textId="0A7B0B92" w:rsidR="00E37BA2" w:rsidRPr="00E940B4" w:rsidRDefault="00E37BA2" w:rsidP="00EB521D">
            <w:pPr>
              <w:widowControl/>
              <w:jc w:val="center"/>
              <w:rPr>
                <w:rFonts w:ascii="仿宋" w:eastAsia="仿宋" w:hAnsi="仿宋" w:cs="宋体"/>
                <w:color w:val="000000"/>
                <w:kern w:val="0"/>
                <w:sz w:val="13"/>
                <w:szCs w:val="13"/>
              </w:rPr>
            </w:pPr>
          </w:p>
        </w:tc>
        <w:tc>
          <w:tcPr>
            <w:tcW w:w="1125" w:type="dxa"/>
            <w:tcBorders>
              <w:top w:val="nil"/>
              <w:left w:val="nil"/>
              <w:bottom w:val="single" w:sz="4" w:space="0" w:color="auto"/>
              <w:right w:val="single" w:sz="4" w:space="0" w:color="auto"/>
            </w:tcBorders>
            <w:shd w:val="clear" w:color="auto" w:fill="auto"/>
            <w:noWrap/>
            <w:vAlign w:val="center"/>
          </w:tcPr>
          <w:p w14:paraId="5BE6D658" w14:textId="2D7793F7" w:rsidR="00E37BA2" w:rsidRPr="00E940B4" w:rsidRDefault="00E37BA2" w:rsidP="00EB521D">
            <w:pPr>
              <w:widowControl/>
              <w:jc w:val="center"/>
              <w:rPr>
                <w:rFonts w:ascii="仿宋" w:eastAsia="仿宋" w:hAnsi="仿宋" w:cs="宋体"/>
                <w:color w:val="000000"/>
                <w:kern w:val="0"/>
                <w:sz w:val="13"/>
                <w:szCs w:val="13"/>
              </w:rPr>
            </w:pPr>
          </w:p>
        </w:tc>
      </w:tr>
      <w:tr w:rsidR="005F2B94" w:rsidRPr="006A7C85" w14:paraId="05D96B2B" w14:textId="77777777" w:rsidTr="005F2B94">
        <w:trPr>
          <w:trHeight w:val="270"/>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tcPr>
          <w:p w14:paraId="75BC7120" w14:textId="78C433C1" w:rsidR="00E37BA2" w:rsidRPr="00E940B4" w:rsidRDefault="00C27658" w:rsidP="00EB521D">
            <w:pPr>
              <w:widowControl/>
              <w:jc w:val="center"/>
              <w:rPr>
                <w:rFonts w:ascii="仿宋" w:eastAsia="仿宋" w:hAnsi="仿宋" w:cs="宋体"/>
                <w:color w:val="000000"/>
                <w:kern w:val="0"/>
                <w:sz w:val="13"/>
                <w:szCs w:val="13"/>
              </w:rPr>
            </w:pPr>
            <w:r>
              <w:rPr>
                <w:rFonts w:ascii="仿宋" w:eastAsia="仿宋" w:hAnsi="仿宋" w:cs="宋体" w:hint="eastAsia"/>
                <w:color w:val="000000"/>
                <w:kern w:val="0"/>
                <w:sz w:val="13"/>
                <w:szCs w:val="13"/>
              </w:rPr>
              <w:t>3</w:t>
            </w:r>
          </w:p>
        </w:tc>
        <w:tc>
          <w:tcPr>
            <w:tcW w:w="1119" w:type="dxa"/>
            <w:tcBorders>
              <w:top w:val="nil"/>
              <w:left w:val="nil"/>
              <w:bottom w:val="single" w:sz="4" w:space="0" w:color="auto"/>
              <w:right w:val="single" w:sz="4" w:space="0" w:color="auto"/>
            </w:tcBorders>
            <w:shd w:val="clear" w:color="auto" w:fill="auto"/>
            <w:noWrap/>
            <w:vAlign w:val="center"/>
          </w:tcPr>
          <w:p w14:paraId="594CD3A8" w14:textId="30570413" w:rsidR="00E37BA2" w:rsidRPr="00E940B4" w:rsidRDefault="00E37BA2" w:rsidP="00EB521D">
            <w:pPr>
              <w:widowControl/>
              <w:jc w:val="center"/>
              <w:rPr>
                <w:rFonts w:ascii="仿宋" w:eastAsia="仿宋" w:hAnsi="仿宋" w:cs="宋体"/>
                <w:color w:val="000000"/>
                <w:kern w:val="0"/>
                <w:sz w:val="13"/>
                <w:szCs w:val="13"/>
              </w:rPr>
            </w:pPr>
          </w:p>
        </w:tc>
        <w:tc>
          <w:tcPr>
            <w:tcW w:w="1051" w:type="dxa"/>
            <w:tcBorders>
              <w:top w:val="nil"/>
              <w:left w:val="nil"/>
              <w:bottom w:val="single" w:sz="4" w:space="0" w:color="auto"/>
              <w:right w:val="single" w:sz="4" w:space="0" w:color="auto"/>
            </w:tcBorders>
            <w:shd w:val="clear" w:color="auto" w:fill="auto"/>
            <w:noWrap/>
            <w:vAlign w:val="center"/>
          </w:tcPr>
          <w:p w14:paraId="7360B7C2" w14:textId="1C8E3E39" w:rsidR="00E37BA2" w:rsidRPr="00E940B4" w:rsidRDefault="00E37BA2" w:rsidP="00EB521D">
            <w:pPr>
              <w:widowControl/>
              <w:jc w:val="center"/>
              <w:rPr>
                <w:rFonts w:ascii="仿宋" w:eastAsia="仿宋" w:hAnsi="仿宋" w:cs="宋体"/>
                <w:color w:val="000000"/>
                <w:kern w:val="0"/>
                <w:sz w:val="13"/>
                <w:szCs w:val="13"/>
              </w:rPr>
            </w:pPr>
          </w:p>
        </w:tc>
        <w:tc>
          <w:tcPr>
            <w:tcW w:w="1329" w:type="dxa"/>
            <w:tcBorders>
              <w:top w:val="nil"/>
              <w:left w:val="nil"/>
              <w:bottom w:val="single" w:sz="4" w:space="0" w:color="auto"/>
              <w:right w:val="single" w:sz="4" w:space="0" w:color="auto"/>
            </w:tcBorders>
            <w:shd w:val="clear" w:color="auto" w:fill="auto"/>
            <w:noWrap/>
            <w:vAlign w:val="center"/>
          </w:tcPr>
          <w:p w14:paraId="6076849C" w14:textId="45139D81" w:rsidR="00E37BA2" w:rsidRPr="00E940B4" w:rsidRDefault="00E37BA2" w:rsidP="00EB521D">
            <w:pPr>
              <w:widowControl/>
              <w:jc w:val="center"/>
              <w:rPr>
                <w:rFonts w:ascii="仿宋" w:eastAsia="仿宋" w:hAnsi="仿宋" w:cs="宋体"/>
                <w:color w:val="000000"/>
                <w:kern w:val="0"/>
                <w:sz w:val="13"/>
                <w:szCs w:val="13"/>
              </w:rPr>
            </w:pPr>
          </w:p>
        </w:tc>
        <w:tc>
          <w:tcPr>
            <w:tcW w:w="571" w:type="dxa"/>
            <w:tcBorders>
              <w:top w:val="nil"/>
              <w:left w:val="nil"/>
              <w:bottom w:val="single" w:sz="4" w:space="0" w:color="auto"/>
              <w:right w:val="single" w:sz="4" w:space="0" w:color="auto"/>
            </w:tcBorders>
            <w:shd w:val="clear" w:color="auto" w:fill="auto"/>
            <w:noWrap/>
            <w:vAlign w:val="center"/>
          </w:tcPr>
          <w:p w14:paraId="3DCA4DAE" w14:textId="11E97AAB" w:rsidR="00E37BA2" w:rsidRPr="00E940B4" w:rsidRDefault="00E37BA2" w:rsidP="00EB521D">
            <w:pPr>
              <w:widowControl/>
              <w:jc w:val="center"/>
              <w:rPr>
                <w:rFonts w:ascii="仿宋" w:eastAsia="仿宋" w:hAnsi="仿宋" w:cs="宋体"/>
                <w:color w:val="000000"/>
                <w:kern w:val="0"/>
                <w:sz w:val="13"/>
                <w:szCs w:val="13"/>
              </w:rPr>
            </w:pPr>
          </w:p>
        </w:tc>
        <w:tc>
          <w:tcPr>
            <w:tcW w:w="692" w:type="dxa"/>
            <w:tcBorders>
              <w:top w:val="nil"/>
              <w:left w:val="nil"/>
              <w:bottom w:val="single" w:sz="4" w:space="0" w:color="auto"/>
              <w:right w:val="single" w:sz="4" w:space="0" w:color="auto"/>
            </w:tcBorders>
            <w:shd w:val="clear" w:color="auto" w:fill="auto"/>
            <w:noWrap/>
            <w:vAlign w:val="center"/>
          </w:tcPr>
          <w:p w14:paraId="1512F377" w14:textId="7A6F10EE" w:rsidR="00E37BA2" w:rsidRPr="00E940B4" w:rsidRDefault="00E37BA2" w:rsidP="00EB521D">
            <w:pPr>
              <w:widowControl/>
              <w:jc w:val="center"/>
              <w:rPr>
                <w:rFonts w:ascii="仿宋" w:eastAsia="仿宋" w:hAnsi="仿宋" w:cs="宋体"/>
                <w:color w:val="000000"/>
                <w:kern w:val="0"/>
                <w:sz w:val="13"/>
                <w:szCs w:val="13"/>
              </w:rPr>
            </w:pPr>
          </w:p>
        </w:tc>
        <w:tc>
          <w:tcPr>
            <w:tcW w:w="770" w:type="dxa"/>
            <w:tcBorders>
              <w:top w:val="nil"/>
              <w:left w:val="nil"/>
              <w:bottom w:val="single" w:sz="4" w:space="0" w:color="auto"/>
              <w:right w:val="single" w:sz="4" w:space="0" w:color="auto"/>
            </w:tcBorders>
            <w:shd w:val="clear" w:color="auto" w:fill="auto"/>
            <w:noWrap/>
            <w:vAlign w:val="center"/>
          </w:tcPr>
          <w:p w14:paraId="1312DB40" w14:textId="3F8207B9" w:rsidR="00E37BA2" w:rsidRPr="00E940B4" w:rsidRDefault="00E37BA2" w:rsidP="00EB521D">
            <w:pPr>
              <w:widowControl/>
              <w:jc w:val="center"/>
              <w:rPr>
                <w:rFonts w:ascii="仿宋" w:eastAsia="仿宋" w:hAnsi="仿宋" w:cs="宋体"/>
                <w:color w:val="000000"/>
                <w:kern w:val="0"/>
                <w:sz w:val="13"/>
                <w:szCs w:val="13"/>
              </w:rPr>
            </w:pPr>
          </w:p>
        </w:tc>
        <w:tc>
          <w:tcPr>
            <w:tcW w:w="762" w:type="dxa"/>
            <w:tcBorders>
              <w:top w:val="nil"/>
              <w:left w:val="nil"/>
              <w:bottom w:val="single" w:sz="4" w:space="0" w:color="auto"/>
              <w:right w:val="single" w:sz="4" w:space="0" w:color="auto"/>
            </w:tcBorders>
            <w:shd w:val="clear" w:color="auto" w:fill="auto"/>
            <w:noWrap/>
            <w:vAlign w:val="center"/>
          </w:tcPr>
          <w:p w14:paraId="5571D082" w14:textId="1592E5AE" w:rsidR="00E37BA2" w:rsidRPr="00E940B4" w:rsidRDefault="00E37BA2" w:rsidP="00EB521D">
            <w:pPr>
              <w:widowControl/>
              <w:jc w:val="center"/>
              <w:rPr>
                <w:rFonts w:ascii="仿宋" w:eastAsia="仿宋" w:hAnsi="仿宋" w:cs="宋体"/>
                <w:color w:val="000000"/>
                <w:kern w:val="0"/>
                <w:sz w:val="13"/>
                <w:szCs w:val="13"/>
              </w:rPr>
            </w:pPr>
          </w:p>
        </w:tc>
        <w:tc>
          <w:tcPr>
            <w:tcW w:w="783" w:type="dxa"/>
            <w:tcBorders>
              <w:top w:val="nil"/>
              <w:left w:val="nil"/>
              <w:bottom w:val="single" w:sz="4" w:space="0" w:color="auto"/>
              <w:right w:val="single" w:sz="4" w:space="0" w:color="auto"/>
            </w:tcBorders>
            <w:shd w:val="clear" w:color="auto" w:fill="auto"/>
            <w:noWrap/>
            <w:vAlign w:val="center"/>
          </w:tcPr>
          <w:p w14:paraId="0A58F627" w14:textId="7E581E64" w:rsidR="00E37BA2" w:rsidRPr="00E940B4" w:rsidRDefault="00E37BA2" w:rsidP="00EB521D">
            <w:pPr>
              <w:widowControl/>
              <w:jc w:val="center"/>
              <w:rPr>
                <w:rFonts w:ascii="仿宋" w:eastAsia="仿宋" w:hAnsi="仿宋" w:cs="宋体"/>
                <w:color w:val="000000"/>
                <w:kern w:val="0"/>
                <w:sz w:val="13"/>
                <w:szCs w:val="13"/>
              </w:rPr>
            </w:pPr>
          </w:p>
        </w:tc>
        <w:tc>
          <w:tcPr>
            <w:tcW w:w="671" w:type="dxa"/>
            <w:tcBorders>
              <w:top w:val="nil"/>
              <w:left w:val="nil"/>
              <w:bottom w:val="single" w:sz="4" w:space="0" w:color="auto"/>
              <w:right w:val="single" w:sz="4" w:space="0" w:color="auto"/>
            </w:tcBorders>
            <w:shd w:val="clear" w:color="auto" w:fill="auto"/>
            <w:noWrap/>
            <w:vAlign w:val="center"/>
          </w:tcPr>
          <w:p w14:paraId="11E7F15D" w14:textId="09C24EDD" w:rsidR="00E37BA2" w:rsidRPr="00E940B4" w:rsidRDefault="00E37BA2" w:rsidP="00EB521D">
            <w:pPr>
              <w:widowControl/>
              <w:jc w:val="center"/>
              <w:rPr>
                <w:rFonts w:ascii="仿宋" w:eastAsia="仿宋" w:hAnsi="仿宋" w:cs="宋体"/>
                <w:color w:val="000000"/>
                <w:kern w:val="0"/>
                <w:sz w:val="13"/>
                <w:szCs w:val="13"/>
              </w:rPr>
            </w:pPr>
          </w:p>
        </w:tc>
        <w:tc>
          <w:tcPr>
            <w:tcW w:w="1125" w:type="dxa"/>
            <w:tcBorders>
              <w:top w:val="nil"/>
              <w:left w:val="nil"/>
              <w:bottom w:val="single" w:sz="4" w:space="0" w:color="auto"/>
              <w:right w:val="single" w:sz="4" w:space="0" w:color="auto"/>
            </w:tcBorders>
            <w:shd w:val="clear" w:color="auto" w:fill="auto"/>
            <w:noWrap/>
            <w:vAlign w:val="center"/>
          </w:tcPr>
          <w:p w14:paraId="0A23434C" w14:textId="5F743FD9" w:rsidR="00E37BA2" w:rsidRPr="00E940B4" w:rsidRDefault="00E37BA2" w:rsidP="00EB521D">
            <w:pPr>
              <w:widowControl/>
              <w:jc w:val="center"/>
              <w:rPr>
                <w:rFonts w:ascii="仿宋" w:eastAsia="仿宋" w:hAnsi="仿宋" w:cs="宋体"/>
                <w:color w:val="000000"/>
                <w:kern w:val="0"/>
                <w:sz w:val="13"/>
                <w:szCs w:val="13"/>
              </w:rPr>
            </w:pPr>
          </w:p>
        </w:tc>
      </w:tr>
      <w:tr w:rsidR="00E37BA2" w:rsidRPr="006A7C85" w14:paraId="6D515CE9" w14:textId="77777777" w:rsidTr="005F2B94">
        <w:trPr>
          <w:trHeight w:val="270"/>
          <w:jc w:val="center"/>
        </w:trPr>
        <w:tc>
          <w:tcPr>
            <w:tcW w:w="5851"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D5DCC3D" w:rsidR="00E37BA2" w:rsidRPr="00E940B4" w:rsidRDefault="00E37BA2" w:rsidP="00B137BF">
            <w:pPr>
              <w:widowControl/>
              <w:jc w:val="center"/>
              <w:rPr>
                <w:rFonts w:ascii="仿宋" w:eastAsia="仿宋" w:hAnsi="仿宋" w:cs="宋体"/>
                <w:b/>
                <w:color w:val="000000"/>
                <w:kern w:val="0"/>
                <w:sz w:val="13"/>
                <w:szCs w:val="13"/>
              </w:rPr>
            </w:pPr>
            <w:r w:rsidRPr="00E940B4">
              <w:rPr>
                <w:rFonts w:ascii="仿宋" w:eastAsia="仿宋" w:hAnsi="仿宋" w:cs="宋体" w:hint="eastAsia"/>
                <w:b/>
                <w:color w:val="000000"/>
                <w:kern w:val="0"/>
                <w:sz w:val="13"/>
                <w:szCs w:val="13"/>
              </w:rPr>
              <w:t>合计</w:t>
            </w:r>
          </w:p>
        </w:tc>
        <w:tc>
          <w:tcPr>
            <w:tcW w:w="770" w:type="dxa"/>
            <w:tcBorders>
              <w:top w:val="nil"/>
              <w:left w:val="single" w:sz="4" w:space="0" w:color="auto"/>
              <w:bottom w:val="single" w:sz="4" w:space="0" w:color="auto"/>
              <w:right w:val="single" w:sz="4" w:space="0" w:color="auto"/>
            </w:tcBorders>
            <w:shd w:val="clear" w:color="auto" w:fill="auto"/>
            <w:vAlign w:val="center"/>
          </w:tcPr>
          <w:p w14:paraId="20A5B44A" w14:textId="59F2F555" w:rsidR="00E37BA2" w:rsidRPr="00E940B4" w:rsidRDefault="00E37BA2" w:rsidP="00B137BF">
            <w:pPr>
              <w:widowControl/>
              <w:jc w:val="center"/>
              <w:rPr>
                <w:rFonts w:ascii="仿宋" w:eastAsia="仿宋" w:hAnsi="仿宋" w:cs="宋体"/>
                <w:color w:val="000000"/>
                <w:kern w:val="0"/>
                <w:sz w:val="13"/>
                <w:szCs w:val="13"/>
              </w:rPr>
            </w:pPr>
          </w:p>
        </w:tc>
        <w:tc>
          <w:tcPr>
            <w:tcW w:w="762" w:type="dxa"/>
            <w:tcBorders>
              <w:top w:val="nil"/>
              <w:left w:val="single" w:sz="4" w:space="0" w:color="auto"/>
              <w:bottom w:val="single" w:sz="4" w:space="0" w:color="auto"/>
              <w:right w:val="single" w:sz="4" w:space="0" w:color="auto"/>
            </w:tcBorders>
            <w:shd w:val="clear" w:color="auto" w:fill="auto"/>
            <w:vAlign w:val="center"/>
          </w:tcPr>
          <w:p w14:paraId="08619D4B" w14:textId="58BAAA26" w:rsidR="00E37BA2" w:rsidRPr="00E940B4" w:rsidRDefault="00E37BA2" w:rsidP="00B137BF">
            <w:pPr>
              <w:widowControl/>
              <w:jc w:val="center"/>
              <w:rPr>
                <w:rFonts w:ascii="仿宋" w:eastAsia="仿宋" w:hAnsi="仿宋" w:cs="宋体"/>
                <w:color w:val="000000"/>
                <w:kern w:val="0"/>
                <w:sz w:val="13"/>
                <w:szCs w:val="13"/>
              </w:rPr>
            </w:pPr>
          </w:p>
        </w:tc>
        <w:tc>
          <w:tcPr>
            <w:tcW w:w="783" w:type="dxa"/>
            <w:tcBorders>
              <w:top w:val="nil"/>
              <w:left w:val="nil"/>
              <w:bottom w:val="single" w:sz="4" w:space="0" w:color="auto"/>
              <w:right w:val="single" w:sz="4" w:space="0" w:color="auto"/>
            </w:tcBorders>
            <w:shd w:val="clear" w:color="auto" w:fill="auto"/>
            <w:noWrap/>
            <w:vAlign w:val="center"/>
            <w:hideMark/>
          </w:tcPr>
          <w:p w14:paraId="23DBF707" w14:textId="0C1E5FB4" w:rsidR="00E37BA2" w:rsidRPr="00E940B4" w:rsidRDefault="00E37BA2" w:rsidP="00E940B4">
            <w:pPr>
              <w:widowControl/>
              <w:ind w:firstLineChars="100" w:firstLine="130"/>
              <w:jc w:val="left"/>
              <w:rPr>
                <w:rFonts w:ascii="仿宋" w:eastAsia="仿宋" w:hAnsi="仿宋" w:cs="宋体"/>
                <w:color w:val="000000"/>
                <w:kern w:val="0"/>
                <w:sz w:val="13"/>
                <w:szCs w:val="13"/>
              </w:rPr>
            </w:pPr>
          </w:p>
        </w:tc>
        <w:tc>
          <w:tcPr>
            <w:tcW w:w="671" w:type="dxa"/>
            <w:tcBorders>
              <w:top w:val="nil"/>
              <w:left w:val="nil"/>
              <w:bottom w:val="single" w:sz="4" w:space="0" w:color="auto"/>
              <w:right w:val="single" w:sz="4" w:space="0" w:color="auto"/>
            </w:tcBorders>
            <w:shd w:val="clear" w:color="auto" w:fill="auto"/>
            <w:noWrap/>
            <w:vAlign w:val="center"/>
            <w:hideMark/>
          </w:tcPr>
          <w:p w14:paraId="48A08489" w14:textId="044A4573" w:rsidR="00E37BA2" w:rsidRPr="00E940B4" w:rsidRDefault="00E37BA2" w:rsidP="00E37BA2">
            <w:pPr>
              <w:widowControl/>
              <w:jc w:val="left"/>
              <w:rPr>
                <w:rFonts w:ascii="仿宋" w:eastAsia="仿宋" w:hAnsi="仿宋" w:cs="宋体"/>
                <w:color w:val="000000"/>
                <w:kern w:val="0"/>
                <w:sz w:val="13"/>
                <w:szCs w:val="13"/>
              </w:rPr>
            </w:pPr>
          </w:p>
        </w:tc>
        <w:tc>
          <w:tcPr>
            <w:tcW w:w="1125"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E940B4" w:rsidRDefault="00E37BA2" w:rsidP="00B137BF">
            <w:pPr>
              <w:widowControl/>
              <w:jc w:val="left"/>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 xml:space="preserve">　</w:t>
            </w:r>
          </w:p>
        </w:tc>
      </w:tr>
    </w:tbl>
    <w:p w14:paraId="65665472" w14:textId="6D4355FD"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390F24">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90F24">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2F4B0AFD"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390F24">
        <w:rPr>
          <w:rFonts w:ascii="仿宋" w:eastAsia="仿宋" w:hAnsi="仿宋" w:hint="eastAsia"/>
          <w:sz w:val="24"/>
          <w:szCs w:val="24"/>
          <w:u w:val="single"/>
        </w:rPr>
        <w:t>/</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B137BF">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1047D75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69888137" w:edGrp="everyone"/>
      <w:r w:rsidR="00202265" w:rsidRPr="00202265">
        <w:rPr>
          <w:rFonts w:ascii="仿宋" w:eastAsia="仿宋" w:hAnsi="仿宋" w:hint="eastAsia"/>
          <w:sz w:val="24"/>
          <w:szCs w:val="24"/>
          <w:u w:val="single"/>
        </w:rPr>
        <w:t xml:space="preserve">    </w:t>
      </w:r>
      <w:r w:rsidR="006E1B48">
        <w:rPr>
          <w:rFonts w:ascii="仿宋" w:eastAsia="仿宋" w:hAnsi="仿宋"/>
          <w:sz w:val="24"/>
          <w:szCs w:val="24"/>
          <w:u w:val="single"/>
        </w:rPr>
        <w:t>3</w:t>
      </w:r>
      <w:r w:rsidR="00946D5E">
        <w:rPr>
          <w:rFonts w:ascii="仿宋" w:eastAsia="仿宋" w:hAnsi="仿宋" w:hint="eastAsia"/>
          <w:sz w:val="24"/>
          <w:szCs w:val="24"/>
          <w:u w:val="single"/>
        </w:rPr>
        <w:t>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14:paraId="3A3E136C" w14:textId="7D7BD098"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4112857" w:edGrp="everyone"/>
      <w:r w:rsidR="006E1B48">
        <w:rPr>
          <w:rFonts w:ascii="仿宋" w:eastAsia="仿宋" w:hAnsi="仿宋"/>
          <w:sz w:val="24"/>
          <w:szCs w:val="24"/>
        </w:rPr>
        <w:t>45</w:t>
      </w:r>
      <w:permEnd w:id="641128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7FE3D880" w14:textId="1D7B82CF"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C27658">
        <w:rPr>
          <w:rFonts w:ascii="仿宋" w:eastAsia="仿宋" w:hAnsi="仿宋"/>
          <w:sz w:val="24"/>
          <w:szCs w:val="24"/>
        </w:rPr>
        <w:t>30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C27658">
        <w:rPr>
          <w:rFonts w:ascii="仿宋" w:eastAsia="仿宋" w:hAnsi="仿宋"/>
          <w:sz w:val="24"/>
          <w:szCs w:val="24"/>
        </w:rPr>
        <w:t>8</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8F38EF">
        <w:rPr>
          <w:rFonts w:ascii="仿宋" w:eastAsia="仿宋" w:hAnsi="仿宋"/>
          <w:sz w:val="24"/>
          <w:szCs w:val="24"/>
        </w:rPr>
        <w:t>0</w:t>
      </w:r>
      <w:r w:rsidR="00C27658">
        <w:rPr>
          <w:rFonts w:ascii="仿宋" w:eastAsia="仿宋" w:hAnsi="仿宋"/>
          <w:sz w:val="24"/>
          <w:szCs w:val="24"/>
        </w:rPr>
        <w:t>5</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26032E" w14:textId="77777777" w:rsidR="00D62926" w:rsidRDefault="00D62926" w:rsidP="0056163A">
      <w:pPr>
        <w:spacing w:line="360" w:lineRule="auto"/>
        <w:ind w:left="5783" w:hangingChars="2400" w:hanging="5783"/>
        <w:jc w:val="left"/>
        <w:rPr>
          <w:rFonts w:ascii="仿宋" w:eastAsia="仿宋" w:hAnsi="仿宋" w:cs="仿宋"/>
          <w:b/>
          <w:color w:val="000000"/>
          <w:sz w:val="24"/>
          <w:szCs w:val="24"/>
        </w:rPr>
      </w:pPr>
    </w:p>
    <w:p w14:paraId="63999C7C" w14:textId="77777777" w:rsidR="00D62926" w:rsidRDefault="00D62926" w:rsidP="0056163A">
      <w:pPr>
        <w:spacing w:line="360" w:lineRule="auto"/>
        <w:ind w:left="5783" w:hangingChars="2400" w:hanging="5783"/>
        <w:jc w:val="left"/>
        <w:rPr>
          <w:rFonts w:ascii="仿宋" w:eastAsia="仿宋" w:hAnsi="仿宋" w:cs="仿宋"/>
          <w:b/>
          <w:color w:val="000000"/>
          <w:sz w:val="24"/>
          <w:szCs w:val="24"/>
        </w:rPr>
      </w:pPr>
    </w:p>
    <w:p w14:paraId="22D7440F" w14:textId="77777777" w:rsidR="00D62926" w:rsidRDefault="00D62926" w:rsidP="0056163A">
      <w:pPr>
        <w:spacing w:line="360" w:lineRule="auto"/>
        <w:ind w:left="5783" w:hangingChars="2400" w:hanging="5783"/>
        <w:jc w:val="left"/>
        <w:rPr>
          <w:rFonts w:ascii="仿宋" w:eastAsia="仿宋" w:hAnsi="仿宋" w:cs="仿宋"/>
          <w:b/>
          <w:color w:val="000000"/>
          <w:sz w:val="24"/>
          <w:szCs w:val="24"/>
        </w:rPr>
      </w:pPr>
    </w:p>
    <w:p w14:paraId="3D7BDF90" w14:textId="17152FCB" w:rsidR="0056163A" w:rsidRDefault="00775D5E" w:rsidP="0056163A">
      <w:pPr>
        <w:spacing w:line="360" w:lineRule="auto"/>
        <w:ind w:left="5783" w:hangingChars="2400" w:hanging="5783"/>
        <w:jc w:val="left"/>
        <w:rPr>
          <w:rFonts w:ascii="仿宋" w:eastAsia="仿宋" w:hAnsi="仿宋"/>
          <w:b/>
          <w:sz w:val="24"/>
          <w:szCs w:val="24"/>
        </w:rPr>
      </w:pPr>
      <w:bookmarkStart w:id="2" w:name="_GoBack"/>
      <w:bookmarkEnd w:id="2"/>
      <w:r w:rsidRPr="00775D5E">
        <w:rPr>
          <w:rFonts w:ascii="仿宋" w:eastAsia="仿宋" w:hAnsi="仿宋" w:cs="仿宋" w:hint="eastAsia"/>
          <w:b/>
          <w:color w:val="000000"/>
          <w:sz w:val="24"/>
          <w:szCs w:val="24"/>
        </w:rPr>
        <w:lastRenderedPageBreak/>
        <w:t>甲方:</w:t>
      </w:r>
      <w:r w:rsidR="0056163A" w:rsidRPr="0056163A">
        <w:rPr>
          <w:rFonts w:ascii="仿宋" w:eastAsia="仿宋" w:hAnsi="仿宋" w:hint="eastAsia"/>
          <w:b/>
          <w:sz w:val="24"/>
          <w:szCs w:val="24"/>
        </w:rPr>
        <w:t xml:space="preserve"> </w:t>
      </w:r>
      <w:r w:rsidR="0056163A" w:rsidRPr="0056163A">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D4047B" w:rsidRPr="00D4047B">
        <w:rPr>
          <w:rFonts w:ascii="仿宋" w:eastAsia="仿宋" w:hAnsi="仿宋" w:hint="eastAsia"/>
          <w:b/>
          <w:sz w:val="24"/>
          <w:szCs w:val="24"/>
        </w:rPr>
        <w:t xml:space="preserve"> </w:t>
      </w:r>
      <w:r w:rsidR="00C27658" w:rsidRPr="002E4F77">
        <w:rPr>
          <w:rFonts w:ascii="仿宋" w:eastAsia="仿宋" w:hAnsi="仿宋" w:hint="eastAsia"/>
          <w:b/>
          <w:sz w:val="24"/>
          <w:szCs w:val="24"/>
        </w:rPr>
        <w:t>天津勃辉模具有限公司</w:t>
      </w:r>
    </w:p>
    <w:p w14:paraId="0B645E5C" w14:textId="7569C671" w:rsidR="00775D5E" w:rsidRPr="00775D5E" w:rsidRDefault="0056163A" w:rsidP="0056163A">
      <w:pPr>
        <w:spacing w:line="360" w:lineRule="auto"/>
        <w:ind w:left="5783" w:hangingChars="2400" w:hanging="5783"/>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r w:rsidR="00775D5E" w:rsidRPr="00775D5E">
        <w:rPr>
          <w:rFonts w:ascii="仿宋" w:eastAsia="仿宋" w:hAnsi="仿宋" w:cs="仿宋" w:hint="eastAsia"/>
          <w:b/>
          <w:color w:val="000000"/>
          <w:sz w:val="24"/>
          <w:szCs w:val="24"/>
        </w:rPr>
        <w:t xml:space="preserve">                                    </w:t>
      </w:r>
    </w:p>
    <w:p w14:paraId="24849B42" w14:textId="77777777" w:rsidR="00775D5E" w:rsidRPr="00775D5E" w:rsidRDefault="00775D5E" w:rsidP="0056163A">
      <w:pPr>
        <w:spacing w:line="360" w:lineRule="auto"/>
        <w:ind w:firstLineChars="400" w:firstLine="964"/>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ADA1A" w14:textId="77777777" w:rsidR="00475C8C" w:rsidRDefault="00475C8C">
      <w:r>
        <w:separator/>
      </w:r>
    </w:p>
  </w:endnote>
  <w:endnote w:type="continuationSeparator" w:id="0">
    <w:p w14:paraId="5DBEFD3B" w14:textId="77777777" w:rsidR="00475C8C" w:rsidRDefault="0047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A2F" w14:textId="77777777" w:rsidR="00A750EB" w:rsidRDefault="00A750EB">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6A67A723" w14:textId="77777777" w:rsidR="00A750EB" w:rsidRDefault="00A750E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CDA9A46" w14:textId="77777777" w:rsidR="00A750EB" w:rsidRDefault="00A750EB">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795D3EC7" w14:textId="77777777" w:rsidR="00A750EB" w:rsidRDefault="00A750E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EF27" w14:textId="77777777" w:rsidR="00A750EB" w:rsidRDefault="00A750EB">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14:paraId="7B197F62" w14:textId="77777777" w:rsidR="00A750EB" w:rsidRDefault="00A750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9A6C8" w14:textId="77777777" w:rsidR="00475C8C" w:rsidRDefault="00475C8C">
      <w:r>
        <w:separator/>
      </w:r>
    </w:p>
  </w:footnote>
  <w:footnote w:type="continuationSeparator" w:id="0">
    <w:p w14:paraId="518ECBA8" w14:textId="77777777" w:rsidR="00475C8C" w:rsidRDefault="0047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D51" w14:textId="77777777" w:rsidR="00A750EB" w:rsidRDefault="00A750E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C82" w14:textId="77777777" w:rsidR="00A750EB" w:rsidRDefault="00A750EB">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2AE5"/>
    <w:rsid w:val="0002539F"/>
    <w:rsid w:val="000342E3"/>
    <w:rsid w:val="00041260"/>
    <w:rsid w:val="00044E65"/>
    <w:rsid w:val="00045767"/>
    <w:rsid w:val="00050463"/>
    <w:rsid w:val="00053AB9"/>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2166"/>
    <w:rsid w:val="00125AD6"/>
    <w:rsid w:val="001359A0"/>
    <w:rsid w:val="00143217"/>
    <w:rsid w:val="0014400C"/>
    <w:rsid w:val="00152B52"/>
    <w:rsid w:val="0015753D"/>
    <w:rsid w:val="00163D1E"/>
    <w:rsid w:val="00166A17"/>
    <w:rsid w:val="00172A27"/>
    <w:rsid w:val="00174744"/>
    <w:rsid w:val="00176D5A"/>
    <w:rsid w:val="00181FCB"/>
    <w:rsid w:val="001850C8"/>
    <w:rsid w:val="00190F8E"/>
    <w:rsid w:val="001932AD"/>
    <w:rsid w:val="00194F32"/>
    <w:rsid w:val="00195DC0"/>
    <w:rsid w:val="001969B4"/>
    <w:rsid w:val="001A1502"/>
    <w:rsid w:val="001A1D07"/>
    <w:rsid w:val="001A64BB"/>
    <w:rsid w:val="001B2B01"/>
    <w:rsid w:val="001B4DDF"/>
    <w:rsid w:val="001B4E60"/>
    <w:rsid w:val="001B6AED"/>
    <w:rsid w:val="001C24F3"/>
    <w:rsid w:val="001C26D4"/>
    <w:rsid w:val="001C71A1"/>
    <w:rsid w:val="001D6BF7"/>
    <w:rsid w:val="001E4260"/>
    <w:rsid w:val="001F6741"/>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6D42"/>
    <w:rsid w:val="002972FB"/>
    <w:rsid w:val="00297EB2"/>
    <w:rsid w:val="002A7FF8"/>
    <w:rsid w:val="002B0BC6"/>
    <w:rsid w:val="002C0246"/>
    <w:rsid w:val="002C46DC"/>
    <w:rsid w:val="002E3BFB"/>
    <w:rsid w:val="002E4F77"/>
    <w:rsid w:val="002E5EC0"/>
    <w:rsid w:val="00317846"/>
    <w:rsid w:val="00322607"/>
    <w:rsid w:val="00331F41"/>
    <w:rsid w:val="003339A6"/>
    <w:rsid w:val="00340591"/>
    <w:rsid w:val="0034191F"/>
    <w:rsid w:val="00360E13"/>
    <w:rsid w:val="003670B2"/>
    <w:rsid w:val="00381B40"/>
    <w:rsid w:val="00390F24"/>
    <w:rsid w:val="00394E9B"/>
    <w:rsid w:val="003B043F"/>
    <w:rsid w:val="003B16E6"/>
    <w:rsid w:val="003C298F"/>
    <w:rsid w:val="003E06D6"/>
    <w:rsid w:val="00403AD3"/>
    <w:rsid w:val="004042BD"/>
    <w:rsid w:val="004122B6"/>
    <w:rsid w:val="004137D6"/>
    <w:rsid w:val="00413BA7"/>
    <w:rsid w:val="00423184"/>
    <w:rsid w:val="004348CB"/>
    <w:rsid w:val="0044088A"/>
    <w:rsid w:val="004412EC"/>
    <w:rsid w:val="0044277B"/>
    <w:rsid w:val="004435A0"/>
    <w:rsid w:val="004454FE"/>
    <w:rsid w:val="00447D81"/>
    <w:rsid w:val="00450CD9"/>
    <w:rsid w:val="0045272A"/>
    <w:rsid w:val="00457DA8"/>
    <w:rsid w:val="00473460"/>
    <w:rsid w:val="00475C8C"/>
    <w:rsid w:val="004869B5"/>
    <w:rsid w:val="00491863"/>
    <w:rsid w:val="00492958"/>
    <w:rsid w:val="004964FA"/>
    <w:rsid w:val="00496DB5"/>
    <w:rsid w:val="004C1284"/>
    <w:rsid w:val="004D4D95"/>
    <w:rsid w:val="004D6E1E"/>
    <w:rsid w:val="004E1BC3"/>
    <w:rsid w:val="004E252F"/>
    <w:rsid w:val="004E5A08"/>
    <w:rsid w:val="004F480F"/>
    <w:rsid w:val="004F6153"/>
    <w:rsid w:val="004F7B52"/>
    <w:rsid w:val="0050430D"/>
    <w:rsid w:val="005055B0"/>
    <w:rsid w:val="00525C14"/>
    <w:rsid w:val="00527FE2"/>
    <w:rsid w:val="00530750"/>
    <w:rsid w:val="005346F1"/>
    <w:rsid w:val="0053529B"/>
    <w:rsid w:val="00541779"/>
    <w:rsid w:val="00542813"/>
    <w:rsid w:val="00555404"/>
    <w:rsid w:val="0056163A"/>
    <w:rsid w:val="005658A8"/>
    <w:rsid w:val="00576DB0"/>
    <w:rsid w:val="00586556"/>
    <w:rsid w:val="005916A0"/>
    <w:rsid w:val="005A19B6"/>
    <w:rsid w:val="005C3AE4"/>
    <w:rsid w:val="005D1767"/>
    <w:rsid w:val="005D1D15"/>
    <w:rsid w:val="005E3B9F"/>
    <w:rsid w:val="005F2B94"/>
    <w:rsid w:val="005F5EA2"/>
    <w:rsid w:val="005F71E4"/>
    <w:rsid w:val="00605E97"/>
    <w:rsid w:val="006539D8"/>
    <w:rsid w:val="006548C2"/>
    <w:rsid w:val="0065579B"/>
    <w:rsid w:val="00655FD6"/>
    <w:rsid w:val="00656723"/>
    <w:rsid w:val="00657448"/>
    <w:rsid w:val="006738F6"/>
    <w:rsid w:val="00677B72"/>
    <w:rsid w:val="00697753"/>
    <w:rsid w:val="006A1B54"/>
    <w:rsid w:val="006A2F95"/>
    <w:rsid w:val="006A7C85"/>
    <w:rsid w:val="006B3534"/>
    <w:rsid w:val="006D4065"/>
    <w:rsid w:val="006E1B48"/>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3878"/>
    <w:rsid w:val="007879DB"/>
    <w:rsid w:val="007A385B"/>
    <w:rsid w:val="007B7F3B"/>
    <w:rsid w:val="007C0BF7"/>
    <w:rsid w:val="007C56C0"/>
    <w:rsid w:val="007D29B5"/>
    <w:rsid w:val="007D41AA"/>
    <w:rsid w:val="007E6BB0"/>
    <w:rsid w:val="007F0528"/>
    <w:rsid w:val="007F3475"/>
    <w:rsid w:val="007F771D"/>
    <w:rsid w:val="00803A95"/>
    <w:rsid w:val="00812E28"/>
    <w:rsid w:val="0081583B"/>
    <w:rsid w:val="00823506"/>
    <w:rsid w:val="00824A9E"/>
    <w:rsid w:val="00826F01"/>
    <w:rsid w:val="008272C9"/>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8F38EF"/>
    <w:rsid w:val="009072D2"/>
    <w:rsid w:val="00912F51"/>
    <w:rsid w:val="009142F6"/>
    <w:rsid w:val="00937F0C"/>
    <w:rsid w:val="009444F0"/>
    <w:rsid w:val="00946D5E"/>
    <w:rsid w:val="0095039B"/>
    <w:rsid w:val="00955D05"/>
    <w:rsid w:val="00961954"/>
    <w:rsid w:val="009672CA"/>
    <w:rsid w:val="00985A6F"/>
    <w:rsid w:val="00992C3C"/>
    <w:rsid w:val="009958A2"/>
    <w:rsid w:val="009A0CB8"/>
    <w:rsid w:val="009A1E14"/>
    <w:rsid w:val="009A2532"/>
    <w:rsid w:val="009A5DF4"/>
    <w:rsid w:val="009B15A4"/>
    <w:rsid w:val="009B1FAE"/>
    <w:rsid w:val="009B341E"/>
    <w:rsid w:val="009C1B36"/>
    <w:rsid w:val="009C3FA5"/>
    <w:rsid w:val="009C4478"/>
    <w:rsid w:val="009D1311"/>
    <w:rsid w:val="009E5961"/>
    <w:rsid w:val="009F0469"/>
    <w:rsid w:val="009F295A"/>
    <w:rsid w:val="009F3CC4"/>
    <w:rsid w:val="00A10905"/>
    <w:rsid w:val="00A1711F"/>
    <w:rsid w:val="00A2675A"/>
    <w:rsid w:val="00A40E33"/>
    <w:rsid w:val="00A40E5E"/>
    <w:rsid w:val="00A4172E"/>
    <w:rsid w:val="00A51F7A"/>
    <w:rsid w:val="00A56A00"/>
    <w:rsid w:val="00A64EA3"/>
    <w:rsid w:val="00A65E0C"/>
    <w:rsid w:val="00A66B14"/>
    <w:rsid w:val="00A673C3"/>
    <w:rsid w:val="00A71063"/>
    <w:rsid w:val="00A7232C"/>
    <w:rsid w:val="00A750EB"/>
    <w:rsid w:val="00A94CF4"/>
    <w:rsid w:val="00A971FB"/>
    <w:rsid w:val="00AA240C"/>
    <w:rsid w:val="00AA5E06"/>
    <w:rsid w:val="00AA78CE"/>
    <w:rsid w:val="00AB6393"/>
    <w:rsid w:val="00AC6D3F"/>
    <w:rsid w:val="00AD05DD"/>
    <w:rsid w:val="00AD0CE7"/>
    <w:rsid w:val="00AE6ED1"/>
    <w:rsid w:val="00B02785"/>
    <w:rsid w:val="00B137BF"/>
    <w:rsid w:val="00B21DCF"/>
    <w:rsid w:val="00B25444"/>
    <w:rsid w:val="00B326D8"/>
    <w:rsid w:val="00B32CB3"/>
    <w:rsid w:val="00B42075"/>
    <w:rsid w:val="00B42B42"/>
    <w:rsid w:val="00B43E7E"/>
    <w:rsid w:val="00B44A0D"/>
    <w:rsid w:val="00B4685D"/>
    <w:rsid w:val="00B50A13"/>
    <w:rsid w:val="00B51C3C"/>
    <w:rsid w:val="00B60A7B"/>
    <w:rsid w:val="00B6645F"/>
    <w:rsid w:val="00B72ABF"/>
    <w:rsid w:val="00B77617"/>
    <w:rsid w:val="00B940E8"/>
    <w:rsid w:val="00BA1AB7"/>
    <w:rsid w:val="00BA4B00"/>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12D6A"/>
    <w:rsid w:val="00C246DE"/>
    <w:rsid w:val="00C251A4"/>
    <w:rsid w:val="00C26B2E"/>
    <w:rsid w:val="00C27658"/>
    <w:rsid w:val="00C411B7"/>
    <w:rsid w:val="00C44A0A"/>
    <w:rsid w:val="00C45A77"/>
    <w:rsid w:val="00C566A2"/>
    <w:rsid w:val="00C60E58"/>
    <w:rsid w:val="00C61139"/>
    <w:rsid w:val="00C63D18"/>
    <w:rsid w:val="00C64A64"/>
    <w:rsid w:val="00C6568B"/>
    <w:rsid w:val="00C65AF2"/>
    <w:rsid w:val="00C6684B"/>
    <w:rsid w:val="00C876B8"/>
    <w:rsid w:val="00C9019C"/>
    <w:rsid w:val="00CA1DE2"/>
    <w:rsid w:val="00CA4D23"/>
    <w:rsid w:val="00CA5737"/>
    <w:rsid w:val="00CB0082"/>
    <w:rsid w:val="00CB2C7A"/>
    <w:rsid w:val="00CB4291"/>
    <w:rsid w:val="00CB7EA7"/>
    <w:rsid w:val="00CC4D7F"/>
    <w:rsid w:val="00CD2F57"/>
    <w:rsid w:val="00CE29BC"/>
    <w:rsid w:val="00CE5A1C"/>
    <w:rsid w:val="00CF2E87"/>
    <w:rsid w:val="00CF3C07"/>
    <w:rsid w:val="00CF3FE3"/>
    <w:rsid w:val="00CF7AD7"/>
    <w:rsid w:val="00D22D3A"/>
    <w:rsid w:val="00D4047B"/>
    <w:rsid w:val="00D53B9D"/>
    <w:rsid w:val="00D56193"/>
    <w:rsid w:val="00D62926"/>
    <w:rsid w:val="00D64AE4"/>
    <w:rsid w:val="00D756CF"/>
    <w:rsid w:val="00D77550"/>
    <w:rsid w:val="00D95444"/>
    <w:rsid w:val="00D95DDB"/>
    <w:rsid w:val="00DA52C7"/>
    <w:rsid w:val="00DA5C25"/>
    <w:rsid w:val="00DC148D"/>
    <w:rsid w:val="00DC4BBC"/>
    <w:rsid w:val="00DC5005"/>
    <w:rsid w:val="00DD2B99"/>
    <w:rsid w:val="00DD3271"/>
    <w:rsid w:val="00DF0DD6"/>
    <w:rsid w:val="00DF2A61"/>
    <w:rsid w:val="00E03F21"/>
    <w:rsid w:val="00E10EF6"/>
    <w:rsid w:val="00E110C1"/>
    <w:rsid w:val="00E11FB8"/>
    <w:rsid w:val="00E12E40"/>
    <w:rsid w:val="00E13054"/>
    <w:rsid w:val="00E1597E"/>
    <w:rsid w:val="00E20837"/>
    <w:rsid w:val="00E23990"/>
    <w:rsid w:val="00E24E9A"/>
    <w:rsid w:val="00E30C30"/>
    <w:rsid w:val="00E3749F"/>
    <w:rsid w:val="00E37A0C"/>
    <w:rsid w:val="00E37BA2"/>
    <w:rsid w:val="00E4217A"/>
    <w:rsid w:val="00E4291F"/>
    <w:rsid w:val="00E54E84"/>
    <w:rsid w:val="00E71172"/>
    <w:rsid w:val="00E7121D"/>
    <w:rsid w:val="00E775DB"/>
    <w:rsid w:val="00E940B4"/>
    <w:rsid w:val="00E94F91"/>
    <w:rsid w:val="00E95B9A"/>
    <w:rsid w:val="00E96595"/>
    <w:rsid w:val="00EB521D"/>
    <w:rsid w:val="00EC76FF"/>
    <w:rsid w:val="00ED515C"/>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59BE"/>
    <w:rsid w:val="00FC6F09"/>
    <w:rsid w:val="00FD0741"/>
    <w:rsid w:val="00FD7F4D"/>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DA343A89-FDBD-461E-AACB-D4FD0A85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A8343-1FAB-4A1D-B963-ACB80D4D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613</Words>
  <Characters>3497</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117</cp:revision>
  <cp:lastPrinted>2015-07-18T05:35:00Z</cp:lastPrinted>
  <dcterms:created xsi:type="dcterms:W3CDTF">2021-11-05T08:16:00Z</dcterms:created>
  <dcterms:modified xsi:type="dcterms:W3CDTF">2022-07-05T07:41:00Z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