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A2" w:rsidRDefault="001C165D" w:rsidP="00F81F8A">
      <w:pPr>
        <w:jc w:val="center"/>
        <w:rPr>
          <w:b/>
          <w:sz w:val="32"/>
          <w:szCs w:val="32"/>
        </w:rPr>
      </w:pPr>
      <w:r w:rsidRPr="00F81F8A">
        <w:rPr>
          <w:rFonts w:hint="eastAsia"/>
          <w:b/>
          <w:sz w:val="32"/>
          <w:szCs w:val="32"/>
        </w:rPr>
        <w:t>出</w:t>
      </w:r>
      <w:r w:rsidR="00F81F8A">
        <w:rPr>
          <w:rFonts w:hint="eastAsia"/>
          <w:b/>
          <w:sz w:val="32"/>
          <w:szCs w:val="32"/>
        </w:rPr>
        <w:t xml:space="preserve"> </w:t>
      </w:r>
      <w:r w:rsidRPr="00F81F8A">
        <w:rPr>
          <w:rFonts w:hint="eastAsia"/>
          <w:b/>
          <w:sz w:val="32"/>
          <w:szCs w:val="32"/>
        </w:rPr>
        <w:t>差</w:t>
      </w:r>
      <w:r w:rsidR="00F81F8A">
        <w:rPr>
          <w:rFonts w:hint="eastAsia"/>
          <w:b/>
          <w:sz w:val="32"/>
          <w:szCs w:val="32"/>
        </w:rPr>
        <w:t xml:space="preserve"> </w:t>
      </w:r>
      <w:r w:rsidRPr="00F81F8A">
        <w:rPr>
          <w:rFonts w:hint="eastAsia"/>
          <w:b/>
          <w:sz w:val="32"/>
          <w:szCs w:val="32"/>
        </w:rPr>
        <w:t>报</w:t>
      </w:r>
      <w:r w:rsidR="00F81F8A">
        <w:rPr>
          <w:rFonts w:hint="eastAsia"/>
          <w:b/>
          <w:sz w:val="32"/>
          <w:szCs w:val="32"/>
        </w:rPr>
        <w:t xml:space="preserve"> 告</w:t>
      </w:r>
    </w:p>
    <w:p w:rsidR="00F81F8A" w:rsidRDefault="00F81F8A" w:rsidP="00F81F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出差时间：7月4日-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月7日</w:t>
      </w:r>
    </w:p>
    <w:p w:rsidR="00F81F8A" w:rsidRDefault="00F81F8A" w:rsidP="00F81F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出差目的：</w:t>
      </w:r>
      <w:proofErr w:type="gramStart"/>
      <w:r>
        <w:rPr>
          <w:rFonts w:hint="eastAsia"/>
          <w:sz w:val="28"/>
          <w:szCs w:val="28"/>
        </w:rPr>
        <w:t>拜访重汽相关</w:t>
      </w:r>
      <w:proofErr w:type="gramEnd"/>
      <w:r>
        <w:rPr>
          <w:rFonts w:hint="eastAsia"/>
          <w:sz w:val="28"/>
          <w:szCs w:val="28"/>
        </w:rPr>
        <w:t>人员，对接各部门人员</w:t>
      </w:r>
    </w:p>
    <w:p w:rsidR="00F81F8A" w:rsidRPr="00F81F8A" w:rsidRDefault="00F81F8A" w:rsidP="00F81F8A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F81F8A">
        <w:rPr>
          <w:rFonts w:hint="eastAsia"/>
          <w:sz w:val="28"/>
          <w:szCs w:val="28"/>
        </w:rPr>
        <w:t>此次出差由</w:t>
      </w:r>
      <w:proofErr w:type="gramStart"/>
      <w:r w:rsidRPr="00F81F8A">
        <w:rPr>
          <w:rFonts w:hint="eastAsia"/>
          <w:sz w:val="28"/>
          <w:szCs w:val="28"/>
        </w:rPr>
        <w:t>庆岭总带队</w:t>
      </w:r>
      <w:proofErr w:type="gramEnd"/>
      <w:r w:rsidRPr="00F81F8A">
        <w:rPr>
          <w:rFonts w:hint="eastAsia"/>
          <w:sz w:val="28"/>
          <w:szCs w:val="28"/>
        </w:rPr>
        <w:t>，</w:t>
      </w:r>
      <w:proofErr w:type="gramStart"/>
      <w:r w:rsidRPr="00F81F8A">
        <w:rPr>
          <w:rFonts w:hint="eastAsia"/>
          <w:sz w:val="28"/>
          <w:szCs w:val="28"/>
        </w:rPr>
        <w:t>拜访信院</w:t>
      </w:r>
      <w:proofErr w:type="gramEnd"/>
      <w:r w:rsidRPr="00F81F8A">
        <w:rPr>
          <w:rFonts w:hint="eastAsia"/>
          <w:sz w:val="28"/>
          <w:szCs w:val="28"/>
        </w:rPr>
        <w:t>、应用中心所长高芷芃，技术中心刘国柱</w:t>
      </w:r>
    </w:p>
    <w:p w:rsidR="00F81F8A" w:rsidRDefault="00F81F8A" w:rsidP="00F81F8A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跟踪小2</w:t>
      </w:r>
      <w:r>
        <w:rPr>
          <w:sz w:val="28"/>
          <w:szCs w:val="28"/>
        </w:rPr>
        <w:t>.0</w:t>
      </w:r>
      <w:r>
        <w:rPr>
          <w:rFonts w:hint="eastAsia"/>
          <w:sz w:val="28"/>
          <w:szCs w:val="28"/>
        </w:rPr>
        <w:t>跑路试，根据数据显示，小2</w:t>
      </w:r>
      <w:r>
        <w:rPr>
          <w:sz w:val="28"/>
          <w:szCs w:val="28"/>
        </w:rPr>
        <w:t>.0</w:t>
      </w:r>
      <w:r>
        <w:rPr>
          <w:rFonts w:hint="eastAsia"/>
          <w:sz w:val="28"/>
          <w:szCs w:val="28"/>
        </w:rPr>
        <w:t>传递率比华泰机械高调座椅稍微好点，1</w:t>
      </w:r>
      <w:r>
        <w:rPr>
          <w:sz w:val="28"/>
          <w:szCs w:val="28"/>
        </w:rPr>
        <w:t>.1-1.3</w:t>
      </w:r>
      <w:r>
        <w:rPr>
          <w:rFonts w:hint="eastAsia"/>
          <w:sz w:val="28"/>
          <w:szCs w:val="28"/>
        </w:rPr>
        <w:t>，华泰机械升降传递率1</w:t>
      </w:r>
      <w:r>
        <w:rPr>
          <w:sz w:val="28"/>
          <w:szCs w:val="28"/>
        </w:rPr>
        <w:t>.2</w:t>
      </w:r>
      <w:r>
        <w:rPr>
          <w:rFonts w:hint="eastAsia"/>
          <w:sz w:val="28"/>
          <w:szCs w:val="28"/>
        </w:rPr>
        <w:t>——</w:t>
      </w:r>
      <w:r>
        <w:rPr>
          <w:sz w:val="28"/>
          <w:szCs w:val="28"/>
        </w:rPr>
        <w:t>1.4</w:t>
      </w:r>
      <w:r>
        <w:rPr>
          <w:rFonts w:hint="eastAsia"/>
          <w:sz w:val="28"/>
          <w:szCs w:val="28"/>
        </w:rPr>
        <w:t>，但是我司</w:t>
      </w:r>
      <w:r>
        <w:rPr>
          <w:sz w:val="28"/>
          <w:szCs w:val="28"/>
        </w:rPr>
        <w:t>1.0</w:t>
      </w:r>
      <w:r>
        <w:rPr>
          <w:rFonts w:hint="eastAsia"/>
          <w:sz w:val="28"/>
          <w:szCs w:val="28"/>
        </w:rPr>
        <w:t>平台座椅传递率过高，所以未来只能用小2</w:t>
      </w:r>
      <w:r>
        <w:rPr>
          <w:sz w:val="28"/>
          <w:szCs w:val="28"/>
        </w:rPr>
        <w:t>.0</w:t>
      </w:r>
      <w:r>
        <w:rPr>
          <w:rFonts w:hint="eastAsia"/>
          <w:sz w:val="28"/>
          <w:szCs w:val="28"/>
        </w:rPr>
        <w:t>来打华泰的机械升降，</w:t>
      </w:r>
    </w:p>
    <w:p w:rsidR="00F81F8A" w:rsidRDefault="00F81F8A" w:rsidP="00F81F8A">
      <w:pPr>
        <w:pStyle w:val="a3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经过沟通，T</w:t>
      </w:r>
      <w:r>
        <w:rPr>
          <w:sz w:val="28"/>
          <w:szCs w:val="28"/>
        </w:rPr>
        <w:t>X</w:t>
      </w:r>
      <w:r>
        <w:rPr>
          <w:rFonts w:hint="eastAsia"/>
          <w:sz w:val="28"/>
          <w:szCs w:val="28"/>
        </w:rPr>
        <w:t>载货车先按照原来计划</w:t>
      </w:r>
      <w:r>
        <w:rPr>
          <w:sz w:val="28"/>
          <w:szCs w:val="28"/>
        </w:rPr>
        <w:t>SOP</w:t>
      </w:r>
      <w:r>
        <w:rPr>
          <w:rFonts w:hint="eastAsia"/>
          <w:sz w:val="28"/>
          <w:szCs w:val="28"/>
        </w:rPr>
        <w:t>，用1</w:t>
      </w:r>
      <w:r>
        <w:rPr>
          <w:sz w:val="28"/>
          <w:szCs w:val="28"/>
        </w:rPr>
        <w:t>.0</w:t>
      </w:r>
      <w:r w:rsidR="00B46624">
        <w:rPr>
          <w:rFonts w:hint="eastAsia"/>
          <w:sz w:val="28"/>
          <w:szCs w:val="28"/>
        </w:rPr>
        <w:t>平台。</w:t>
      </w:r>
      <w:bookmarkStart w:id="0" w:name="_GoBack"/>
      <w:bookmarkEnd w:id="0"/>
      <w:r>
        <w:rPr>
          <w:rFonts w:hint="eastAsia"/>
          <w:sz w:val="28"/>
          <w:szCs w:val="28"/>
        </w:rPr>
        <w:t>等小2</w:t>
      </w:r>
      <w:r>
        <w:rPr>
          <w:sz w:val="28"/>
          <w:szCs w:val="28"/>
        </w:rPr>
        <w:t>.0</w:t>
      </w:r>
      <w:r>
        <w:rPr>
          <w:rFonts w:hint="eastAsia"/>
          <w:sz w:val="28"/>
          <w:szCs w:val="28"/>
        </w:rPr>
        <w:t>，天津大学做完实验，</w:t>
      </w:r>
      <w:r>
        <w:rPr>
          <w:sz w:val="28"/>
          <w:szCs w:val="28"/>
        </w:rPr>
        <w:t>TX</w:t>
      </w:r>
      <w:r>
        <w:rPr>
          <w:rFonts w:hint="eastAsia"/>
          <w:sz w:val="28"/>
          <w:szCs w:val="28"/>
        </w:rPr>
        <w:t>自卸车切换小</w:t>
      </w:r>
      <w:r>
        <w:rPr>
          <w:sz w:val="28"/>
          <w:szCs w:val="28"/>
        </w:rPr>
        <w:t>2.0</w:t>
      </w:r>
    </w:p>
    <w:p w:rsidR="00F81F8A" w:rsidRPr="00F81F8A" w:rsidRDefault="00F81F8A" w:rsidP="00F81F8A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proofErr w:type="gramStart"/>
      <w:r w:rsidRPr="00F81F8A">
        <w:rPr>
          <w:rFonts w:hint="eastAsia"/>
          <w:sz w:val="28"/>
          <w:szCs w:val="28"/>
        </w:rPr>
        <w:t>拜访信院</w:t>
      </w:r>
      <w:proofErr w:type="gramEnd"/>
      <w:r w:rsidRPr="00F81F8A">
        <w:rPr>
          <w:rFonts w:hint="eastAsia"/>
          <w:sz w:val="28"/>
          <w:szCs w:val="28"/>
        </w:rPr>
        <w:t>，沟通</w:t>
      </w:r>
      <w:proofErr w:type="gramStart"/>
      <w:r w:rsidRPr="00F81F8A">
        <w:rPr>
          <w:rFonts w:hint="eastAsia"/>
          <w:sz w:val="28"/>
          <w:szCs w:val="28"/>
        </w:rPr>
        <w:t>汕</w:t>
      </w:r>
      <w:proofErr w:type="gramEnd"/>
      <w:r w:rsidRPr="00F81F8A">
        <w:rPr>
          <w:rFonts w:hint="eastAsia"/>
          <w:sz w:val="28"/>
          <w:szCs w:val="28"/>
        </w:rPr>
        <w:t>德</w:t>
      </w:r>
      <w:proofErr w:type="gramStart"/>
      <w:r w:rsidRPr="00F81F8A">
        <w:rPr>
          <w:rFonts w:hint="eastAsia"/>
          <w:sz w:val="28"/>
          <w:szCs w:val="28"/>
        </w:rPr>
        <w:t>卡老款状态</w:t>
      </w:r>
      <w:proofErr w:type="gramEnd"/>
      <w:r w:rsidRPr="00F81F8A">
        <w:rPr>
          <w:rFonts w:hint="eastAsia"/>
          <w:sz w:val="28"/>
          <w:szCs w:val="28"/>
        </w:rPr>
        <w:t>会持续多久，对方说现在形势不好，</w:t>
      </w:r>
      <w:proofErr w:type="gramStart"/>
      <w:r w:rsidRPr="00F81F8A">
        <w:rPr>
          <w:rFonts w:hint="eastAsia"/>
          <w:sz w:val="28"/>
          <w:szCs w:val="28"/>
        </w:rPr>
        <w:t>汕</w:t>
      </w:r>
      <w:proofErr w:type="gramEnd"/>
      <w:r w:rsidRPr="00F81F8A">
        <w:rPr>
          <w:rFonts w:hint="eastAsia"/>
          <w:sz w:val="28"/>
          <w:szCs w:val="28"/>
        </w:rPr>
        <w:t>德卡</w:t>
      </w:r>
      <w:proofErr w:type="gramStart"/>
      <w:r w:rsidRPr="00F81F8A">
        <w:rPr>
          <w:rFonts w:hint="eastAsia"/>
          <w:sz w:val="28"/>
          <w:szCs w:val="28"/>
        </w:rPr>
        <w:t>提升款估计不会主</w:t>
      </w:r>
      <w:proofErr w:type="gramEnd"/>
      <w:r w:rsidRPr="00F81F8A">
        <w:rPr>
          <w:rFonts w:hint="eastAsia"/>
          <w:sz w:val="28"/>
          <w:szCs w:val="28"/>
        </w:rPr>
        <w:t>推，未来一两年还是以</w:t>
      </w:r>
      <w:proofErr w:type="gramStart"/>
      <w:r w:rsidRPr="00F81F8A">
        <w:rPr>
          <w:rFonts w:hint="eastAsia"/>
          <w:sz w:val="28"/>
          <w:szCs w:val="28"/>
        </w:rPr>
        <w:t>汕德卡老款</w:t>
      </w:r>
      <w:proofErr w:type="gramEnd"/>
      <w:r w:rsidRPr="00F81F8A">
        <w:rPr>
          <w:rFonts w:hint="eastAsia"/>
          <w:sz w:val="28"/>
          <w:szCs w:val="28"/>
        </w:rPr>
        <w:t>为主，赵伟经理已经走完流程，接下来先切入</w:t>
      </w:r>
      <w:proofErr w:type="gramStart"/>
      <w:r w:rsidRPr="00F81F8A">
        <w:rPr>
          <w:rFonts w:hint="eastAsia"/>
          <w:sz w:val="28"/>
          <w:szCs w:val="28"/>
        </w:rPr>
        <w:t>汕德卡老款</w:t>
      </w:r>
      <w:proofErr w:type="gramEnd"/>
    </w:p>
    <w:p w:rsidR="00F81F8A" w:rsidRDefault="00F81F8A" w:rsidP="00F81F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目前重汽几款</w:t>
      </w:r>
      <w:r w:rsidR="00C83F8B">
        <w:rPr>
          <w:rFonts w:hint="eastAsia"/>
          <w:sz w:val="28"/>
          <w:szCs w:val="28"/>
        </w:rPr>
        <w:t>产品未定价，T</w:t>
      </w:r>
      <w:r w:rsidR="00C83F8B">
        <w:rPr>
          <w:sz w:val="28"/>
          <w:szCs w:val="28"/>
        </w:rPr>
        <w:t>X2.0</w:t>
      </w:r>
      <w:r w:rsidR="00C83F8B">
        <w:rPr>
          <w:rFonts w:hint="eastAsia"/>
          <w:sz w:val="28"/>
          <w:szCs w:val="28"/>
        </w:rPr>
        <w:t>、统帅、扶手，另外大形势不明朗，未来重</w:t>
      </w:r>
      <w:proofErr w:type="gramStart"/>
      <w:r w:rsidR="00C83F8B">
        <w:rPr>
          <w:rFonts w:hint="eastAsia"/>
          <w:sz w:val="28"/>
          <w:szCs w:val="28"/>
        </w:rPr>
        <w:t>汽对内部厂</w:t>
      </w:r>
      <w:proofErr w:type="gramEnd"/>
      <w:r w:rsidR="00C83F8B">
        <w:rPr>
          <w:rFonts w:hint="eastAsia"/>
          <w:sz w:val="28"/>
          <w:szCs w:val="28"/>
        </w:rPr>
        <w:t>“橡塑中心”如何规划，接下来多花一些精力，多去跟高层领导接触，方便开展业务。</w:t>
      </w:r>
    </w:p>
    <w:p w:rsidR="00C83F8B" w:rsidRDefault="00C83F8B" w:rsidP="00F81F8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以上是本次</w:t>
      </w:r>
      <w:r w:rsidR="00B46624">
        <w:rPr>
          <w:rFonts w:hint="eastAsia"/>
          <w:sz w:val="28"/>
          <w:szCs w:val="28"/>
        </w:rPr>
        <w:t>出差工作汇报，请领导多多点评指正。</w:t>
      </w:r>
    </w:p>
    <w:p w:rsidR="00C83F8B" w:rsidRDefault="00C83F8B" w:rsidP="00C83F8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汇报人：田冬艳</w:t>
      </w:r>
    </w:p>
    <w:p w:rsidR="00C83F8B" w:rsidRPr="00C83F8B" w:rsidRDefault="00C83F8B" w:rsidP="00C83F8B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年7月2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:rsidR="001C165D" w:rsidRDefault="001C165D">
      <w:pPr>
        <w:rPr>
          <w:rFonts w:hint="eastAsia"/>
        </w:rPr>
      </w:pPr>
    </w:p>
    <w:sectPr w:rsidR="001C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2343"/>
    <w:multiLevelType w:val="hybridMultilevel"/>
    <w:tmpl w:val="E47ACC26"/>
    <w:lvl w:ilvl="0" w:tplc="0C1E589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EC"/>
    <w:rsid w:val="001C165D"/>
    <w:rsid w:val="005E42EC"/>
    <w:rsid w:val="006001A2"/>
    <w:rsid w:val="00B46624"/>
    <w:rsid w:val="00C83F8B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BDA9"/>
  <w15:chartTrackingRefBased/>
  <w15:docId w15:val="{08EB7E22-1560-4F1E-BED2-CD7AE92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2022-07-25T09:02:00Z</dcterms:created>
  <dcterms:modified xsi:type="dcterms:W3CDTF">2022-07-25T09:37:00Z</dcterms:modified>
</cp:coreProperties>
</file>