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10BF4" w:rsidRPr="00210BF4">
        <w:rPr>
          <w:rFonts w:ascii="宋体" w:eastAsia="宋体" w:hAnsi="宋体" w:hint="eastAsia"/>
          <w:b/>
          <w:sz w:val="32"/>
          <w:szCs w:val="32"/>
        </w:rPr>
        <w:t>模拟人体进出座椅试验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9594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8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14D6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2022年8月15日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9594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9594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224625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224625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224625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224625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224625" w:rsidP="00714D6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</w:t>
            </w:r>
            <w:r w:rsidR="00714D64">
              <w:rPr>
                <w:rFonts w:ascii="宋体" w:eastAsia="宋体" w:hAnsi="宋体" w:hint="eastAsia"/>
              </w:rPr>
              <w:t>568100000139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224625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96428E" w:rsidRPr="00933E51" w:rsidRDefault="00224625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8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714D64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2022年8月10日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24625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8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714D64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2022年8月10日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210B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210BF4">
              <w:rPr>
                <w:rFonts w:ascii="宋体" w:eastAsia="宋体" w:hAnsi="宋体" w:hint="eastAsia"/>
              </w:rPr>
              <w:t>模拟人体进出座椅试验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210BF4" w:rsidP="002246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</w:t>
            </w:r>
            <w:r w:rsidR="00224625">
              <w:rPr>
                <w:rFonts w:ascii="宋体" w:eastAsia="宋体" w:hAnsi="宋体" w:hint="eastAsia"/>
              </w:rPr>
              <w:t>C</w:t>
            </w:r>
            <w:r>
              <w:rPr>
                <w:rFonts w:ascii="宋体" w:eastAsia="宋体" w:hAnsi="宋体" w:hint="eastAsia"/>
              </w:rPr>
              <w:t>/</w:t>
            </w:r>
            <w:r w:rsidR="00224625">
              <w:rPr>
                <w:rFonts w:ascii="宋体" w:eastAsia="宋体" w:hAnsi="宋体" w:hint="eastAsia"/>
              </w:rPr>
              <w:t>T 740-2017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14D6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29594B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BC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9594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8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14D64">
                  <w:rPr>
                    <w:rFonts w:eastAsia="宋体" w:cs="Arial" w:hint="eastAsia"/>
                    <w:color w:val="000000"/>
                  </w:rPr>
                  <w:t>2022</w:t>
                </w:r>
                <w:r w:rsidR="00714D64">
                  <w:rPr>
                    <w:rFonts w:eastAsia="宋体" w:cs="Arial" w:hint="eastAsia"/>
                    <w:color w:val="000000"/>
                  </w:rPr>
                  <w:t>年</w:t>
                </w:r>
                <w:r w:rsidR="00714D64">
                  <w:rPr>
                    <w:rFonts w:eastAsia="宋体" w:cs="Arial" w:hint="eastAsia"/>
                    <w:color w:val="000000"/>
                  </w:rPr>
                  <w:t>8</w:t>
                </w:r>
                <w:r w:rsidR="00714D64">
                  <w:rPr>
                    <w:rFonts w:eastAsia="宋体" w:cs="Arial" w:hint="eastAsia"/>
                    <w:color w:val="000000"/>
                  </w:rPr>
                  <w:t>月</w:t>
                </w:r>
                <w:r w:rsidR="00714D64">
                  <w:rPr>
                    <w:rFonts w:eastAsia="宋体" w:cs="Arial" w:hint="eastAsia"/>
                    <w:color w:val="000000"/>
                  </w:rPr>
                  <w:t>10</w:t>
                </w:r>
                <w:r w:rsidR="00714D6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8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14D64">
                  <w:rPr>
                    <w:rFonts w:eastAsia="宋体" w:cs="Arial" w:hint="eastAsia"/>
                    <w:color w:val="000000"/>
                  </w:rPr>
                  <w:t>2022</w:t>
                </w:r>
                <w:r w:rsidR="00714D64">
                  <w:rPr>
                    <w:rFonts w:eastAsia="宋体" w:cs="Arial" w:hint="eastAsia"/>
                    <w:color w:val="000000"/>
                  </w:rPr>
                  <w:t>年</w:t>
                </w:r>
                <w:r w:rsidR="00714D64">
                  <w:rPr>
                    <w:rFonts w:eastAsia="宋体" w:cs="Arial" w:hint="eastAsia"/>
                    <w:color w:val="000000"/>
                  </w:rPr>
                  <w:t>8</w:t>
                </w:r>
                <w:r w:rsidR="00714D64">
                  <w:rPr>
                    <w:rFonts w:eastAsia="宋体" w:cs="Arial" w:hint="eastAsia"/>
                    <w:color w:val="000000"/>
                  </w:rPr>
                  <w:t>月</w:t>
                </w:r>
                <w:r w:rsidR="00714D64">
                  <w:rPr>
                    <w:rFonts w:eastAsia="宋体" w:cs="Arial" w:hint="eastAsia"/>
                    <w:color w:val="000000"/>
                  </w:rPr>
                  <w:t>15</w:t>
                </w:r>
                <w:r w:rsidR="00714D6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714D6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14D64">
              <w:rPr>
                <w:rFonts w:eastAsia="宋体" w:cs="Arial" w:hint="eastAsia"/>
                <w:color w:val="000000"/>
              </w:rPr>
              <w:t>27.9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14D64">
              <w:rPr>
                <w:rFonts w:eastAsia="宋体" w:cs="Arial" w:hint="eastAsia"/>
                <w:color w:val="000000"/>
              </w:rPr>
              <w:t>61.5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4"/>
        <w:gridCol w:w="2267"/>
        <w:gridCol w:w="993"/>
        <w:gridCol w:w="1701"/>
        <w:gridCol w:w="1703"/>
        <w:gridCol w:w="1134"/>
        <w:gridCol w:w="2126"/>
      </w:tblGrid>
      <w:tr w:rsidR="00B20F3F" w:rsidTr="00210BF4">
        <w:tc>
          <w:tcPr>
            <w:tcW w:w="67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70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210BF4">
        <w:tc>
          <w:tcPr>
            <w:tcW w:w="674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7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rPr>
                <w:rFonts w:hint="eastAsia"/>
              </w:rPr>
              <w:t>模拟人体进出座椅试验机</w:t>
            </w:r>
          </w:p>
        </w:tc>
        <w:tc>
          <w:tcPr>
            <w:tcW w:w="993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t>Q-058</w:t>
            </w:r>
          </w:p>
        </w:tc>
        <w:tc>
          <w:tcPr>
            <w:tcW w:w="1701" w:type="dxa"/>
            <w:vAlign w:val="center"/>
          </w:tcPr>
          <w:p w:rsidR="00FC5BC8" w:rsidRPr="008C02F0" w:rsidRDefault="00210BF4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3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rPr>
                <w:rFonts w:hint="eastAsia"/>
              </w:rPr>
              <w:t>哈尔滨三</w:t>
            </w:r>
            <w:proofErr w:type="gramStart"/>
            <w:r w:rsidRPr="00210BF4">
              <w:rPr>
                <w:rFonts w:hint="eastAsia"/>
              </w:rPr>
              <w:t>迪</w:t>
            </w:r>
            <w:proofErr w:type="gramEnd"/>
          </w:p>
        </w:tc>
        <w:tc>
          <w:tcPr>
            <w:tcW w:w="1134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rPr>
                <w:rFonts w:hint="eastAsia"/>
              </w:rPr>
              <w:t>传感器：</w:t>
            </w:r>
            <w:proofErr w:type="gramStart"/>
            <w:r w:rsidRPr="00210BF4">
              <w:rPr>
                <w:rFonts w:hint="eastAsia"/>
              </w:rPr>
              <w:t>力值</w:t>
            </w:r>
            <w:proofErr w:type="gramEnd"/>
            <w:r w:rsidRPr="00210BF4">
              <w:rPr>
                <w:rFonts w:hint="eastAsia"/>
              </w:rPr>
              <w:t>±</w:t>
            </w:r>
            <w:r w:rsidRPr="00210BF4">
              <w:rPr>
                <w:rFonts w:hint="eastAsia"/>
              </w:rPr>
              <w:t>0.25%FS</w:t>
            </w:r>
          </w:p>
        </w:tc>
        <w:tc>
          <w:tcPr>
            <w:tcW w:w="2126" w:type="dxa"/>
            <w:vAlign w:val="center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="00210BF4">
              <w:rPr>
                <w:rFonts w:hint="eastAsia"/>
              </w:rPr>
              <w:t>8</w:t>
            </w:r>
            <w:r w:rsidRPr="008C02F0">
              <w:rPr>
                <w:rFonts w:hint="eastAsia"/>
              </w:rPr>
              <w:t>月</w:t>
            </w:r>
            <w:r w:rsidR="00210BF4">
              <w:rPr>
                <w:rFonts w:hint="eastAsia"/>
              </w:rPr>
              <w:t>21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C07E1" w:rsidTr="005A6091">
        <w:tc>
          <w:tcPr>
            <w:tcW w:w="10564" w:type="dxa"/>
            <w:vAlign w:val="center"/>
          </w:tcPr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模拟人体进出试验方法如下，试验后应满足4.5.3的要求。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a)</w:t>
            </w:r>
            <w:r w:rsidRPr="00EC6618">
              <w:rPr>
                <w:rFonts w:ascii="宋体" w:hAnsi="宋体" w:hint="eastAsia"/>
              </w:rPr>
              <w:tab/>
              <w:t>实</w:t>
            </w:r>
            <w:proofErr w:type="gramStart"/>
            <w:r w:rsidRPr="00EC6618">
              <w:rPr>
                <w:rFonts w:ascii="宋体" w:hAnsi="宋体" w:hint="eastAsia"/>
              </w:rPr>
              <w:t>车状态</w:t>
            </w:r>
            <w:proofErr w:type="gramEnd"/>
            <w:r w:rsidRPr="00EC6618">
              <w:rPr>
                <w:rFonts w:ascii="宋体" w:hAnsi="宋体" w:hint="eastAsia"/>
              </w:rPr>
              <w:t>下，</w:t>
            </w:r>
            <w:proofErr w:type="gramStart"/>
            <w:r w:rsidRPr="00EC6618">
              <w:rPr>
                <w:rFonts w:ascii="宋体" w:hAnsi="宋体" w:hint="eastAsia"/>
              </w:rPr>
              <w:t>将体压分布</w:t>
            </w:r>
            <w:proofErr w:type="gramEnd"/>
            <w:r w:rsidRPr="00EC6618">
              <w:rPr>
                <w:rFonts w:ascii="宋体" w:hAnsi="宋体" w:hint="eastAsia"/>
              </w:rPr>
              <w:t>传感器布置在座椅表面上，选取5%女性（45 kg～54 kg）、50%男性（81 kg～90 kg）、95%男性（109 kg～125 kg）各两名，进行模拟上下车动作（进入-收腿-调整坐姿-准备下车-</w:t>
            </w:r>
            <w:proofErr w:type="gramStart"/>
            <w:r w:rsidRPr="00EC6618">
              <w:rPr>
                <w:rFonts w:ascii="宋体" w:hAnsi="宋体" w:hint="eastAsia"/>
              </w:rPr>
              <w:t>放腿并</w:t>
            </w:r>
            <w:proofErr w:type="gramEnd"/>
            <w:r w:rsidRPr="00EC6618">
              <w:rPr>
                <w:rFonts w:ascii="宋体" w:hAnsi="宋体" w:hint="eastAsia"/>
              </w:rPr>
              <w:t>下车），录像机记录人员进出动作，</w:t>
            </w:r>
            <w:proofErr w:type="gramStart"/>
            <w:r w:rsidRPr="00EC6618">
              <w:rPr>
                <w:rFonts w:ascii="宋体" w:hAnsi="宋体" w:hint="eastAsia"/>
              </w:rPr>
              <w:t>体压分布</w:t>
            </w:r>
            <w:proofErr w:type="gramEnd"/>
            <w:r w:rsidRPr="00EC6618">
              <w:rPr>
                <w:rFonts w:ascii="宋体" w:hAnsi="宋体" w:hint="eastAsia"/>
              </w:rPr>
              <w:t>传感器记录上下车</w:t>
            </w:r>
            <w:proofErr w:type="gramStart"/>
            <w:r w:rsidRPr="00EC6618">
              <w:rPr>
                <w:rFonts w:ascii="宋体" w:hAnsi="宋体" w:hint="eastAsia"/>
              </w:rPr>
              <w:t>的体压云图</w:t>
            </w:r>
            <w:proofErr w:type="gramEnd"/>
            <w:r w:rsidRPr="00EC6618">
              <w:rPr>
                <w:rFonts w:ascii="宋体" w:hAnsi="宋体" w:hint="eastAsia"/>
              </w:rPr>
              <w:t>，由北汽座椅主管工程师选取对座椅最严苛</w:t>
            </w:r>
            <w:proofErr w:type="gramStart"/>
            <w:r w:rsidRPr="00EC6618">
              <w:rPr>
                <w:rFonts w:ascii="宋体" w:hAnsi="宋体" w:hint="eastAsia"/>
              </w:rPr>
              <w:t>的体压云图</w:t>
            </w:r>
            <w:proofErr w:type="gramEnd"/>
            <w:r w:rsidRPr="00EC6618">
              <w:rPr>
                <w:rFonts w:ascii="宋体" w:hAnsi="宋体" w:hint="eastAsia"/>
              </w:rPr>
              <w:t>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b)</w:t>
            </w:r>
            <w:r w:rsidRPr="00EC6618">
              <w:rPr>
                <w:rFonts w:ascii="宋体" w:hAnsi="宋体" w:hint="eastAsia"/>
              </w:rPr>
              <w:tab/>
              <w:t>准备一个三维假人模型制造的压头，三维假人模型按照SAE J826—2015的50%假人；压头包一层12 mm厚的泡沫和牛仔布；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c)</w:t>
            </w:r>
            <w:r w:rsidRPr="00EC6618">
              <w:rPr>
                <w:rFonts w:ascii="宋体" w:hAnsi="宋体" w:hint="eastAsia"/>
              </w:rPr>
              <w:tab/>
              <w:t>把座椅总成固定在模拟人体进出的试验台上，座椅调整在设计位置，模拟选取的人体进出座椅轨迹编制机器人的运行程序；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d)</w:t>
            </w:r>
            <w:r w:rsidRPr="00EC6618">
              <w:rPr>
                <w:rFonts w:ascii="宋体" w:hAnsi="宋体" w:hint="eastAsia"/>
              </w:rPr>
              <w:tab/>
              <w:t>每个上下车动作，机器人的模拟路线参考点需超过4个；这几个点必须是乘员压力分布点提取的数值；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e)</w:t>
            </w:r>
            <w:r w:rsidRPr="00EC6618">
              <w:rPr>
                <w:rFonts w:ascii="宋体" w:hAnsi="宋体" w:hint="eastAsia"/>
              </w:rPr>
              <w:tab/>
              <w:t>假人</w:t>
            </w:r>
            <w:proofErr w:type="gramStart"/>
            <w:r w:rsidRPr="00EC6618">
              <w:rPr>
                <w:rFonts w:ascii="宋体" w:hAnsi="宋体" w:hint="eastAsia"/>
              </w:rPr>
              <w:t>的体压分布</w:t>
            </w:r>
            <w:proofErr w:type="gramEnd"/>
            <w:r w:rsidRPr="00EC6618">
              <w:rPr>
                <w:rFonts w:ascii="宋体" w:hAnsi="宋体" w:hint="eastAsia"/>
              </w:rPr>
              <w:t>需尽可能的接近选取</w:t>
            </w:r>
            <w:proofErr w:type="gramStart"/>
            <w:r w:rsidRPr="00EC6618">
              <w:rPr>
                <w:rFonts w:ascii="宋体" w:hAnsi="宋体" w:hint="eastAsia"/>
              </w:rPr>
              <w:t>的体压云图</w:t>
            </w:r>
            <w:proofErr w:type="gramEnd"/>
            <w:r w:rsidRPr="00EC6618">
              <w:rPr>
                <w:rFonts w:ascii="宋体" w:hAnsi="宋体" w:hint="eastAsia"/>
              </w:rPr>
              <w:t>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f)</w:t>
            </w:r>
            <w:r w:rsidRPr="00EC6618">
              <w:rPr>
                <w:rFonts w:ascii="宋体" w:hAnsi="宋体" w:hint="eastAsia"/>
              </w:rPr>
              <w:tab/>
              <w:t>试验频率：4.5次/分；</w:t>
            </w:r>
          </w:p>
          <w:p w:rsidR="006C07E1" w:rsidRPr="00CA114E" w:rsidRDefault="00210BF4" w:rsidP="00210BF4">
            <w:pPr>
              <w:rPr>
                <w:rFonts w:ascii="宋体" w:hAnsi="宋体"/>
                <w:kern w:val="0"/>
                <w:szCs w:val="20"/>
              </w:rPr>
            </w:pPr>
            <w:r w:rsidRPr="00EC6618">
              <w:rPr>
                <w:rFonts w:ascii="宋体" w:hAnsi="宋体" w:hint="eastAsia"/>
              </w:rPr>
              <w:t>g)</w:t>
            </w:r>
            <w:r w:rsidRPr="00EC6618">
              <w:rPr>
                <w:rFonts w:ascii="宋体" w:hAnsi="宋体" w:hint="eastAsia"/>
              </w:rPr>
              <w:tab/>
              <w:t>试验次数：</w:t>
            </w:r>
            <w:r>
              <w:rPr>
                <w:rFonts w:ascii="宋体" w:hAnsi="宋体" w:hint="eastAsia"/>
              </w:rPr>
              <w:t>15000</w:t>
            </w:r>
            <w:r w:rsidRPr="00EC6618">
              <w:rPr>
                <w:rFonts w:ascii="宋体" w:hAnsi="宋体" w:hint="eastAsia"/>
              </w:rPr>
              <w:t>次。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10BF4" w:rsidTr="000152DF">
        <w:tc>
          <w:tcPr>
            <w:tcW w:w="10564" w:type="dxa"/>
            <w:vAlign w:val="center"/>
          </w:tcPr>
          <w:p w:rsidR="00210BF4" w:rsidRPr="002C2FB3" w:rsidRDefault="00210BF4" w:rsidP="00EA22D9">
            <w:pPr>
              <w:rPr>
                <w:rFonts w:ascii="宋体" w:eastAsia="宋体" w:hAnsi="宋体"/>
                <w:color w:val="000000"/>
                <w:sz w:val="22"/>
              </w:rPr>
            </w:pPr>
            <w:r w:rsidRPr="00597270">
              <w:rPr>
                <w:rFonts w:ascii="宋体" w:hAnsi="宋体" w:hint="eastAsia"/>
                <w:kern w:val="0"/>
                <w:szCs w:val="20"/>
              </w:rPr>
              <w:t>模拟人体进出15000次，试验后的座椅护面不应出现断裂、结团，不应脱散和露底，不允许出现损伤，缝线不允许断裂。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210BF4">
        <w:trPr>
          <w:trHeight w:val="1564"/>
        </w:trPr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7303"/>
            </w:tblGrid>
            <w:tr w:rsidR="006C07E1" w:rsidTr="00210BF4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7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210BF4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状态描述</w:t>
                  </w:r>
                </w:p>
              </w:tc>
            </w:tr>
            <w:tr w:rsidR="006C07E1" w:rsidTr="00210BF4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224625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714D64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188</w:t>
                  </w:r>
                  <w:r w:rsidR="0022462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-001</w:t>
                  </w:r>
                </w:p>
              </w:tc>
              <w:tc>
                <w:tcPr>
                  <w:tcW w:w="7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210BF4" w:rsidP="00210BF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试验后的座椅</w:t>
                  </w:r>
                  <w:proofErr w:type="gramStart"/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护面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未</w:t>
                  </w:r>
                  <w:proofErr w:type="gramEnd"/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出现断裂、结团，脱散和露底，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未</w:t>
                  </w:r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出现损伤，缝线断裂。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2666F" w:rsidTr="007D6E8B">
        <w:trPr>
          <w:trHeight w:val="176"/>
        </w:trPr>
        <w:tc>
          <w:tcPr>
            <w:tcW w:w="5282" w:type="dxa"/>
          </w:tcPr>
          <w:p w:rsidR="0082666F" w:rsidRDefault="0082666F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1864C64" wp14:editId="582D7610">
                  <wp:extent cx="2791461" cy="2094413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82666F" w:rsidRDefault="0082666F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845D1F3" wp14:editId="4994267A">
                  <wp:extent cx="2793643" cy="2094414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3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29594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45B8ED" wp14:editId="19D451BD">
                  <wp:extent cx="2791462" cy="2094414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0370" cy="209359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70" cy="209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2283A06" wp14:editId="0C46F0D1">
                  <wp:extent cx="2791462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891467D" wp14:editId="1849E49B">
                  <wp:extent cx="2791461" cy="20944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224625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24625" w:rsidTr="00DD6B66">
        <w:tc>
          <w:tcPr>
            <w:tcW w:w="3085" w:type="dxa"/>
            <w:vAlign w:val="center"/>
          </w:tcPr>
          <w:p w:rsidR="00224625" w:rsidRPr="00AD4A67" w:rsidRDefault="00224625" w:rsidP="0022462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224625" w:rsidRPr="00933E51" w:rsidRDefault="00224625" w:rsidP="002246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</w:tr>
      <w:tr w:rsidR="00224625" w:rsidTr="00DD6B66">
        <w:tc>
          <w:tcPr>
            <w:tcW w:w="3085" w:type="dxa"/>
            <w:vAlign w:val="center"/>
          </w:tcPr>
          <w:p w:rsidR="00224625" w:rsidRPr="00AD4A67" w:rsidRDefault="00224625" w:rsidP="0022462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224625" w:rsidRPr="00933E51" w:rsidRDefault="00714D64" w:rsidP="002246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H568100000139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94B" w:rsidRDefault="0029594B" w:rsidP="00623EAE">
      <w:r>
        <w:separator/>
      </w:r>
    </w:p>
  </w:endnote>
  <w:endnote w:type="continuationSeparator" w:id="0">
    <w:p w:rsidR="0029594B" w:rsidRDefault="0029594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94B" w:rsidRDefault="0029594B" w:rsidP="00623EAE">
      <w:r>
        <w:separator/>
      </w:r>
    </w:p>
  </w:footnote>
  <w:footnote w:type="continuationSeparator" w:id="0">
    <w:p w:rsidR="0029594B" w:rsidRDefault="0029594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4198FB3" wp14:editId="53AA9F0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224625">
      <w:rPr>
        <w:rFonts w:ascii="宋体" w:eastAsia="宋体" w:hAnsi="宋体" w:hint="eastAsia"/>
        <w:sz w:val="21"/>
        <w:szCs w:val="21"/>
      </w:rPr>
      <w:t>2</w:t>
    </w:r>
    <w:r w:rsidR="00714D64">
      <w:rPr>
        <w:rFonts w:ascii="宋体" w:eastAsia="宋体" w:hAnsi="宋体" w:hint="eastAsia"/>
        <w:sz w:val="21"/>
        <w:szCs w:val="21"/>
      </w:rPr>
      <w:t>0810</w:t>
    </w:r>
    <w:r w:rsidR="00DB5BE3" w:rsidRPr="00DB5BE3">
      <w:rPr>
        <w:rFonts w:ascii="宋体" w:eastAsia="宋体" w:hAnsi="宋体"/>
        <w:sz w:val="21"/>
        <w:szCs w:val="21"/>
      </w:rPr>
      <w:t>SQS</w:t>
    </w:r>
    <w:r w:rsidR="00224625">
      <w:rPr>
        <w:rFonts w:ascii="宋体" w:eastAsia="宋体" w:hAnsi="宋体" w:hint="eastAsia"/>
        <w:sz w:val="21"/>
        <w:szCs w:val="21"/>
      </w:rPr>
      <w:t>1</w:t>
    </w:r>
    <w:r w:rsidR="00714D64">
      <w:rPr>
        <w:rFonts w:ascii="宋体" w:eastAsia="宋体" w:hAnsi="宋体" w:hint="eastAsia"/>
        <w:sz w:val="21"/>
        <w:szCs w:val="21"/>
      </w:rPr>
      <w:t>88</w:t>
    </w:r>
    <w:r w:rsidR="00DB5BE3">
      <w:rPr>
        <w:rFonts w:ascii="宋体" w:eastAsia="宋体" w:hAnsi="宋体"/>
        <w:sz w:val="21"/>
        <w:szCs w:val="21"/>
      </w:rPr>
      <w:t>-0</w:t>
    </w:r>
    <w:r w:rsidR="00714D64">
      <w:rPr>
        <w:rFonts w:ascii="宋体" w:eastAsia="宋体" w:hAnsi="宋体" w:hint="eastAsia"/>
        <w:sz w:val="21"/>
        <w:szCs w:val="21"/>
      </w:rPr>
      <w:t>595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714D64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714D64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210BF4"/>
    <w:rsid w:val="00211AC8"/>
    <w:rsid w:val="00224625"/>
    <w:rsid w:val="00263CEC"/>
    <w:rsid w:val="002823E6"/>
    <w:rsid w:val="002905C6"/>
    <w:rsid w:val="00291E93"/>
    <w:rsid w:val="0029594B"/>
    <w:rsid w:val="002D11A0"/>
    <w:rsid w:val="002E414F"/>
    <w:rsid w:val="00307BF1"/>
    <w:rsid w:val="00315DBD"/>
    <w:rsid w:val="0033390F"/>
    <w:rsid w:val="0036415F"/>
    <w:rsid w:val="00370DC7"/>
    <w:rsid w:val="00397A31"/>
    <w:rsid w:val="003A471E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23EAE"/>
    <w:rsid w:val="006A6737"/>
    <w:rsid w:val="006C07E1"/>
    <w:rsid w:val="006C14D8"/>
    <w:rsid w:val="006E1F42"/>
    <w:rsid w:val="00714D64"/>
    <w:rsid w:val="0071777A"/>
    <w:rsid w:val="00767AA0"/>
    <w:rsid w:val="00767D2D"/>
    <w:rsid w:val="00772312"/>
    <w:rsid w:val="007A1057"/>
    <w:rsid w:val="007C12ED"/>
    <w:rsid w:val="00800D3F"/>
    <w:rsid w:val="0082666F"/>
    <w:rsid w:val="008362EC"/>
    <w:rsid w:val="008C140F"/>
    <w:rsid w:val="0093425C"/>
    <w:rsid w:val="009367B3"/>
    <w:rsid w:val="009413C5"/>
    <w:rsid w:val="0095224C"/>
    <w:rsid w:val="00954A3A"/>
    <w:rsid w:val="00957ACD"/>
    <w:rsid w:val="0096428E"/>
    <w:rsid w:val="0096583C"/>
    <w:rsid w:val="009676E2"/>
    <w:rsid w:val="0098343E"/>
    <w:rsid w:val="009D6C3B"/>
    <w:rsid w:val="009E34E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EAA36-6538-4A90-B5A1-E06D29DD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249</Words>
  <Characters>1420</Characters>
  <Application>Microsoft Office Word</Application>
  <DocSecurity>0</DocSecurity>
  <Lines>11</Lines>
  <Paragraphs>3</Paragraphs>
  <ScaleCrop>false</ScaleCrop>
  <Company>微软中国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120</cp:revision>
  <dcterms:created xsi:type="dcterms:W3CDTF">2018-06-14T07:26:00Z</dcterms:created>
  <dcterms:modified xsi:type="dcterms:W3CDTF">2022-08-15T01:50:00Z</dcterms:modified>
</cp:coreProperties>
</file>