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H点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</w:t>
            </w:r>
            <w:r>
              <w:rPr>
                <w:rFonts w:hint="eastAsia" w:ascii="宋体" w:hAnsi="宋体" w:eastAsia="宋体"/>
                <w:lang w:val="en-US" w:eastAsia="zh-CN"/>
              </w:rPr>
              <w:t>H点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GB14167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关节臂三坐标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Q-015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P10-05-10-42055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0.052mm ±0.073mm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汽车室内尺寸测量用三维H点装置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Q-017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0.1°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倾角仪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Q-</w:t>
            </w:r>
            <w:r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0-90°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0.1drgree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2023年3月11日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</w:rPr>
              <w:t>1、</w:t>
            </w:r>
            <w:r>
              <w:rPr>
                <w:rFonts w:hint="eastAsia" w:hAnsi="宋体"/>
                <w:szCs w:val="21"/>
                <w:lang w:val="en-US" w:eastAsia="zh-CN"/>
              </w:rPr>
              <w:t>将座椅放在测量平台上，靠背躯干线垂直方向向后12°测量（注：座椅在设计位置、通气状态下测量）。</w:t>
            </w:r>
          </w:p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1、</w:t>
            </w:r>
          </w:p>
          <w:tbl>
            <w:tblPr>
              <w:tblStyle w:val="7"/>
              <w:tblW w:w="70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3"/>
              <w:gridCol w:w="1589"/>
              <w:gridCol w:w="1701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3" w:hRule="atLeast"/>
              </w:trPr>
              <w:tc>
                <w:tcPr>
                  <w:tcW w:w="20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 项目</w:t>
                  </w:r>
                </w:p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样品名称</w:t>
                  </w:r>
                </w:p>
              </w:tc>
              <w:tc>
                <w:tcPr>
                  <w:tcW w:w="158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01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bookmarkStart w:id="0" w:name="_GoBack"/>
                  <w:bookmarkEnd w:id="0"/>
                </w:p>
              </w:tc>
              <w:tc>
                <w:tcPr>
                  <w:tcW w:w="158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144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>322.5</w:t>
                  </w:r>
                  <w:r>
                    <w:rPr>
                      <w:rFonts w:hint="eastAsia"/>
                    </w:rPr>
                    <w:t>±10</w:t>
                  </w:r>
                </w:p>
              </w:tc>
            </w:tr>
          </w:tbl>
          <w:p>
            <w:pPr>
              <w:rPr>
                <w:rFonts w:ascii="宋体" w:hAnsi="宋体" w:eastAsia="宋体"/>
                <w:color w:val="000000"/>
                <w:sz w:val="22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09" w:tblpY="295"/>
              <w:tblOverlap w:val="never"/>
              <w:tblW w:w="822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76"/>
              <w:gridCol w:w="993"/>
              <w:gridCol w:w="850"/>
              <w:gridCol w:w="851"/>
              <w:gridCol w:w="850"/>
              <w:gridCol w:w="851"/>
              <w:gridCol w:w="85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297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       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       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项目</w:t>
                  </w:r>
                </w:p>
                <w:p>
                  <w:pPr>
                    <w:ind w:left="105" w:leftChars="50" w:firstLine="2625" w:firstLineChars="1250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 xml:space="preserve"> 样品名称及编号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1" w:hRule="atLeast"/>
              </w:trPr>
              <w:tc>
                <w:tcPr>
                  <w:tcW w:w="2976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  <w:tl2br w:val="single" w:color="000000" w:themeColor="text1" w:sz="4" w:space="0"/>
                  </w:tcBorders>
                </w:tcPr>
                <w:p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偏差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2" w:hRule="atLeast"/>
              </w:trPr>
              <w:tc>
                <w:tcPr>
                  <w:tcW w:w="297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993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196.5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52.5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/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/</w:t>
                  </w:r>
                </w:p>
              </w:tc>
              <w:tc>
                <w:tcPr>
                  <w:tcW w:w="851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327.1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4" w:space="0"/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4.6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</w:t>
    </w:r>
    <w:r>
      <w:rPr>
        <w:rFonts w:ascii="宋体" w:hAnsi="宋体" w:eastAsia="宋体"/>
        <w:color w:val="auto"/>
        <w:sz w:val="21"/>
        <w:szCs w:val="21"/>
      </w:rPr>
      <w:t>号</w:t>
    </w:r>
    <w:r>
      <w:rPr>
        <w:rFonts w:hint="eastAsia" w:ascii="宋体" w:hAnsi="宋体" w:eastAsia="宋体"/>
        <w:color w:val="auto"/>
        <w:sz w:val="21"/>
        <w:szCs w:val="21"/>
      </w:rPr>
      <w:t>：</w:t>
    </w:r>
    <w:r>
      <w:rPr>
        <w:rFonts w:ascii="宋体" w:hAnsi="宋体" w:eastAsia="宋体"/>
        <w:color w:val="auto"/>
        <w:sz w:val="21"/>
        <w:szCs w:val="21"/>
      </w:rPr>
      <w:t>GR20</w:t>
    </w:r>
    <w:r>
      <w:rPr>
        <w:rFonts w:hint="eastAsia" w:ascii="宋体" w:hAnsi="宋体" w:eastAsia="宋体"/>
        <w:color w:val="auto"/>
        <w:sz w:val="21"/>
        <w:szCs w:val="21"/>
      </w:rPr>
      <w:t>220</w:t>
    </w:r>
    <w:r>
      <w:rPr>
        <w:rFonts w:hint="eastAsia" w:ascii="宋体" w:hAnsi="宋体" w:eastAsia="宋体"/>
        <w:color w:val="auto"/>
        <w:sz w:val="21"/>
        <w:szCs w:val="21"/>
        <w:lang w:val="en-US" w:eastAsia="zh-CN"/>
      </w:rPr>
      <w:t>726</w:t>
    </w:r>
    <w:r>
      <w:rPr>
        <w:rFonts w:ascii="宋体" w:hAnsi="宋体" w:eastAsia="宋体"/>
        <w:color w:val="auto"/>
        <w:sz w:val="21"/>
        <w:szCs w:val="21"/>
      </w:rPr>
      <w:t>SQS</w:t>
    </w:r>
    <w:r>
      <w:rPr>
        <w:rFonts w:hint="eastAsia" w:ascii="宋体" w:hAnsi="宋体" w:eastAsia="宋体"/>
        <w:color w:val="auto"/>
        <w:sz w:val="21"/>
        <w:szCs w:val="21"/>
      </w:rPr>
      <w:t>178</w:t>
    </w:r>
    <w:r>
      <w:rPr>
        <w:rFonts w:ascii="宋体" w:hAnsi="宋体" w:eastAsia="宋体"/>
        <w:color w:val="auto"/>
        <w:sz w:val="21"/>
        <w:szCs w:val="21"/>
      </w:rPr>
      <w:t>-0</w:t>
    </w:r>
    <w:r>
      <w:rPr>
        <w:rFonts w:hint="eastAsia" w:ascii="宋体" w:hAnsi="宋体" w:eastAsia="宋体"/>
        <w:color w:val="auto"/>
        <w:sz w:val="21"/>
        <w:szCs w:val="21"/>
        <w:lang w:val="en-US" w:eastAsia="zh-CN"/>
      </w:rPr>
      <w:t>550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E0A2CAC"/>
    <w:multiLevelType w:val="singleLevel"/>
    <w:tmpl w:val="4E0A2C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06473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92FA4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E45F3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48166DF"/>
    <w:rsid w:val="0BCD72D1"/>
    <w:rsid w:val="10D345C9"/>
    <w:rsid w:val="2F7A6D1C"/>
    <w:rsid w:val="31BE4652"/>
    <w:rsid w:val="32530A3E"/>
    <w:rsid w:val="38844F76"/>
    <w:rsid w:val="3EF36CB8"/>
    <w:rsid w:val="3FFA0F4B"/>
    <w:rsid w:val="40395C2A"/>
    <w:rsid w:val="42CB6BCE"/>
    <w:rsid w:val="43496F0E"/>
    <w:rsid w:val="44E85EE8"/>
    <w:rsid w:val="44EF4D42"/>
    <w:rsid w:val="45ED50AE"/>
    <w:rsid w:val="463B4950"/>
    <w:rsid w:val="46D80748"/>
    <w:rsid w:val="4BC14E2D"/>
    <w:rsid w:val="4F887082"/>
    <w:rsid w:val="4FC16C0C"/>
    <w:rsid w:val="524D13AE"/>
    <w:rsid w:val="5CAD62E8"/>
    <w:rsid w:val="5D0A6E0A"/>
    <w:rsid w:val="643817D3"/>
    <w:rsid w:val="70F84783"/>
    <w:rsid w:val="795A6DB8"/>
    <w:rsid w:val="7A6D1D3E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D35A-4569-440D-BE43-770AD9549C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179</Words>
  <Characters>1024</Characters>
  <Lines>8</Lines>
  <Paragraphs>2</Paragraphs>
  <TotalTime>4</TotalTime>
  <ScaleCrop>false</ScaleCrop>
  <LinksUpToDate>false</LinksUpToDate>
  <CharactersWithSpaces>1201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2022-09-20T00:51:25Z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C2D44124BE844EA7B7D98BDB9F4CE5B2</vt:lpwstr>
  </property>
</Properties>
</file>