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36"/>
        </w:rPr>
      </w:pPr>
      <w:bookmarkStart w:id="0" w:name="_Toc212369552"/>
      <w:bookmarkStart w:id="1" w:name="_Toc92678160"/>
      <w:r>
        <w:rPr>
          <w:rFonts w:hint="eastAsia" w:ascii="宋体" w:hAnsi="宋体"/>
          <w:b/>
          <w:color w:val="000000"/>
          <w:sz w:val="36"/>
        </w:rPr>
        <w:t>法定代表人授权委托书</w:t>
      </w:r>
      <w:bookmarkEnd w:id="0"/>
      <w:bookmarkEnd w:id="1"/>
    </w:p>
    <w:p>
      <w:pPr>
        <w:pStyle w:val="2"/>
        <w:adjustRightInd w:val="0"/>
        <w:snapToGrid w:val="0"/>
        <w:spacing w:beforeLines="30" w:after="0" w:line="312" w:lineRule="auto"/>
        <w:jc w:val="center"/>
        <w:rPr>
          <w:rFonts w:ascii="宋体" w:hAnsi="宋体"/>
          <w:color w:val="000000"/>
          <w:sz w:val="24"/>
        </w:rPr>
      </w:pPr>
    </w:p>
    <w:p>
      <w:pPr>
        <w:adjustRightInd w:val="0"/>
        <w:snapToGrid w:val="0"/>
        <w:spacing w:beforeLines="30" w:line="312" w:lineRule="auto"/>
        <w:ind w:firstLine="600" w:firstLineChars="250"/>
        <w:rPr>
          <w:rFonts w:ascii="宋体" w:hAnsi="宋体"/>
          <w:color w:val="000000"/>
          <w:sz w:val="24"/>
        </w:rPr>
      </w:pPr>
      <w:r>
        <w:rPr>
          <w:rFonts w:hint="eastAsia" w:ascii="宋体" w:hAnsi="宋体"/>
          <w:color w:val="000000"/>
          <w:sz w:val="24"/>
        </w:rPr>
        <w:t xml:space="preserve">本授权委托书声明：  </w:t>
      </w:r>
      <w:r>
        <w:rPr>
          <w:rFonts w:hint="eastAsia" w:ascii="宋体" w:hAnsi="宋体"/>
          <w:color w:val="000000"/>
          <w:sz w:val="24"/>
          <w:u w:val="single"/>
        </w:rPr>
        <w:t xml:space="preserve">   </w:t>
      </w:r>
      <w:r>
        <w:rPr>
          <w:rFonts w:hint="eastAsia" w:ascii="宋体" w:hAnsi="宋体"/>
          <w:color w:val="FF0000"/>
          <w:sz w:val="24"/>
          <w:u w:val="single"/>
          <w:lang w:eastAsia="zh-CN"/>
        </w:rPr>
        <w:t>河北光华荣昌汽车部件有限</w:t>
      </w:r>
      <w:r>
        <w:rPr>
          <w:rFonts w:hint="eastAsia" w:ascii="宋体" w:hAnsi="宋体"/>
          <w:color w:val="000000"/>
          <w:sz w:val="24"/>
          <w:u w:val="single"/>
        </w:rPr>
        <w:t xml:space="preserve">   </w:t>
      </w:r>
      <w:r>
        <w:rPr>
          <w:rFonts w:hint="eastAsia" w:ascii="宋体" w:hAnsi="宋体"/>
          <w:color w:val="000000"/>
          <w:sz w:val="24"/>
        </w:rPr>
        <w:t>公司的法定代表人</w:t>
      </w:r>
      <w:r>
        <w:rPr>
          <w:rFonts w:hint="eastAsia" w:ascii="宋体" w:hAnsi="宋体"/>
          <w:color w:val="000000"/>
          <w:u w:val="single"/>
        </w:rPr>
        <w:t xml:space="preserve"> </w:t>
      </w:r>
      <w:r>
        <w:rPr>
          <w:rFonts w:hint="eastAsia" w:ascii="宋体" w:hAnsi="宋体"/>
          <w:color w:val="000000"/>
          <w:u w:val="single"/>
          <w:lang w:eastAsia="zh-CN"/>
        </w:rPr>
        <w:t>赵月强</w:t>
      </w:r>
      <w:r>
        <w:rPr>
          <w:rFonts w:hint="eastAsia" w:ascii="宋体" w:hAnsi="宋体"/>
          <w:color w:val="FF0000"/>
          <w:u w:val="single"/>
        </w:rPr>
        <w:t xml:space="preserve"> </w:t>
      </w:r>
      <w:r>
        <w:rPr>
          <w:rFonts w:hint="eastAsia" w:ascii="宋体" w:hAnsi="宋体"/>
          <w:color w:val="000000"/>
          <w:u w:val="single"/>
        </w:rPr>
        <w:t xml:space="preserve"> </w:t>
      </w:r>
      <w:r>
        <w:rPr>
          <w:rFonts w:hint="eastAsia" w:ascii="宋体" w:hAnsi="宋体"/>
          <w:color w:val="000000"/>
          <w:sz w:val="24"/>
        </w:rPr>
        <w:t>现授权委托</w:t>
      </w:r>
      <w:r>
        <w:rPr>
          <w:rFonts w:hint="eastAsia" w:ascii="宋体" w:hAnsi="宋体"/>
          <w:color w:val="000000"/>
          <w:u w:val="single"/>
        </w:rPr>
        <w:t xml:space="preserve">  </w:t>
      </w:r>
      <w:r>
        <w:rPr>
          <w:rFonts w:hint="eastAsia" w:ascii="宋体" w:hAnsi="宋体"/>
          <w:color w:val="000000"/>
          <w:u w:val="single"/>
          <w:lang w:eastAsia="zh-CN"/>
        </w:rPr>
        <w:t>赵伟</w:t>
      </w:r>
      <w:r>
        <w:rPr>
          <w:rFonts w:hint="eastAsia" w:ascii="宋体" w:hAnsi="宋体"/>
          <w:color w:val="000000"/>
          <w:u w:val="single"/>
        </w:rPr>
        <w:t xml:space="preserve">  </w:t>
      </w:r>
      <w:r>
        <w:rPr>
          <w:rFonts w:hint="eastAsia" w:ascii="宋体" w:hAnsi="宋体"/>
          <w:color w:val="000000"/>
          <w:sz w:val="24"/>
        </w:rPr>
        <w:t>身份证号</w:t>
      </w:r>
      <w:r>
        <w:rPr>
          <w:rFonts w:hint="eastAsia" w:ascii="宋体" w:hAnsi="宋体"/>
          <w:color w:val="000000"/>
          <w:sz w:val="24"/>
          <w:u w:val="single"/>
        </w:rPr>
        <w:t xml:space="preserve"> </w:t>
      </w:r>
      <w:r>
        <w:rPr>
          <w:rFonts w:hint="eastAsia" w:ascii="宋体" w:hAnsi="宋体"/>
          <w:color w:val="000000"/>
          <w:sz w:val="24"/>
          <w:u w:val="single"/>
          <w:lang w:val="en-US" w:eastAsia="zh-CN"/>
        </w:rPr>
        <w:t>37092319821004281X</w:t>
      </w:r>
      <w:r>
        <w:rPr>
          <w:rFonts w:hint="eastAsia" w:ascii="宋体" w:hAnsi="宋体"/>
          <w:color w:val="000000"/>
          <w:sz w:val="24"/>
          <w:u w:val="single"/>
        </w:rPr>
        <w:t xml:space="preserve">  </w:t>
      </w:r>
      <w:r>
        <w:rPr>
          <w:rFonts w:hint="eastAsia" w:ascii="宋体" w:hAnsi="宋体"/>
          <w:color w:val="FF0000"/>
          <w:sz w:val="24"/>
          <w:u w:val="single"/>
        </w:rPr>
        <w:t xml:space="preserve"> </w:t>
      </w:r>
      <w:r>
        <w:rPr>
          <w:rFonts w:hint="eastAsia" w:ascii="宋体" w:hAnsi="宋体"/>
          <w:color w:val="000000"/>
          <w:sz w:val="24"/>
          <w:u w:val="single"/>
        </w:rPr>
        <w:t xml:space="preserve">  </w:t>
      </w:r>
      <w:r>
        <w:rPr>
          <w:rFonts w:hint="eastAsia" w:ascii="宋体" w:hAnsi="宋体"/>
          <w:color w:val="000000"/>
        </w:rPr>
        <w:t>为我公司</w:t>
      </w:r>
      <w:r>
        <w:rPr>
          <w:rFonts w:hint="eastAsia" w:ascii="宋体" w:hAnsi="宋体"/>
          <w:color w:val="000000"/>
          <w:sz w:val="24"/>
        </w:rPr>
        <w:t>全权代表，全权代表在中国重汽集团济南商用车有限公司的议价或商务谈判过程中的书面承诺、合同、合同款项接收等所签署的一切文件和处理与之有关的一切事务，我均予以承认。</w:t>
      </w:r>
    </w:p>
    <w:p>
      <w:pPr>
        <w:adjustRightInd w:val="0"/>
        <w:snapToGrid w:val="0"/>
        <w:spacing w:beforeLines="30" w:line="312" w:lineRule="auto"/>
        <w:ind w:firstLine="480" w:firstLineChars="200"/>
        <w:rPr>
          <w:rFonts w:ascii="宋体" w:hAnsi="宋体"/>
          <w:color w:val="000000"/>
          <w:sz w:val="24"/>
        </w:rPr>
      </w:pPr>
      <w:r>
        <w:rPr>
          <w:rFonts w:hint="eastAsia" w:ascii="宋体" w:hAnsi="宋体"/>
          <w:color w:val="000000"/>
          <w:sz w:val="24"/>
        </w:rPr>
        <w:t>全权代表无转委权。特此委托。</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u w:val="single"/>
        </w:rPr>
      </w:pPr>
      <w:r>
        <w:rPr>
          <w:rFonts w:hint="eastAsia" w:ascii="宋体" w:hAnsi="宋体"/>
          <w:color w:val="000000"/>
          <w:sz w:val="24"/>
        </w:rPr>
        <w:t>授权有效期：2022年1</w:t>
      </w:r>
      <w:r>
        <w:rPr>
          <w:rFonts w:hint="eastAsia" w:ascii="宋体" w:hAnsi="宋体"/>
          <w:color w:val="000000"/>
          <w:sz w:val="24"/>
          <w:lang w:val="en-US" w:eastAsia="zh-CN"/>
        </w:rPr>
        <w:t>0</w:t>
      </w:r>
      <w:r>
        <w:rPr>
          <w:rFonts w:hint="eastAsia" w:ascii="宋体" w:hAnsi="宋体"/>
          <w:color w:val="000000"/>
          <w:sz w:val="24"/>
        </w:rPr>
        <w:t>月1日 至2022年12月31日</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r>
        <w:rPr>
          <w:rFonts w:ascii="宋体"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55880</wp:posOffset>
                </wp:positionV>
                <wp:extent cx="2943225" cy="2076450"/>
                <wp:effectExtent l="4445" t="4445" r="5080" b="14605"/>
                <wp:wrapNone/>
                <wp:docPr id="4" name="文本框 3"/>
                <wp:cNvGraphicFramePr/>
                <a:graphic xmlns:a="http://schemas.openxmlformats.org/drawingml/2006/main">
                  <a:graphicData uri="http://schemas.microsoft.com/office/word/2010/wordprocessingShape">
                    <wps:wsp>
                      <wps:cNvSpPr txBox="1"/>
                      <wps:spPr>
                        <a:xfrm>
                          <a:off x="0" y="0"/>
                          <a:ext cx="2943225"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eastAsia="宋体"/>
                                <w:lang w:eastAsia="zh-CN"/>
                              </w:rPr>
                              <w:drawing>
                                <wp:inline distT="0" distB="0" distL="114300" distR="114300">
                                  <wp:extent cx="2168525" cy="2279015"/>
                                  <wp:effectExtent l="0" t="0" r="6985" b="3175"/>
                                  <wp:docPr id="2" name="图片 2" descr="赵伟身份证反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赵伟身份证反面"/>
                                          <pic:cNvPicPr>
                                            <a:picLocks noChangeAspect="1"/>
                                          </pic:cNvPicPr>
                                        </pic:nvPicPr>
                                        <pic:blipFill>
                                          <a:blip r:embed="rId7"/>
                                          <a:stretch>
                                            <a:fillRect/>
                                          </a:stretch>
                                        </pic:blipFill>
                                        <pic:spPr>
                                          <a:xfrm rot="16200000">
                                            <a:off x="0" y="0"/>
                                            <a:ext cx="2168525" cy="2279015"/>
                                          </a:xfrm>
                                          <a:prstGeom prst="rect">
                                            <a:avLst/>
                                          </a:prstGeom>
                                        </pic:spPr>
                                      </pic:pic>
                                    </a:graphicData>
                                  </a:graphic>
                                </wp:inline>
                              </w:drawing>
                            </w:r>
                          </w:p>
                          <w:p/>
                          <w:p/>
                          <w:p/>
                          <w:p/>
                          <w:p>
                            <w:pPr>
                              <w:rPr>
                                <w:rFonts w:hint="eastAsia" w:eastAsia="宋体"/>
                                <w:lang w:eastAsia="zh-CN"/>
                              </w:rPr>
                            </w:pPr>
                            <w:r>
                              <w:rPr>
                                <w:rFonts w:hint="eastAsia"/>
                              </w:rPr>
                              <w:t>身份证反面</w:t>
                            </w:r>
                          </w:p>
                        </w:txbxContent>
                      </wps:txbx>
                      <wps:bodyPr upright="1"/>
                    </wps:wsp>
                  </a:graphicData>
                </a:graphic>
              </wp:anchor>
            </w:drawing>
          </mc:Choice>
          <mc:Fallback>
            <w:pict>
              <v:shape id="文本框 3" o:spid="_x0000_s1026" o:spt="202" type="#_x0000_t202" style="position:absolute;left:0pt;margin-left:225pt;margin-top:4.4pt;height:163.5pt;width:231.75pt;z-index:251660288;mso-width-relative:page;mso-height-relative:page;" fillcolor="#FFFFFF" filled="t" stroked="t" coordsize="21600,21600" o:gfxdata="UEsDBAoAAAAAAIdO4kAAAAAAAAAAAAAAAAAEAAAAZHJzL1BLAwQUAAAACACHTuJAT98LMtkAAAAJ&#10;AQAADwAAAGRycy9kb3ducmV2LnhtbE2PwU7DMBBE70j8g7VIXBC1Q5qShjg9IIHgVkpVrm7sJhH2&#10;OthuWv6e5QTH1azevKlXZ2fZZEIcPErIZgKYwdbrATsJ2/en2xJYTAq1sh6NhG8TYdVcXtSq0v6E&#10;b2bapI4RBGOlJPQpjRXnse2NU3HmR4OUHXxwKtEZOq6DOhHcWX4nxII7NSA19Go0j71pPzdHJ6Gc&#10;v0wf8TVf79rFwS7Tzf30/BWkvL7KxAOwZM7p7xl+9UkdGnLa+yPqyKyEeSFoSyIYLaB8meUFsL2E&#10;PC9K4E3N/y9ofgBQSwMEFAAAAAgAh07iQCqEHdYOAgAANwQAAA4AAABkcnMvZTJvRG9jLnhtbK1T&#10;S44TMRDdI3EHy3vSPT3JwLTSGQlC2CBAGjiAY7u7Lfknl5PuXABuwIoNe86Vc0zZyWQ+sMiCXrjL&#10;dvn5vVfl+c1oNNnKAMrZhl5MSkqk5U4o2zX029fVqzeUQGRWMO2sbOhOAr1ZvHwxH3wtK9c7LWQg&#10;CGKhHnxD+xh9XRTAe2kYTJyXFjdbFwyLOA1dIQIbEN3ooirLq2JwQfjguATA1eVhkx4RwzmArm0V&#10;l0vHN0baeEANUrOIkqBXHugis21byePntgUZiW4oKo15xEswXqexWMxZ3QXme8WPFNg5FJ5pMkxZ&#10;vPQEtWSRkU1Qf0EZxYMD18YJd6Y4CMmOoIqL8pk3tz3zMmtBq8GfTIf/B8s/bb8EokRDp5RYZrDg&#10;+58/9r/+7H9/J5fJnsFDjVm3HvPi+NaN2DT364CLSfXYBpP+qIfgPpq7O5krx0g4LlbX08uqmlHC&#10;ca8qX19NZ9n+4uG4DxA/SGdIChoasHrZVLb9CBGpYOp9SroNnFZipbTOk9Ct3+lAtgwrvcpfYolH&#10;nqRpS4aGXs8yEYbt22LbICfj0QKwXb7vyQl4DFzm71/AidiSQX8gkBFSGquNijLkqJdMvLeCxJ1H&#10;my2+LprIGCko0RIfY4pyZmRKn5OJ6rRFkalGh1qkKI7rEWFSuHZih3Xb+KC6Hi3Nlcvp2E/ZnWPv&#10;p4Z9PM+gD+99c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3wsy2QAAAAkBAAAPAAAAAAAAAAEA&#10;IAAAACIAAABkcnMvZG93bnJldi54bWxQSwECFAAUAAAACACHTuJAKoQd1g4CAAA3BAAADgAAAAAA&#10;AAABACAAAAAoAQAAZHJzL2Uyb0RvYy54bWxQSwUGAAAAAAYABgBZAQAAqAUAAAAA&#10;">
                <v:fill on="t" focussize="0,0"/>
                <v:stroke color="#000000" joinstyle="miter"/>
                <v:imagedata o:title=""/>
                <o:lock v:ext="edit" aspectratio="f"/>
                <v:textbox>
                  <w:txbxContent>
                    <w:p>
                      <w:r>
                        <w:rPr>
                          <w:rFonts w:hint="eastAsia" w:eastAsia="宋体"/>
                          <w:lang w:eastAsia="zh-CN"/>
                        </w:rPr>
                        <w:drawing>
                          <wp:inline distT="0" distB="0" distL="114300" distR="114300">
                            <wp:extent cx="2168525" cy="2279015"/>
                            <wp:effectExtent l="0" t="0" r="6985" b="3175"/>
                            <wp:docPr id="2" name="图片 2" descr="赵伟身份证反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赵伟身份证反面"/>
                                    <pic:cNvPicPr>
                                      <a:picLocks noChangeAspect="1"/>
                                    </pic:cNvPicPr>
                                  </pic:nvPicPr>
                                  <pic:blipFill>
                                    <a:blip r:embed="rId7"/>
                                    <a:stretch>
                                      <a:fillRect/>
                                    </a:stretch>
                                  </pic:blipFill>
                                  <pic:spPr>
                                    <a:xfrm rot="16200000">
                                      <a:off x="0" y="0"/>
                                      <a:ext cx="2168525" cy="2279015"/>
                                    </a:xfrm>
                                    <a:prstGeom prst="rect">
                                      <a:avLst/>
                                    </a:prstGeom>
                                  </pic:spPr>
                                </pic:pic>
                              </a:graphicData>
                            </a:graphic>
                          </wp:inline>
                        </w:drawing>
                      </w:r>
                    </w:p>
                    <w:p/>
                    <w:p/>
                    <w:p/>
                    <w:p/>
                    <w:p>
                      <w:pPr>
                        <w:rPr>
                          <w:rFonts w:hint="eastAsia" w:eastAsia="宋体"/>
                          <w:lang w:eastAsia="zh-CN"/>
                        </w:rPr>
                      </w:pPr>
                      <w:r>
                        <w:rPr>
                          <w:rFonts w:hint="eastAsia"/>
                        </w:rPr>
                        <w:t>身份证反面</w:t>
                      </w:r>
                    </w:p>
                  </w:txbxContent>
                </v:textbox>
              </v:shape>
            </w:pict>
          </mc:Fallback>
        </mc:AlternateContent>
      </w:r>
      <w:r>
        <w:rPr>
          <w:rFonts w:ascii="宋体"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55880</wp:posOffset>
                </wp:positionV>
                <wp:extent cx="3000375" cy="2076450"/>
                <wp:effectExtent l="4445" t="4445" r="5080" b="14605"/>
                <wp:wrapNone/>
                <wp:docPr id="3" name="文本框 2"/>
                <wp:cNvGraphicFramePr/>
                <a:graphic xmlns:a="http://schemas.openxmlformats.org/drawingml/2006/main">
                  <a:graphicData uri="http://schemas.microsoft.com/office/word/2010/wordprocessingShape">
                    <wps:wsp>
                      <wps:cNvSpPr txBox="1"/>
                      <wps:spPr>
                        <a:xfrm>
                          <a:off x="0" y="0"/>
                          <a:ext cx="3000375"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eastAsia="宋体"/>
                                <w:lang w:eastAsia="zh-CN"/>
                              </w:rPr>
                              <w:drawing>
                                <wp:inline distT="0" distB="0" distL="114300" distR="114300">
                                  <wp:extent cx="2429510" cy="2524760"/>
                                  <wp:effectExtent l="0" t="0" r="8890" b="8890"/>
                                  <wp:docPr id="1" name="图片 1" descr="赵伟身份证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伟身份证正面"/>
                                          <pic:cNvPicPr>
                                            <a:picLocks noChangeAspect="1"/>
                                          </pic:cNvPicPr>
                                        </pic:nvPicPr>
                                        <pic:blipFill>
                                          <a:blip r:embed="rId8"/>
                                          <a:stretch>
                                            <a:fillRect/>
                                          </a:stretch>
                                        </pic:blipFill>
                                        <pic:spPr>
                                          <a:xfrm rot="16200000">
                                            <a:off x="0" y="0"/>
                                            <a:ext cx="2429510" cy="2524760"/>
                                          </a:xfrm>
                                          <a:prstGeom prst="rect">
                                            <a:avLst/>
                                          </a:prstGeom>
                                        </pic:spPr>
                                      </pic:pic>
                                    </a:graphicData>
                                  </a:graphic>
                                </wp:inline>
                              </w:drawing>
                            </w:r>
                          </w:p>
                          <w:p/>
                          <w:p/>
                          <w:p/>
                          <w:p/>
                          <w:p>
                            <w:pPr>
                              <w:rPr>
                                <w:rFonts w:hint="eastAsia" w:eastAsia="宋体"/>
                                <w:lang w:eastAsia="zh-CN"/>
                              </w:rPr>
                            </w:pPr>
                            <w:r>
                              <w:rPr>
                                <w:rFonts w:hint="eastAsia"/>
                              </w:rPr>
                              <w:t>身份证正面</w:t>
                            </w:r>
                          </w:p>
                        </w:txbxContent>
                      </wps:txbx>
                      <wps:bodyPr upright="1"/>
                    </wps:wsp>
                  </a:graphicData>
                </a:graphic>
              </wp:anchor>
            </w:drawing>
          </mc:Choice>
          <mc:Fallback>
            <w:pict>
              <v:shape id="文本框 2" o:spid="_x0000_s1026" o:spt="202" type="#_x0000_t202" style="position:absolute;left:0pt;margin-left:-30.75pt;margin-top:4.4pt;height:163.5pt;width:236.25pt;z-index:251659264;mso-width-relative:page;mso-height-relative:page;" fillcolor="#FFFFFF" filled="t" stroked="t" coordsize="21600,21600" o:gfxdata="UEsDBAoAAAAAAIdO4kAAAAAAAAAAAAAAAAAEAAAAZHJzL1BLAwQUAAAACACHTuJAusETpdgAAAAJ&#10;AQAADwAAAGRycy9kb3ducmV2LnhtbE2Py07DMBBF90j8gzVIbFDrmLRpCHG6QALBrhRUtm48TSL8&#10;CLablr9nWMFydK/OnFuvz9awCUMcvJMg5hkwdK3Xg+skvL89zkpgMSmnlfEOJXxjhHVzeVGrSvuT&#10;e8VpmzpGEBcrJaFPaaw4j22PVsW5H9FRdvDBqkRn6LgO6kRwa/htlhXcqsHRh16N+NBj+7k9Wgnl&#10;4nn6iC/5ZtcWB3OXblbT01eQ8vpKZPfAEp7TXxl+9UkdGnLa+6PTkRkJs0IsqUowWkD5QgjatpeQ&#10;58sSeFPz/wuaH1BLAwQUAAAACACHTuJAfvlaOg4CAAA3BAAADgAAAGRycy9lMm9Eb2MueG1srVNL&#10;jhMxEN0jcQfLe9I9CZmBVjojQQgbBEgDB3Bsd7cl/+Ry0p0LwA1YsWHPuXIOyu5M5rvIgl64y/bz&#10;c71X5cX1YDTZyQDK2ZpeTEpKpOVOKNvW9Pu39as3lEBkVjDtrKzpXgK9Xr58seh9Jaeuc1rIQJDE&#10;QtX7mnYx+qoogHfSMJg4Ly1uNi4YFnEa2kIE1iO70cW0LC+L3gXhg+MSAFdX4yY9MoZzCF3TKC5X&#10;jm+NtHFkDVKziJKgUx7oMmfbNJLHL00DMhJdU1Qa84iXYLxJY7FcsKoNzHeKH1Ng56TwSJNhyuKl&#10;J6oVi4xsg3pCZRQPDlwTJ9yZYhSSHUEVF+Ujb2465mXWglaDP5kO/4+Wf959DUSJms4oscxgwQ+/&#10;fh5+/z38+UGmyZ7eQ4WoG4+4OLxzAzbN7TrgYlI9NMGkP+ohuI/m7k/myiESjouzsixnV3NKOO5N&#10;y6vL1/Nsf3F33AeIH6UzJAU1DVi9bCrbfYKIqSD0FpJuA6eVWCut8yS0m/c6kB3DSq/zl7LEIw9g&#10;2pK+pm/n05QIw/ZtsG0wNB4tANvm+x6cgPvEqAG/54hTYisG3ZhAZkgwVhkVZchRJ5n4YAWJe482&#10;W3xdNCVjpKBES3yMKcrIyJQ+B4nqtEWRqUZjLVIUh82ANCncOLHHum19UG2HlubKZTj2U3bn2Pup&#10;Ye/PM+nde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rBE6XYAAAACQEAAA8AAAAAAAAAAQAg&#10;AAAAIgAAAGRycy9kb3ducmV2LnhtbFBLAQIUABQAAAAIAIdO4kB++Vo6DgIAADcEAAAOAAAAAAAA&#10;AAEAIAAAACcBAABkcnMvZTJvRG9jLnhtbFBLBQYAAAAABgAGAFkBAACnBQAAAAA=&#10;">
                <v:fill on="t" focussize="0,0"/>
                <v:stroke color="#000000" joinstyle="miter"/>
                <v:imagedata o:title=""/>
                <o:lock v:ext="edit" aspectratio="f"/>
                <v:textbox>
                  <w:txbxContent>
                    <w:p>
                      <w:r>
                        <w:rPr>
                          <w:rFonts w:hint="eastAsia" w:eastAsia="宋体"/>
                          <w:lang w:eastAsia="zh-CN"/>
                        </w:rPr>
                        <w:drawing>
                          <wp:inline distT="0" distB="0" distL="114300" distR="114300">
                            <wp:extent cx="2429510" cy="2524760"/>
                            <wp:effectExtent l="0" t="0" r="8890" b="8890"/>
                            <wp:docPr id="1" name="图片 1" descr="赵伟身份证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伟身份证正面"/>
                                    <pic:cNvPicPr>
                                      <a:picLocks noChangeAspect="1"/>
                                    </pic:cNvPicPr>
                                  </pic:nvPicPr>
                                  <pic:blipFill>
                                    <a:blip r:embed="rId8"/>
                                    <a:stretch>
                                      <a:fillRect/>
                                    </a:stretch>
                                  </pic:blipFill>
                                  <pic:spPr>
                                    <a:xfrm rot="16200000">
                                      <a:off x="0" y="0"/>
                                      <a:ext cx="2429510" cy="2524760"/>
                                    </a:xfrm>
                                    <a:prstGeom prst="rect">
                                      <a:avLst/>
                                    </a:prstGeom>
                                  </pic:spPr>
                                </pic:pic>
                              </a:graphicData>
                            </a:graphic>
                          </wp:inline>
                        </w:drawing>
                      </w:r>
                    </w:p>
                    <w:p/>
                    <w:p/>
                    <w:p/>
                    <w:p/>
                    <w:p>
                      <w:pPr>
                        <w:rPr>
                          <w:rFonts w:hint="eastAsia" w:eastAsia="宋体"/>
                          <w:lang w:eastAsia="zh-CN"/>
                        </w:rPr>
                      </w:pPr>
                      <w:r>
                        <w:rPr>
                          <w:rFonts w:hint="eastAsia"/>
                        </w:rPr>
                        <w:t>身份证正面</w:t>
                      </w:r>
                    </w:p>
                  </w:txbxContent>
                </v:textbox>
              </v:shape>
            </w:pict>
          </mc:Fallback>
        </mc:AlternateContent>
      </w:r>
    </w:p>
    <w:p>
      <w:pPr>
        <w:adjustRightInd w:val="0"/>
        <w:snapToGrid w:val="0"/>
        <w:spacing w:beforeLines="30" w:line="312" w:lineRule="auto"/>
        <w:ind w:firstLine="480" w:firstLineChars="200"/>
        <w:rPr>
          <w:rFonts w:ascii="宋体" w:hAnsi="宋体"/>
          <w:color w:val="000000"/>
          <w:sz w:val="24"/>
        </w:rPr>
      </w:pPr>
      <w:r>
        <w:rPr>
          <w:rFonts w:hint="eastAsia" w:ascii="宋体" w:hAnsi="宋体"/>
          <w:color w:val="000000"/>
          <w:sz w:val="24"/>
        </w:rPr>
        <w:t>身份证呢个</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rPr>
          <w:rFonts w:ascii="宋体" w:hAnsi="宋体"/>
          <w:color w:val="000000"/>
          <w:sz w:val="24"/>
        </w:rPr>
      </w:pPr>
    </w:p>
    <w:p>
      <w:pPr>
        <w:adjustRightInd w:val="0"/>
        <w:snapToGrid w:val="0"/>
        <w:spacing w:beforeLines="30" w:line="312" w:lineRule="auto"/>
        <w:rPr>
          <w:rFonts w:ascii="宋体" w:hAnsi="宋体"/>
          <w:color w:val="000000"/>
          <w:sz w:val="26"/>
        </w:rPr>
      </w:pPr>
    </w:p>
    <w:p>
      <w:pPr>
        <w:adjustRightInd w:val="0"/>
        <w:snapToGrid w:val="0"/>
        <w:spacing w:beforeLines="30" w:line="312" w:lineRule="auto"/>
        <w:rPr>
          <w:rFonts w:ascii="宋体" w:hAnsi="宋体"/>
          <w:color w:val="000000"/>
          <w:sz w:val="24"/>
        </w:rPr>
      </w:pPr>
      <w:r>
        <w:rPr>
          <w:rFonts w:hint="eastAsia" w:ascii="宋体" w:hAnsi="宋体"/>
          <w:color w:val="000000"/>
          <w:sz w:val="24"/>
        </w:rPr>
        <w:t>本公司电子邮箱：</w:t>
      </w:r>
      <w:r>
        <w:rPr>
          <w:rFonts w:hint="eastAsia" w:ascii="宋体" w:hAnsi="宋体"/>
          <w:color w:val="000000"/>
          <w:sz w:val="24"/>
          <w:lang w:val="en-US" w:eastAsia="zh-CN"/>
        </w:rPr>
        <w:t>zhaowei@bjghrc.con</w:t>
      </w:r>
      <w:r>
        <w:rPr>
          <w:rFonts w:hint="eastAsia" w:ascii="宋体" w:hAnsi="宋体"/>
          <w:color w:val="000000"/>
          <w:sz w:val="24"/>
        </w:rPr>
        <w:t xml:space="preserve"> </w:t>
      </w:r>
      <w:r>
        <w:rPr>
          <w:rFonts w:ascii="宋体" w:hAnsi="宋体"/>
          <w:color w:val="000000"/>
          <w:sz w:val="24"/>
        </w:rPr>
        <w:t>,</w:t>
      </w:r>
      <w:r>
        <w:rPr>
          <w:rFonts w:hint="eastAsia" w:ascii="宋体" w:hAnsi="宋体"/>
          <w:color w:val="000000"/>
          <w:sz w:val="24"/>
        </w:rPr>
        <w:t>该邮箱为我公司专用信箱，收到贵司所发通知、图纸等文件视为我公司已接收。</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r>
        <w:rPr>
          <w:rFonts w:ascii="宋体" w:hAnsi="宋体"/>
          <w:color w:val="000000"/>
          <w:sz w:val="24"/>
        </w:rPr>
        <w:t>公司公章</w:t>
      </w:r>
      <w:r>
        <w:rPr>
          <w:rFonts w:hint="eastAsia" w:ascii="宋体" w:hAnsi="宋体"/>
          <w:color w:val="000000"/>
          <w:sz w:val="24"/>
        </w:rPr>
        <w:t>：（盖章）</w:t>
      </w:r>
    </w:p>
    <w:p>
      <w:pPr>
        <w:adjustRightInd w:val="0"/>
        <w:snapToGrid w:val="0"/>
        <w:spacing w:beforeLines="30" w:line="312" w:lineRule="auto"/>
        <w:ind w:firstLine="480" w:firstLineChars="200"/>
        <w:rPr>
          <w:rFonts w:hint="eastAsia" w:ascii="宋体" w:hAnsi="宋体"/>
          <w:color w:val="000000"/>
          <w:sz w:val="24"/>
        </w:rPr>
      </w:pPr>
    </w:p>
    <w:p>
      <w:pPr>
        <w:adjustRightInd w:val="0"/>
        <w:snapToGrid w:val="0"/>
        <w:spacing w:beforeLines="30" w:line="312" w:lineRule="auto"/>
        <w:ind w:firstLine="480" w:firstLineChars="200"/>
        <w:rPr>
          <w:rFonts w:hint="eastAsia" w:ascii="宋体" w:hAnsi="宋体" w:eastAsia="宋体"/>
          <w:color w:val="000000"/>
          <w:sz w:val="24"/>
          <w:lang w:eastAsia="zh-CN"/>
        </w:rPr>
      </w:pPr>
      <w:r>
        <w:rPr>
          <w:rFonts w:hint="eastAsia" w:ascii="宋体" w:hAnsi="宋体"/>
          <w:color w:val="000000"/>
          <w:sz w:val="24"/>
        </w:rPr>
        <w:t>法定代表人：（签字、</w:t>
      </w:r>
      <w:r>
        <w:rPr>
          <w:rFonts w:hint="eastAsia" w:ascii="宋体" w:hAnsi="宋体"/>
          <w:color w:val="000000"/>
          <w:sz w:val="24"/>
          <w:lang w:eastAsia="zh-CN"/>
        </w:rPr>
        <w:t>盖章）</w:t>
      </w:r>
    </w:p>
    <w:p>
      <w:pPr>
        <w:pStyle w:val="2"/>
        <w:adjustRightInd w:val="0"/>
        <w:snapToGrid w:val="0"/>
        <w:spacing w:beforeLines="30" w:after="0" w:line="312" w:lineRule="auto"/>
        <w:ind w:right="283" w:rightChars="135" w:firstLine="3960" w:firstLineChars="1650"/>
        <w:jc w:val="left"/>
        <w:rPr>
          <w:rFonts w:ascii="宋体" w:hAnsi="宋体"/>
          <w:color w:val="000000"/>
          <w:sz w:val="24"/>
        </w:rPr>
      </w:pPr>
    </w:p>
    <w:p>
      <w:pPr>
        <w:pStyle w:val="2"/>
        <w:adjustRightInd w:val="0"/>
        <w:snapToGrid w:val="0"/>
        <w:spacing w:beforeLines="30" w:after="0" w:line="312" w:lineRule="auto"/>
        <w:ind w:right="283" w:rightChars="135" w:firstLine="3960" w:firstLineChars="1650"/>
        <w:jc w:val="left"/>
        <w:rPr>
          <w:rFonts w:ascii="宋体" w:hAnsi="宋体"/>
          <w:color w:val="000000"/>
          <w:sz w:val="24"/>
        </w:rPr>
      </w:pPr>
    </w:p>
    <w:p>
      <w:pPr>
        <w:pStyle w:val="2"/>
        <w:wordWrap w:val="0"/>
        <w:adjustRightInd w:val="0"/>
        <w:snapToGrid w:val="0"/>
        <w:spacing w:beforeLines="30" w:after="0" w:line="312" w:lineRule="auto"/>
        <w:ind w:right="283" w:rightChars="135"/>
        <w:jc w:val="right"/>
      </w:pPr>
      <w:r>
        <w:rPr>
          <w:rFonts w:hint="eastAsia" w:ascii="宋体" w:hAnsi="宋体"/>
          <w:color w:val="000000"/>
          <w:sz w:val="24"/>
        </w:rPr>
        <w:t xml:space="preserve">日期： </w:t>
      </w:r>
      <w:r>
        <w:rPr>
          <w:rFonts w:hint="eastAsia" w:ascii="宋体" w:hAnsi="宋体"/>
          <w:color w:val="000000"/>
          <w:sz w:val="24"/>
          <w:lang w:val="en-US" w:eastAsia="zh-CN"/>
        </w:rPr>
        <w:t>2022</w:t>
      </w:r>
      <w:r>
        <w:rPr>
          <w:rFonts w:hint="eastAsia" w:ascii="宋体" w:hAnsi="宋体"/>
          <w:color w:val="000000"/>
          <w:sz w:val="24"/>
        </w:rPr>
        <w:t xml:space="preserve"> 年  </w:t>
      </w:r>
      <w:r>
        <w:rPr>
          <w:rFonts w:hint="eastAsia" w:ascii="宋体" w:hAnsi="宋体"/>
          <w:color w:val="000000"/>
          <w:sz w:val="24"/>
          <w:lang w:val="en-US" w:eastAsia="zh-CN"/>
        </w:rPr>
        <w:t>10</w:t>
      </w:r>
      <w:r>
        <w:rPr>
          <w:rFonts w:hint="eastAsia" w:ascii="宋体" w:hAnsi="宋体"/>
          <w:color w:val="000000"/>
          <w:sz w:val="24"/>
        </w:rPr>
        <w:t xml:space="preserve"> 月  </w:t>
      </w:r>
      <w:r>
        <w:rPr>
          <w:rFonts w:hint="eastAsia" w:ascii="宋体" w:hAnsi="宋体"/>
          <w:color w:val="000000"/>
          <w:sz w:val="24"/>
          <w:lang w:val="en-US" w:eastAsia="zh-CN"/>
        </w:rPr>
        <w:t>1</w:t>
      </w:r>
      <w:bookmarkStart w:id="2" w:name="_GoBack"/>
      <w:bookmarkEnd w:id="2"/>
      <w:r>
        <w:rPr>
          <w:rFonts w:hint="eastAsia" w:ascii="宋体" w:hAnsi="宋体"/>
          <w:color w:val="000000"/>
          <w:sz w:val="24"/>
        </w:rPr>
        <w:t xml:space="preserve"> 日</w:t>
      </w:r>
    </w:p>
    <w:p>
      <w:pPr>
        <w:pStyle w:val="2"/>
        <w:adjustRightInd w:val="0"/>
        <w:snapToGrid w:val="0"/>
        <w:spacing w:beforeLines="30" w:after="0" w:line="312" w:lineRule="auto"/>
        <w:ind w:right="283" w:rightChars="135"/>
        <w:jc w:val="right"/>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rPr>
        <w:rFonts w:ascii="幼圆" w:eastAsia="幼圆"/>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mI5YjljN2FlMmViN2U5NTJlOTAxYTEyY2U2OTMifQ=="/>
  </w:docVars>
  <w:rsids>
    <w:rsidRoot w:val="00623AD3"/>
    <w:rsid w:val="000367EC"/>
    <w:rsid w:val="000E3A76"/>
    <w:rsid w:val="000F6B72"/>
    <w:rsid w:val="001419D2"/>
    <w:rsid w:val="001519C5"/>
    <w:rsid w:val="00156A29"/>
    <w:rsid w:val="001A1D74"/>
    <w:rsid w:val="002E64AC"/>
    <w:rsid w:val="002F2290"/>
    <w:rsid w:val="0033267B"/>
    <w:rsid w:val="003727D9"/>
    <w:rsid w:val="003C643F"/>
    <w:rsid w:val="004A7DC3"/>
    <w:rsid w:val="004D780A"/>
    <w:rsid w:val="004E14EA"/>
    <w:rsid w:val="00542131"/>
    <w:rsid w:val="0056042B"/>
    <w:rsid w:val="00567BC3"/>
    <w:rsid w:val="005B24E3"/>
    <w:rsid w:val="005D7CA2"/>
    <w:rsid w:val="00623AD3"/>
    <w:rsid w:val="006617B8"/>
    <w:rsid w:val="00722FEB"/>
    <w:rsid w:val="00726B5B"/>
    <w:rsid w:val="0073750E"/>
    <w:rsid w:val="00750759"/>
    <w:rsid w:val="00752CE7"/>
    <w:rsid w:val="007940AA"/>
    <w:rsid w:val="007A7CB4"/>
    <w:rsid w:val="008606B5"/>
    <w:rsid w:val="00873572"/>
    <w:rsid w:val="008761B5"/>
    <w:rsid w:val="008922D9"/>
    <w:rsid w:val="008E7B5B"/>
    <w:rsid w:val="0093130A"/>
    <w:rsid w:val="00941C3F"/>
    <w:rsid w:val="009B2F45"/>
    <w:rsid w:val="009E7C6F"/>
    <w:rsid w:val="00A07440"/>
    <w:rsid w:val="00A63557"/>
    <w:rsid w:val="00AC5432"/>
    <w:rsid w:val="00AF2FC4"/>
    <w:rsid w:val="00B76E0F"/>
    <w:rsid w:val="00C00206"/>
    <w:rsid w:val="00C83AF4"/>
    <w:rsid w:val="00CA2599"/>
    <w:rsid w:val="00CD2DDD"/>
    <w:rsid w:val="00CE22DB"/>
    <w:rsid w:val="00CE7AC8"/>
    <w:rsid w:val="00D113F0"/>
    <w:rsid w:val="00D117A0"/>
    <w:rsid w:val="00D157F3"/>
    <w:rsid w:val="00D63261"/>
    <w:rsid w:val="00DB1A64"/>
    <w:rsid w:val="00E36D5C"/>
    <w:rsid w:val="00E40FD3"/>
    <w:rsid w:val="00E44CCF"/>
    <w:rsid w:val="00EB715F"/>
    <w:rsid w:val="00ED7C6F"/>
    <w:rsid w:val="00F450A1"/>
    <w:rsid w:val="00F47F41"/>
    <w:rsid w:val="00F81455"/>
    <w:rsid w:val="00FA79F0"/>
    <w:rsid w:val="00FB64AA"/>
    <w:rsid w:val="1FDE70B6"/>
    <w:rsid w:val="2C063C1D"/>
    <w:rsid w:val="592F18EA"/>
    <w:rsid w:val="759F55F3"/>
    <w:rsid w:val="76E01F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Char Char Char Char Char Char Char"/>
    <w:basedOn w:val="1"/>
    <w:uiPriority w:val="0"/>
    <w:pPr>
      <w:widowControl/>
      <w:snapToGrid w:val="0"/>
      <w:spacing w:after="160" w:line="360" w:lineRule="auto"/>
      <w:jc w:val="left"/>
    </w:pPr>
    <w:rPr>
      <w:kern w:val="0"/>
      <w:sz w:val="24"/>
      <w:lang w:eastAsia="en-US"/>
    </w:rPr>
  </w:style>
  <w:style w:type="character" w:customStyle="1" w:styleId="9">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252</Words>
  <Characters>299</Characters>
  <Lines>2</Lines>
  <Paragraphs>1</Paragraphs>
  <TotalTime>4</TotalTime>
  <ScaleCrop>false</ScaleCrop>
  <LinksUpToDate>false</LinksUpToDate>
  <CharactersWithSpaces>330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2018-10-23T00:59:00Z</dcterms:created>
  <dc:creator>MC SYSTEM</dc:creator>
  <cp:lastModifiedBy>末末</cp:lastModifiedBy>
  <cp:lastPrinted>2014-04-15T00:43:00Z</cp:lastPrinted>
  <dcterms:modified xsi:type="dcterms:W3CDTF">2022-10-09T03:43:24Z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316FF9D8B4804BA3A8D6734562CADB54</vt:lpwstr>
  </property>
</Properties>
</file>