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01E55"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F01E55"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C0AEE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钟鸣、张国伟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C0AEE" w:rsidP="003C0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前采主任、高级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125A2A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C0AEE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元，黄骅工厂考察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C0AEE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C0AEE" w:rsidP="003C0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C0AEE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56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3C0AEE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3C0AEE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载货项目主任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3C0AEE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96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3C0AEE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王冬泉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3C0AEE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产品管理部产品经理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51408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3C0AEE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  <w:r w:rsidR="008E2732">
              <w:rPr>
                <w:rFonts w:ascii="宋体" w:hAnsi="宋体" w:cs="宋体" w:hint="eastAsia"/>
                <w:kern w:val="0"/>
                <w:sz w:val="24"/>
              </w:rPr>
              <w:t>餐费</w:t>
            </w: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8E2732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王冬泉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8E2732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产品管理部产品经理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6305F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8E2732" w:rsidP="0003140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88</w:t>
            </w:r>
            <w:r>
              <w:rPr>
                <w:rFonts w:ascii="宋体" w:hAnsi="宋体" w:cs="宋体" w:hint="eastAsia"/>
                <w:kern w:val="0"/>
                <w:sz w:val="24"/>
              </w:rPr>
              <w:t>元，买红酒</w:t>
            </w:r>
          </w:p>
        </w:tc>
      </w:tr>
      <w:tr w:rsidR="002020D9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8074A8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2870</w:t>
            </w:r>
            <w:bookmarkStart w:id="0" w:name="_GoBack"/>
            <w:bookmarkEnd w:id="0"/>
            <w:r w:rsidR="00227D0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E9" w:rsidRDefault="00287AE9" w:rsidP="009C7058">
      <w:r>
        <w:separator/>
      </w:r>
    </w:p>
  </w:endnote>
  <w:endnote w:type="continuationSeparator" w:id="0">
    <w:p w:rsidR="00287AE9" w:rsidRDefault="00287AE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E9" w:rsidRDefault="00287AE9" w:rsidP="009C7058">
      <w:r>
        <w:separator/>
      </w:r>
    </w:p>
  </w:footnote>
  <w:footnote w:type="continuationSeparator" w:id="0">
    <w:p w:rsidR="00287AE9" w:rsidRDefault="00287AE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87AE9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0AEE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6754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074A8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2732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0723BEC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E490-052F-49FC-B206-E8AB5848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66</cp:revision>
  <cp:lastPrinted>2021-05-07T02:45:00Z</cp:lastPrinted>
  <dcterms:created xsi:type="dcterms:W3CDTF">2021-06-28T05:16:00Z</dcterms:created>
  <dcterms:modified xsi:type="dcterms:W3CDTF">2022-10-09T02:46:00Z</dcterms:modified>
</cp:coreProperties>
</file>