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E6473" w14:textId="77777777" w:rsidR="002A3277" w:rsidRDefault="002A3277">
      <w:pPr>
        <w:spacing w:before="3"/>
        <w:rPr>
          <w:rFonts w:ascii="微软雅黑" w:eastAsia="微软雅黑" w:hAnsi="微软雅黑" w:cs="微软雅黑"/>
          <w:sz w:val="4"/>
          <w:szCs w:val="4"/>
          <w:lang w:eastAsia="zh-CN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737"/>
        <w:gridCol w:w="3343"/>
        <w:gridCol w:w="1877"/>
        <w:gridCol w:w="1577"/>
        <w:gridCol w:w="1766"/>
        <w:gridCol w:w="2412"/>
      </w:tblGrid>
      <w:tr w:rsidR="002A3277" w14:paraId="3A784AED" w14:textId="77777777">
        <w:trPr>
          <w:trHeight w:hRule="exact" w:val="799"/>
        </w:trPr>
        <w:tc>
          <w:tcPr>
            <w:tcW w:w="14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065A5" w14:textId="77777777" w:rsidR="002A3277" w:rsidRDefault="00AA375D">
            <w:pPr>
              <w:pStyle w:val="TableParagraph"/>
              <w:spacing w:line="604" w:lineRule="exact"/>
              <w:ind w:left="19"/>
              <w:jc w:val="center"/>
              <w:rPr>
                <w:rFonts w:ascii="微软雅黑" w:eastAsia="微软雅黑" w:hAnsi="微软雅黑" w:cs="微软雅黑"/>
                <w:sz w:val="36"/>
                <w:szCs w:val="36"/>
              </w:rPr>
            </w:pPr>
            <w:bookmarkStart w:id="0" w:name="自带车出差申请单"/>
            <w:bookmarkEnd w:id="0"/>
            <w:r>
              <w:rPr>
                <w:rFonts w:ascii="微软雅黑" w:eastAsia="微软雅黑" w:hAnsi="微软雅黑" w:cs="微软雅黑"/>
                <w:sz w:val="36"/>
                <w:szCs w:val="36"/>
              </w:rPr>
              <w:t>自带车出差申请单</w:t>
            </w:r>
          </w:p>
        </w:tc>
      </w:tr>
      <w:tr w:rsidR="002A3277" w14:paraId="1088C803" w14:textId="77777777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F33CD" w14:textId="77777777" w:rsidR="002A3277" w:rsidRDefault="00AA375D">
            <w:pPr>
              <w:pStyle w:val="TableParagraph"/>
              <w:spacing w:before="17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申请部门：</w:t>
            </w:r>
            <w:r w:rsidR="008243CC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市场营销部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300D0" w14:textId="53D9A432" w:rsidR="002A3277" w:rsidRDefault="00AA375D" w:rsidP="005F6DE8">
            <w:pPr>
              <w:pStyle w:val="TableParagraph"/>
              <w:spacing w:before="17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申请人员：</w:t>
            </w:r>
            <w:r w:rsidR="005F6DE8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 xml:space="preserve"> </w:t>
            </w:r>
            <w:r w:rsidR="00C11EFF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白桦</w:t>
            </w:r>
          </w:p>
        </w:tc>
        <w:tc>
          <w:tcPr>
            <w:tcW w:w="34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2EE05" w14:textId="528B402A" w:rsidR="002A3277" w:rsidRDefault="00AA375D" w:rsidP="005F6DE8">
            <w:pPr>
              <w:pStyle w:val="TableParagraph"/>
              <w:spacing w:before="17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联系电话：</w:t>
            </w:r>
            <w:r w:rsidR="00C11EFF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1</w:t>
            </w:r>
            <w:r w:rsidR="00C11EFF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8601235516</w:t>
            </w:r>
          </w:p>
        </w:tc>
        <w:tc>
          <w:tcPr>
            <w:tcW w:w="4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60FC5" w14:textId="610D85B4" w:rsidR="002A3277" w:rsidRDefault="00AA375D" w:rsidP="005F6DE8">
            <w:pPr>
              <w:pStyle w:val="TableParagraph"/>
              <w:tabs>
                <w:tab w:val="left" w:pos="1882"/>
                <w:tab w:val="left" w:pos="2554"/>
                <w:tab w:val="left" w:pos="2750"/>
              </w:tabs>
              <w:spacing w:before="17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申请时间：</w:t>
            </w:r>
            <w:r w:rsidR="005F6DE8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 xml:space="preserve"> </w:t>
            </w:r>
            <w:r w:rsidR="00C11EFF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202</w:t>
            </w:r>
            <w:r w:rsidR="006F6B82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2</w:t>
            </w:r>
            <w:r w:rsidR="00C11EFF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.</w:t>
            </w:r>
            <w:r w:rsidR="002673B4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1</w:t>
            </w:r>
            <w:r w:rsidR="006F6B82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0</w:t>
            </w:r>
            <w:r w:rsidR="00C11EFF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.</w:t>
            </w:r>
            <w:r w:rsidR="006F6B82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10</w:t>
            </w:r>
          </w:p>
          <w:p w14:paraId="20023A71" w14:textId="09DE5EC3" w:rsidR="00C11EFF" w:rsidRDefault="00C11EFF" w:rsidP="005F6DE8">
            <w:pPr>
              <w:pStyle w:val="TableParagraph"/>
              <w:tabs>
                <w:tab w:val="left" w:pos="1882"/>
                <w:tab w:val="left" w:pos="2554"/>
                <w:tab w:val="left" w:pos="2750"/>
              </w:tabs>
              <w:spacing w:before="17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</w:p>
        </w:tc>
      </w:tr>
      <w:tr w:rsidR="002A3277" w14:paraId="584CBDDA" w14:textId="77777777">
        <w:trPr>
          <w:trHeight w:hRule="exact" w:val="538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DCF16" w14:textId="77777777" w:rsidR="002A3277" w:rsidRDefault="00AA375D" w:rsidP="00686CCF">
            <w:pPr>
              <w:pStyle w:val="TableParagraph"/>
              <w:tabs>
                <w:tab w:val="left" w:pos="1978"/>
                <w:tab w:val="left" w:pos="2746"/>
              </w:tabs>
              <w:spacing w:line="410" w:lineRule="exact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是否申请公车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是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 w:rsidR="005F6DE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67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E8172" w14:textId="77777777" w:rsidR="002A3277" w:rsidRDefault="00AA375D">
            <w:pPr>
              <w:pStyle w:val="TableParagraph"/>
              <w:spacing w:line="400" w:lineRule="exact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公车状态：</w:t>
            </w:r>
          </w:p>
        </w:tc>
        <w:tc>
          <w:tcPr>
            <w:tcW w:w="4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8AEF4" w14:textId="77777777" w:rsidR="002A3277" w:rsidRDefault="00AA375D">
            <w:pPr>
              <w:pStyle w:val="TableParagraph"/>
              <w:tabs>
                <w:tab w:val="left" w:pos="2218"/>
                <w:tab w:val="left" w:pos="2986"/>
              </w:tabs>
              <w:spacing w:line="410" w:lineRule="exact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是否申请带物品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是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否</w:t>
            </w:r>
          </w:p>
        </w:tc>
      </w:tr>
      <w:tr w:rsidR="002A3277" w14:paraId="3B136176" w14:textId="77777777">
        <w:trPr>
          <w:trHeight w:hRule="exact" w:val="682"/>
        </w:trPr>
        <w:tc>
          <w:tcPr>
            <w:tcW w:w="14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C2DBD" w14:textId="71A60B21" w:rsidR="002A3277" w:rsidRDefault="00AA375D" w:rsidP="005F6DE8">
            <w:pPr>
              <w:pStyle w:val="TableParagraph"/>
              <w:tabs>
                <w:tab w:val="left" w:pos="2046"/>
                <w:tab w:val="left" w:pos="6106"/>
                <w:tab w:val="left" w:pos="7042"/>
                <w:tab w:val="left" w:pos="8298"/>
                <w:tab w:val="left" w:pos="9721"/>
                <w:tab w:val="left" w:pos="10965"/>
              </w:tabs>
              <w:spacing w:before="57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私车信息：</w:t>
            </w:r>
            <w:r w:rsidR="00A82ABA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 xml:space="preserve">            </w:t>
            </w:r>
            <w:r w:rsidR="00C11EFF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VOLVO S60L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排量：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pacing w:val="-1"/>
                <w:w w:val="95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>1.6L</w:t>
            </w:r>
            <w:r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pacing w:val="-1"/>
                <w:w w:val="95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>1.8L</w:t>
            </w:r>
            <w:r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ab/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其他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 w:rsidR="00C11EFF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2.0T</w:t>
            </w:r>
          </w:p>
        </w:tc>
      </w:tr>
      <w:tr w:rsidR="002A3277" w14:paraId="09EAE8F8" w14:textId="77777777">
        <w:trPr>
          <w:trHeight w:hRule="exact" w:val="595"/>
        </w:trPr>
        <w:tc>
          <w:tcPr>
            <w:tcW w:w="14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EAF60" w14:textId="39524101" w:rsidR="002A3277" w:rsidRDefault="00AA375D" w:rsidP="005F6DE8">
            <w:pPr>
              <w:pStyle w:val="TableParagraph"/>
              <w:spacing w:before="14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申请事由：</w:t>
            </w:r>
            <w:r w:rsidR="00B567C0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到大兴接百度汽车研究院客户到我公司做技术交流</w:t>
            </w:r>
          </w:p>
        </w:tc>
      </w:tr>
      <w:tr w:rsidR="002A3277" w14:paraId="1954D682" w14:textId="77777777">
        <w:trPr>
          <w:trHeight w:hRule="exact" w:val="595"/>
        </w:trPr>
        <w:tc>
          <w:tcPr>
            <w:tcW w:w="7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82593" w14:textId="77777777" w:rsidR="002A3277" w:rsidRDefault="00AA375D">
            <w:pPr>
              <w:pStyle w:val="TableParagraph"/>
              <w:spacing w:before="14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部门负责人（签字）：</w:t>
            </w:r>
          </w:p>
        </w:tc>
        <w:tc>
          <w:tcPr>
            <w:tcW w:w="7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623B6" w14:textId="77777777" w:rsidR="002A3277" w:rsidRDefault="00AA375D">
            <w:pPr>
              <w:pStyle w:val="TableParagraph"/>
              <w:spacing w:before="14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分管副总（签字）：</w:t>
            </w:r>
          </w:p>
        </w:tc>
      </w:tr>
      <w:tr w:rsidR="002A3277" w14:paraId="17F5FD60" w14:textId="77777777">
        <w:trPr>
          <w:trHeight w:hRule="exact" w:val="480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60773" w14:textId="77777777" w:rsidR="002A3277" w:rsidRDefault="00AA375D">
            <w:pPr>
              <w:pStyle w:val="TableParagraph"/>
              <w:spacing w:line="381" w:lineRule="exact"/>
              <w:ind w:left="2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出差日期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8B8E4" w14:textId="77777777" w:rsidR="002A3277" w:rsidRDefault="00AA375D">
            <w:pPr>
              <w:pStyle w:val="TableParagraph"/>
              <w:spacing w:line="381" w:lineRule="exact"/>
              <w:ind w:left="1059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pacing w:val="-1"/>
                <w:sz w:val="24"/>
                <w:szCs w:val="24"/>
              </w:rPr>
              <w:t>起-始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>地点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9F52C" w14:textId="77777777" w:rsidR="002A3277" w:rsidRDefault="00AA375D">
            <w:pPr>
              <w:pStyle w:val="TableParagraph"/>
              <w:spacing w:line="381" w:lineRule="exact"/>
              <w:ind w:left="45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起始里程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F53A8" w14:textId="77777777" w:rsidR="002A3277" w:rsidRDefault="00AA375D">
            <w:pPr>
              <w:pStyle w:val="TableParagraph"/>
              <w:spacing w:line="381" w:lineRule="exact"/>
              <w:ind w:left="299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终止里程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91020" w14:textId="77777777" w:rsidR="002A3277" w:rsidRDefault="00AA375D">
            <w:pPr>
              <w:pStyle w:val="TableParagraph"/>
              <w:spacing w:line="381" w:lineRule="exact"/>
              <w:ind w:left="395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核定里程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C6906" w14:textId="77777777" w:rsidR="002A3277" w:rsidRDefault="00AA375D">
            <w:pPr>
              <w:pStyle w:val="TableParagraph"/>
              <w:spacing w:line="381" w:lineRule="exact"/>
              <w:ind w:left="363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核定金额（元）</w:t>
            </w:r>
          </w:p>
        </w:tc>
      </w:tr>
      <w:tr w:rsidR="002A3277" w14:paraId="4D2F09F9" w14:textId="77777777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5F875" w14:textId="55DAF966" w:rsidR="002A3277" w:rsidRDefault="002673B4" w:rsidP="00C11EFF">
            <w:pPr>
              <w:pStyle w:val="TableParagraph"/>
              <w:tabs>
                <w:tab w:val="left" w:pos="1110"/>
                <w:tab w:val="left" w:pos="2120"/>
              </w:tabs>
              <w:spacing w:before="17"/>
              <w:ind w:left="601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1</w:t>
            </w:r>
            <w:r w:rsidR="006F6B82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0</w:t>
            </w:r>
            <w:r w:rsidR="005F6DE8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 w:rsidR="006F6B82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10</w:t>
            </w:r>
            <w:r w:rsidR="005F6DE8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日—</w:t>
            </w:r>
            <w:r w:rsidR="005F6DE8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1</w:t>
            </w:r>
            <w:r w:rsidR="006F6B82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0</w:t>
            </w:r>
            <w:r w:rsidR="005F6DE8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 w:rsidR="006F6B82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10</w:t>
            </w:r>
            <w:r w:rsidR="005F6DE8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97D44" w14:textId="3CE3514E" w:rsidR="002A3277" w:rsidRDefault="00C11EFF" w:rsidP="00C11EF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北京</w:t>
            </w:r>
            <w:r w:rsidR="006F6B82">
              <w:rPr>
                <w:rFonts w:hint="eastAsia"/>
                <w:lang w:eastAsia="zh-CN"/>
              </w:rPr>
              <w:t>通州</w:t>
            </w:r>
            <w:r w:rsidR="006F6B82">
              <w:rPr>
                <w:lang w:eastAsia="zh-CN"/>
              </w:rPr>
              <w:t>—</w:t>
            </w:r>
            <w:r w:rsidR="006F6B82">
              <w:rPr>
                <w:rFonts w:hint="eastAsia"/>
                <w:lang w:eastAsia="zh-CN"/>
              </w:rPr>
              <w:t>大兴</w:t>
            </w:r>
            <w:r w:rsidR="006F6B82">
              <w:rPr>
                <w:lang w:eastAsia="zh-CN"/>
              </w:rPr>
              <w:t>—</w:t>
            </w:r>
            <w:r w:rsidR="006F6B82">
              <w:rPr>
                <w:rFonts w:hint="eastAsia"/>
                <w:lang w:eastAsia="zh-CN"/>
              </w:rPr>
              <w:t>昌平</w:t>
            </w:r>
            <w:r w:rsidR="006F6B82">
              <w:rPr>
                <w:lang w:eastAsia="zh-CN"/>
              </w:rPr>
              <w:t>—</w:t>
            </w:r>
            <w:r w:rsidR="006F6B82">
              <w:rPr>
                <w:rFonts w:hint="eastAsia"/>
                <w:lang w:eastAsia="zh-CN"/>
              </w:rPr>
              <w:t>大兴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76E9A" w14:textId="3E31C996" w:rsidR="002A3277" w:rsidRDefault="006F6B82" w:rsidP="00686CCF">
            <w:pPr>
              <w:rPr>
                <w:lang w:eastAsia="zh-CN"/>
              </w:rPr>
            </w:pPr>
            <w:r>
              <w:rPr>
                <w:lang w:eastAsia="zh-CN"/>
              </w:rPr>
              <w:t>131988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AB5B5" w14:textId="5E70AB08" w:rsidR="002A3277" w:rsidRDefault="006F6B82" w:rsidP="00686CCF">
            <w:pPr>
              <w:rPr>
                <w:lang w:eastAsia="zh-CN"/>
              </w:rPr>
            </w:pPr>
            <w:r>
              <w:rPr>
                <w:lang w:eastAsia="zh-CN"/>
              </w:rPr>
              <w:t>132284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99739" w14:textId="27ECE85C" w:rsidR="002A3277" w:rsidRDefault="006F6B82">
            <w:pPr>
              <w:rPr>
                <w:lang w:eastAsia="zh-CN"/>
              </w:rPr>
            </w:pPr>
            <w:r>
              <w:rPr>
                <w:lang w:eastAsia="zh-CN"/>
              </w:rPr>
              <w:t>296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B67F0" w14:textId="38A7BCB4" w:rsidR="002A3277" w:rsidRDefault="006F6B8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96</w:t>
            </w:r>
          </w:p>
        </w:tc>
      </w:tr>
      <w:tr w:rsidR="002A3277" w14:paraId="7635743C" w14:textId="77777777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E809B" w14:textId="77777777" w:rsidR="002A3277" w:rsidRDefault="00AA375D">
            <w:pPr>
              <w:pStyle w:val="TableParagraph"/>
              <w:tabs>
                <w:tab w:val="left" w:pos="1345"/>
                <w:tab w:val="left" w:pos="2348"/>
                <w:tab w:val="left" w:pos="3020"/>
              </w:tabs>
              <w:spacing w:before="17"/>
              <w:ind w:left="601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日—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88A67" w14:textId="77777777" w:rsidR="002A3277" w:rsidRDefault="002A3277">
            <w:pPr>
              <w:rPr>
                <w:lang w:eastAsia="zh-CN"/>
              </w:rPr>
            </w:pP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29849" w14:textId="77777777" w:rsidR="002A3277" w:rsidRDefault="002A3277">
            <w:pPr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926ED" w14:textId="77777777" w:rsidR="002A3277" w:rsidRDefault="002A3277">
            <w:pPr>
              <w:rPr>
                <w:lang w:eastAsia="zh-CN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7160F" w14:textId="77777777" w:rsidR="002A3277" w:rsidRDefault="002A3277">
            <w:pPr>
              <w:rPr>
                <w:lang w:eastAsia="zh-CN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60DA0" w14:textId="77777777" w:rsidR="002A3277" w:rsidRDefault="002A3277">
            <w:pPr>
              <w:rPr>
                <w:lang w:eastAsia="zh-CN"/>
              </w:rPr>
            </w:pPr>
          </w:p>
        </w:tc>
      </w:tr>
      <w:tr w:rsidR="002A3277" w14:paraId="3E4DB932" w14:textId="77777777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91C14" w14:textId="77777777" w:rsidR="002A3277" w:rsidRDefault="00AA375D">
            <w:pPr>
              <w:pStyle w:val="TableParagraph"/>
              <w:tabs>
                <w:tab w:val="left" w:pos="1345"/>
                <w:tab w:val="left" w:pos="2348"/>
                <w:tab w:val="left" w:pos="3020"/>
              </w:tabs>
              <w:spacing w:before="17"/>
              <w:ind w:left="601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日—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715E4" w14:textId="77777777" w:rsidR="002A3277" w:rsidRDefault="002A3277">
            <w:pPr>
              <w:rPr>
                <w:lang w:eastAsia="zh-CN"/>
              </w:rPr>
            </w:pP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F9195" w14:textId="77777777" w:rsidR="002A3277" w:rsidRDefault="002A3277">
            <w:pPr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10573" w14:textId="77777777" w:rsidR="002A3277" w:rsidRDefault="002A3277">
            <w:pPr>
              <w:rPr>
                <w:lang w:eastAsia="zh-CN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B0497" w14:textId="77777777" w:rsidR="002A3277" w:rsidRDefault="002A3277">
            <w:pPr>
              <w:rPr>
                <w:lang w:eastAsia="zh-CN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BD958" w14:textId="77777777" w:rsidR="002A3277" w:rsidRDefault="002A3277">
            <w:pPr>
              <w:rPr>
                <w:lang w:eastAsia="zh-CN"/>
              </w:rPr>
            </w:pPr>
          </w:p>
        </w:tc>
      </w:tr>
      <w:tr w:rsidR="002A3277" w14:paraId="5BD83DFD" w14:textId="77777777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67DCB" w14:textId="77777777" w:rsidR="002A3277" w:rsidRDefault="00AA375D">
            <w:pPr>
              <w:pStyle w:val="TableParagraph"/>
              <w:tabs>
                <w:tab w:val="left" w:pos="1345"/>
                <w:tab w:val="left" w:pos="2348"/>
                <w:tab w:val="left" w:pos="3020"/>
              </w:tabs>
              <w:spacing w:before="17"/>
              <w:ind w:left="601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日—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4AB4A" w14:textId="77777777" w:rsidR="002A3277" w:rsidRDefault="002A3277">
            <w:pPr>
              <w:rPr>
                <w:lang w:eastAsia="zh-CN"/>
              </w:rPr>
            </w:pP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C07DB" w14:textId="77777777" w:rsidR="002A3277" w:rsidRDefault="002A3277">
            <w:pPr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62B74" w14:textId="77777777" w:rsidR="002A3277" w:rsidRDefault="002A3277">
            <w:pPr>
              <w:rPr>
                <w:lang w:eastAsia="zh-CN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E0B9C" w14:textId="77777777" w:rsidR="002A3277" w:rsidRDefault="002A3277">
            <w:pPr>
              <w:rPr>
                <w:lang w:eastAsia="zh-CN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02CEC" w14:textId="77777777" w:rsidR="002A3277" w:rsidRDefault="002A3277">
            <w:pPr>
              <w:rPr>
                <w:lang w:eastAsia="zh-CN"/>
              </w:rPr>
            </w:pPr>
          </w:p>
        </w:tc>
      </w:tr>
      <w:tr w:rsidR="002A3277" w14:paraId="3A49A1A8" w14:textId="77777777">
        <w:trPr>
          <w:trHeight w:hRule="exact" w:val="610"/>
        </w:trPr>
        <w:tc>
          <w:tcPr>
            <w:tcW w:w="7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EEE1A" w14:textId="77777777" w:rsidR="002A3277" w:rsidRDefault="00AA375D">
            <w:pPr>
              <w:pStyle w:val="TableParagraph"/>
              <w:spacing w:before="21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核定人员：</w:t>
            </w:r>
          </w:p>
        </w:tc>
        <w:tc>
          <w:tcPr>
            <w:tcW w:w="7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11118" w14:textId="46BB5F4F" w:rsidR="002A3277" w:rsidRDefault="00AA375D">
            <w:pPr>
              <w:pStyle w:val="TableParagraph"/>
              <w:spacing w:before="21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集团办公室（签字）：</w:t>
            </w:r>
            <w:r w:rsidR="006F6B82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见</w:t>
            </w:r>
            <w:r w:rsidR="006F6B82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BPM</w:t>
            </w:r>
            <w:r w:rsidR="006F6B82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审批单</w:t>
            </w:r>
          </w:p>
        </w:tc>
      </w:tr>
    </w:tbl>
    <w:p w14:paraId="35CB7F00" w14:textId="77777777" w:rsidR="002A3277" w:rsidRDefault="002A3277">
      <w:pPr>
        <w:spacing w:before="9"/>
        <w:rPr>
          <w:rFonts w:ascii="微软雅黑" w:eastAsia="微软雅黑" w:hAnsi="微软雅黑" w:cs="微软雅黑"/>
          <w:sz w:val="19"/>
          <w:szCs w:val="19"/>
          <w:lang w:eastAsia="zh-CN"/>
        </w:rPr>
      </w:pPr>
    </w:p>
    <w:p w14:paraId="5AD3FC17" w14:textId="77777777" w:rsidR="00A82ABA" w:rsidRDefault="00AA375D" w:rsidP="00A82ABA">
      <w:pPr>
        <w:spacing w:before="3" w:line="320" w:lineRule="exact"/>
        <w:ind w:left="750" w:right="417" w:hanging="600"/>
        <w:rPr>
          <w:rFonts w:ascii="微软雅黑" w:eastAsia="微软雅黑" w:hAnsi="微软雅黑" w:cs="微软雅黑"/>
          <w:w w:val="95"/>
          <w:sz w:val="20"/>
          <w:szCs w:val="20"/>
          <w:lang w:eastAsia="zh-CN"/>
        </w:rPr>
      </w:pPr>
      <w:r>
        <w:rPr>
          <w:rFonts w:ascii="微软雅黑" w:eastAsia="微软雅黑" w:hAnsi="微软雅黑" w:cs="微软雅黑"/>
          <w:w w:val="95"/>
          <w:sz w:val="20"/>
          <w:szCs w:val="20"/>
          <w:lang w:eastAsia="zh-CN"/>
        </w:rPr>
        <w:t>说明：1.申请人员需填写：申请部门、申请人员、联系电话、申请时间、是否申请携带物品、私车类型、排量、申请事由，由部门负责人签字后，找分管副总签批。</w:t>
      </w:r>
    </w:p>
    <w:p w14:paraId="117AD713" w14:textId="77777777" w:rsidR="002A3277" w:rsidRDefault="00AA375D" w:rsidP="00A82ABA">
      <w:pPr>
        <w:spacing w:before="3" w:line="320" w:lineRule="exact"/>
        <w:ind w:right="417" w:firstLineChars="350" w:firstLine="664"/>
        <w:rPr>
          <w:rFonts w:ascii="微软雅黑" w:eastAsia="微软雅黑" w:hAnsi="微软雅黑" w:cs="微软雅黑"/>
          <w:sz w:val="20"/>
          <w:szCs w:val="20"/>
          <w:lang w:eastAsia="zh-CN"/>
        </w:rPr>
      </w:pPr>
      <w:r>
        <w:rPr>
          <w:rFonts w:ascii="微软雅黑" w:eastAsia="微软雅黑" w:hAnsi="微软雅黑" w:cs="微软雅黑"/>
          <w:w w:val="95"/>
          <w:sz w:val="20"/>
          <w:szCs w:val="20"/>
          <w:lang w:eastAsia="zh-CN"/>
        </w:rPr>
        <w:t>2.出差期间，自带车申请人需将出差日期、起-始地点、起始里程、终止里程填制完成。出差期间如遇变更或增加地点的，需单独注明变更地点及起始里程。</w:t>
      </w:r>
    </w:p>
    <w:p w14:paraId="3099A9C7" w14:textId="77777777" w:rsidR="002A3277" w:rsidRDefault="00AA375D" w:rsidP="00A82ABA">
      <w:pPr>
        <w:spacing w:line="307" w:lineRule="exact"/>
        <w:ind w:firstLineChars="300" w:firstLine="600"/>
        <w:rPr>
          <w:rFonts w:ascii="微软雅黑" w:eastAsia="微软雅黑" w:hAnsi="微软雅黑" w:cs="微软雅黑"/>
          <w:sz w:val="20"/>
          <w:szCs w:val="20"/>
          <w:lang w:eastAsia="zh-CN"/>
        </w:rPr>
      </w:pPr>
      <w:r>
        <w:rPr>
          <w:rFonts w:ascii="微软雅黑" w:eastAsia="微软雅黑" w:hAnsi="微软雅黑" w:cs="微软雅黑"/>
          <w:sz w:val="20"/>
          <w:szCs w:val="20"/>
          <w:lang w:eastAsia="zh-CN"/>
        </w:rPr>
        <w:t>3.集团办公室负责核定：是否申请公车、公车状态、核定里程、核定金额。</w:t>
      </w:r>
    </w:p>
    <w:p w14:paraId="121301C6" w14:textId="77777777" w:rsidR="002A3277" w:rsidRDefault="002A3277">
      <w:pPr>
        <w:rPr>
          <w:rFonts w:ascii="微软雅黑" w:eastAsia="微软雅黑" w:hAnsi="微软雅黑" w:cs="微软雅黑"/>
          <w:sz w:val="20"/>
          <w:szCs w:val="20"/>
          <w:lang w:eastAsia="zh-CN"/>
        </w:rPr>
      </w:pPr>
    </w:p>
    <w:p w14:paraId="0854D430" w14:textId="1B0CF042" w:rsidR="006F6B82" w:rsidRDefault="006F6B82" w:rsidP="006F6B82">
      <w:pPr>
        <w:ind w:firstLineChars="400" w:firstLine="800"/>
        <w:rPr>
          <w:rFonts w:ascii="微软雅黑" w:eastAsia="微软雅黑" w:hAnsi="微软雅黑" w:cs="微软雅黑"/>
          <w:sz w:val="20"/>
          <w:szCs w:val="20"/>
          <w:lang w:eastAsia="zh-CN"/>
        </w:rPr>
      </w:pPr>
      <w:r>
        <w:rPr>
          <w:rFonts w:ascii="微软雅黑" w:eastAsia="微软雅黑" w:hAnsi="微软雅黑" w:cs="微软雅黑" w:hint="eastAsia"/>
          <w:sz w:val="20"/>
          <w:szCs w:val="20"/>
          <w:lang w:eastAsia="zh-CN"/>
        </w:rPr>
        <w:t>过桥过路费：1</w:t>
      </w:r>
      <w:r>
        <w:rPr>
          <w:rFonts w:ascii="微软雅黑" w:eastAsia="微软雅黑" w:hAnsi="微软雅黑" w:cs="微软雅黑"/>
          <w:sz w:val="20"/>
          <w:szCs w:val="20"/>
          <w:lang w:eastAsia="zh-CN"/>
        </w:rPr>
        <w:t>03.36</w:t>
      </w:r>
      <w:r>
        <w:rPr>
          <w:rFonts w:ascii="微软雅黑" w:eastAsia="微软雅黑" w:hAnsi="微软雅黑" w:cs="微软雅黑"/>
          <w:sz w:val="20"/>
          <w:szCs w:val="20"/>
          <w:lang w:eastAsia="zh-CN"/>
        </w:rPr>
        <w:t xml:space="preserve">    </w:t>
      </w:r>
      <w:r>
        <w:rPr>
          <w:rFonts w:ascii="微软雅黑" w:eastAsia="微软雅黑" w:hAnsi="微软雅黑" w:cs="微软雅黑" w:hint="eastAsia"/>
          <w:sz w:val="20"/>
          <w:szCs w:val="20"/>
          <w:lang w:eastAsia="zh-CN"/>
        </w:rPr>
        <w:t>见过路费清单附件</w:t>
      </w:r>
    </w:p>
    <w:p w14:paraId="3E6E4EFC" w14:textId="77777777" w:rsidR="002A3277" w:rsidRDefault="002A3277">
      <w:pPr>
        <w:spacing w:before="13"/>
        <w:rPr>
          <w:rFonts w:ascii="微软雅黑" w:eastAsia="微软雅黑" w:hAnsi="微软雅黑" w:cs="微软雅黑"/>
          <w:sz w:val="19"/>
          <w:szCs w:val="19"/>
          <w:lang w:eastAsia="zh-CN"/>
        </w:rPr>
      </w:pPr>
    </w:p>
    <w:p w14:paraId="28D8E7B3" w14:textId="77777777" w:rsidR="002A3277" w:rsidRDefault="00AA375D">
      <w:pPr>
        <w:pStyle w:val="a3"/>
        <w:tabs>
          <w:tab w:val="left" w:pos="7214"/>
        </w:tabs>
        <w:ind w:left="155"/>
        <w:rPr>
          <w:rFonts w:cs="微软雅黑"/>
          <w:lang w:eastAsia="zh-CN"/>
        </w:rPr>
      </w:pPr>
      <w:r>
        <w:rPr>
          <w:rFonts w:cs="微软雅黑"/>
          <w:position w:val="2"/>
          <w:lang w:eastAsia="zh-CN"/>
        </w:rPr>
        <w:t>表单</w:t>
      </w:r>
      <w:r>
        <w:rPr>
          <w:rFonts w:cs="微软雅黑"/>
          <w:spacing w:val="-1"/>
          <w:position w:val="2"/>
          <w:lang w:eastAsia="zh-CN"/>
        </w:rPr>
        <w:t>NO.GR-JTB-25-01</w:t>
      </w:r>
      <w:r>
        <w:rPr>
          <w:rFonts w:cs="微软雅黑"/>
          <w:spacing w:val="-1"/>
          <w:position w:val="2"/>
          <w:lang w:eastAsia="zh-CN"/>
        </w:rPr>
        <w:tab/>
      </w:r>
      <w:r>
        <w:rPr>
          <w:rFonts w:cs="微软雅黑"/>
          <w:noProof/>
          <w:lang w:eastAsia="zh-CN"/>
        </w:rPr>
        <w:drawing>
          <wp:inline distT="0" distB="0" distL="0" distR="0" wp14:anchorId="243D82D0" wp14:editId="66D035A9">
            <wp:extent cx="1070975" cy="282079"/>
            <wp:effectExtent l="0" t="0" r="0" b="0"/>
            <wp:docPr id="11" name="image2.jpeg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975" cy="28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微软雅黑"/>
          <w:spacing w:val="-1"/>
          <w:position w:val="2"/>
          <w:lang w:eastAsia="zh-CN"/>
        </w:rPr>
        <w:t>A4(210mm*297mm)</w:t>
      </w:r>
    </w:p>
    <w:sectPr w:rsidR="002A3277" w:rsidSect="00983498">
      <w:pgSz w:w="16840" w:h="11910" w:orient="landscape"/>
      <w:pgMar w:top="540" w:right="9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BF364" w14:textId="77777777" w:rsidR="00817C60" w:rsidRDefault="00817C60" w:rsidP="008243CC">
      <w:r>
        <w:separator/>
      </w:r>
    </w:p>
  </w:endnote>
  <w:endnote w:type="continuationSeparator" w:id="0">
    <w:p w14:paraId="794E564E" w14:textId="77777777" w:rsidR="00817C60" w:rsidRDefault="00817C60" w:rsidP="0082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6EF00" w14:textId="77777777" w:rsidR="00817C60" w:rsidRDefault="00817C60" w:rsidP="008243CC">
      <w:r>
        <w:separator/>
      </w:r>
    </w:p>
  </w:footnote>
  <w:footnote w:type="continuationSeparator" w:id="0">
    <w:p w14:paraId="52CCC609" w14:textId="77777777" w:rsidR="00817C60" w:rsidRDefault="00817C60" w:rsidP="00824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277"/>
    <w:rsid w:val="001D073C"/>
    <w:rsid w:val="001D61BB"/>
    <w:rsid w:val="002673B4"/>
    <w:rsid w:val="002A3277"/>
    <w:rsid w:val="002D2900"/>
    <w:rsid w:val="004C226F"/>
    <w:rsid w:val="005E0749"/>
    <w:rsid w:val="005F6DE8"/>
    <w:rsid w:val="00686CCF"/>
    <w:rsid w:val="006F6B82"/>
    <w:rsid w:val="007F654B"/>
    <w:rsid w:val="008162E5"/>
    <w:rsid w:val="00817C60"/>
    <w:rsid w:val="008243CC"/>
    <w:rsid w:val="00852F89"/>
    <w:rsid w:val="00886653"/>
    <w:rsid w:val="0096719F"/>
    <w:rsid w:val="00983498"/>
    <w:rsid w:val="00A82ABA"/>
    <w:rsid w:val="00AA375D"/>
    <w:rsid w:val="00B51DC9"/>
    <w:rsid w:val="00B567C0"/>
    <w:rsid w:val="00C11EFF"/>
    <w:rsid w:val="00C55F4A"/>
    <w:rsid w:val="00CE6A0F"/>
    <w:rsid w:val="00CF67DB"/>
    <w:rsid w:val="00D55EA3"/>
    <w:rsid w:val="00E04C92"/>
    <w:rsid w:val="00FD1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33717"/>
  <w15:docId w15:val="{28A0883C-FC1C-4A50-B3BC-3179D478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34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3498"/>
    <w:pPr>
      <w:ind w:left="267"/>
    </w:pPr>
    <w:rPr>
      <w:rFonts w:ascii="微软雅黑" w:eastAsia="微软雅黑" w:hAnsi="微软雅黑"/>
      <w:sz w:val="24"/>
      <w:szCs w:val="24"/>
    </w:rPr>
  </w:style>
  <w:style w:type="paragraph" w:styleId="a4">
    <w:name w:val="List Paragraph"/>
    <w:basedOn w:val="a"/>
    <w:uiPriority w:val="1"/>
    <w:qFormat/>
    <w:rsid w:val="00983498"/>
  </w:style>
  <w:style w:type="paragraph" w:customStyle="1" w:styleId="TableParagraph">
    <w:name w:val="Table Paragraph"/>
    <w:basedOn w:val="a"/>
    <w:uiPriority w:val="1"/>
    <w:qFormat/>
    <w:rsid w:val="00983498"/>
  </w:style>
  <w:style w:type="paragraph" w:styleId="a5">
    <w:name w:val="header"/>
    <w:basedOn w:val="a"/>
    <w:link w:val="a6"/>
    <w:uiPriority w:val="99"/>
    <w:unhideWhenUsed/>
    <w:rsid w:val="00824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243C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243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243CC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C226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C22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0B9EA-1A72-4DCB-BD9C-D62E3659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madan</dc:creator>
  <cp:lastModifiedBy> </cp:lastModifiedBy>
  <cp:revision>15</cp:revision>
  <cp:lastPrinted>2020-09-01T02:24:00Z</cp:lastPrinted>
  <dcterms:created xsi:type="dcterms:W3CDTF">2019-02-25T17:05:00Z</dcterms:created>
  <dcterms:modified xsi:type="dcterms:W3CDTF">2022-10-13T03:22:00Z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LastSaved">
    <vt:filetime>2019-02-25T00:00:00Z</vt:filetime>
  </property>
</Properties>
</file>