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试验名称：减震系统耐久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底座模块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SHT0014483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林东伟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15774394381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2022年8月8日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  <w:color w:val="000000" w:themeColor="text1"/>
              </w:rPr>
              <w:id w:val="170783829"/>
              <w:date w:fullDate="2022-09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  <w:color w:val="000000" w:themeColor="text1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  <w:color w:val="000000" w:themeColor="text1"/>
                  </w:rPr>
                  <w:t>2022年9月15日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减震系统耐久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详见GR20220808SQS197试验申请单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2022年9月15日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2022年11月3日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王伟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温度：25.7℃；湿度：60.3%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013"/>
        <w:gridCol w:w="958"/>
        <w:gridCol w:w="2001"/>
        <w:gridCol w:w="1710"/>
        <w:gridCol w:w="1371"/>
        <w:gridCol w:w="19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0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7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2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减震器耐久试验台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Q-056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TPJ-20A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济南新东岳试验仪器有限公司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0.1N 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564" w:type="dxa"/>
            <w:vAlign w:val="center"/>
          </w:tcPr>
          <w:p>
            <w:pPr>
              <w:numPr>
                <w:ilvl w:val="0"/>
                <w:numId w:val="3"/>
              </w:numPr>
              <w:spacing w:line="300" w:lineRule="auto"/>
              <w:jc w:val="left"/>
              <w:rPr>
                <w:rFonts w:hAnsi="宋体"/>
              </w:rPr>
            </w:pPr>
            <w:r>
              <w:rPr>
                <w:rFonts w:hint="eastAsia" w:hAnsi="宋体"/>
              </w:rPr>
              <w:t>将座椅工作压力调整到6bar~10bar后，按在实车状态下安装方式固定在试验台架上。</w:t>
            </w:r>
          </w:p>
          <w:p>
            <w:pPr>
              <w:numPr>
                <w:ilvl w:val="0"/>
                <w:numId w:val="3"/>
              </w:numPr>
              <w:spacing w:line="300" w:lineRule="auto"/>
              <w:jc w:val="left"/>
              <w:rPr>
                <w:rFonts w:hAnsi="宋体"/>
              </w:rPr>
            </w:pPr>
            <w:r>
              <w:rPr>
                <w:rFonts w:hint="eastAsia" w:hAnsi="宋体"/>
              </w:rPr>
              <w:t>在正常工作压力下，按照1.6Hz（座椅固有频率）、振幅30mm，471N±235N的负荷，进行400万次耐久试验。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1.正常工作压力下减震系统400万次耐久，功能正常，机构无严重损坏，气囊和空气调节阀无泄漏。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Spec="center" w:tblpY="205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8"/>
              <w:gridCol w:w="1456"/>
              <w:gridCol w:w="55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9" w:hRule="atLeast"/>
                <w:jc w:val="center"/>
              </w:trPr>
              <w:tc>
                <w:tcPr>
                  <w:tcW w:w="13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45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557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2" w:hRule="atLeast"/>
                <w:jc w:val="center"/>
              </w:trPr>
              <w:tc>
                <w:tcPr>
                  <w:tcW w:w="13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底座模块</w:t>
                  </w:r>
                </w:p>
              </w:tc>
              <w:tc>
                <w:tcPr>
                  <w:tcW w:w="145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Theme="minorEastAsia" w:hAnsiTheme="minorEastAsia"/>
                    </w:rPr>
                    <w:t>197-001</w:t>
                  </w:r>
                </w:p>
              </w:tc>
              <w:tc>
                <w:tcPr>
                  <w:tcW w:w="557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试验后，功能正常，机构无损坏，气囊和空气调节阀无泄漏。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底座模块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SHT0014483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220808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197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61</w:t>
    </w:r>
    <w:r>
      <w:rPr>
        <w:rFonts w:hint="eastAsia" w:ascii="宋体" w:hAnsi="宋体" w:eastAsia="宋体"/>
        <w:sz w:val="21"/>
        <w:szCs w:val="21"/>
        <w:lang w:val="en-US" w:eastAsia="zh-CN"/>
      </w:rPr>
      <w:t>2</w:t>
    </w:r>
    <w:bookmarkStart w:id="0" w:name="_GoBack"/>
    <w:bookmarkEnd w:id="0"/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E0A2CAC"/>
    <w:multiLevelType w:val="singleLevel"/>
    <w:tmpl w:val="4E0A2C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5DBD"/>
    <w:rsid w:val="00317929"/>
    <w:rsid w:val="003224C0"/>
    <w:rsid w:val="00325CF5"/>
    <w:rsid w:val="0033390F"/>
    <w:rsid w:val="00361C9A"/>
    <w:rsid w:val="0036415F"/>
    <w:rsid w:val="00370DC7"/>
    <w:rsid w:val="00394CF4"/>
    <w:rsid w:val="00397A31"/>
    <w:rsid w:val="003A09DC"/>
    <w:rsid w:val="003A471E"/>
    <w:rsid w:val="003C2B11"/>
    <w:rsid w:val="003C7D3F"/>
    <w:rsid w:val="00406581"/>
    <w:rsid w:val="004117B2"/>
    <w:rsid w:val="00434A79"/>
    <w:rsid w:val="00447AD3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83FDD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BE22BF"/>
    <w:rsid w:val="00C21995"/>
    <w:rsid w:val="00C43541"/>
    <w:rsid w:val="00C4683D"/>
    <w:rsid w:val="00C517E1"/>
    <w:rsid w:val="00C6711D"/>
    <w:rsid w:val="00C861B1"/>
    <w:rsid w:val="00C9113B"/>
    <w:rsid w:val="00C9372C"/>
    <w:rsid w:val="00CA0665"/>
    <w:rsid w:val="00CA7FD9"/>
    <w:rsid w:val="00CC5E20"/>
    <w:rsid w:val="00CD025C"/>
    <w:rsid w:val="00CD24D6"/>
    <w:rsid w:val="00CE5302"/>
    <w:rsid w:val="00D01DFE"/>
    <w:rsid w:val="00D07F16"/>
    <w:rsid w:val="00D2033D"/>
    <w:rsid w:val="00D73691"/>
    <w:rsid w:val="00D80C90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18502B5"/>
    <w:rsid w:val="02867E41"/>
    <w:rsid w:val="02C412C6"/>
    <w:rsid w:val="0364552D"/>
    <w:rsid w:val="05AF76AE"/>
    <w:rsid w:val="068723D9"/>
    <w:rsid w:val="076359B1"/>
    <w:rsid w:val="076646E5"/>
    <w:rsid w:val="08150991"/>
    <w:rsid w:val="08A12CFC"/>
    <w:rsid w:val="08CC67C9"/>
    <w:rsid w:val="08D764D2"/>
    <w:rsid w:val="0CF06F2A"/>
    <w:rsid w:val="0DCE562B"/>
    <w:rsid w:val="0E5C414B"/>
    <w:rsid w:val="10DD5A17"/>
    <w:rsid w:val="12372F05"/>
    <w:rsid w:val="15DB004C"/>
    <w:rsid w:val="170F26A3"/>
    <w:rsid w:val="17935082"/>
    <w:rsid w:val="1A2A3E0A"/>
    <w:rsid w:val="1A381D7C"/>
    <w:rsid w:val="1CB17D58"/>
    <w:rsid w:val="1CBE46E0"/>
    <w:rsid w:val="1D3613B0"/>
    <w:rsid w:val="1E0B4E54"/>
    <w:rsid w:val="1F0B2D4C"/>
    <w:rsid w:val="211B7F8D"/>
    <w:rsid w:val="21FD24D1"/>
    <w:rsid w:val="220D77DF"/>
    <w:rsid w:val="23AE6D9F"/>
    <w:rsid w:val="24CD76F9"/>
    <w:rsid w:val="28611222"/>
    <w:rsid w:val="2A021BF3"/>
    <w:rsid w:val="2A507467"/>
    <w:rsid w:val="2C261321"/>
    <w:rsid w:val="33BE4DDD"/>
    <w:rsid w:val="36370E76"/>
    <w:rsid w:val="383E4A5C"/>
    <w:rsid w:val="391E42DD"/>
    <w:rsid w:val="3A60099C"/>
    <w:rsid w:val="3B810E40"/>
    <w:rsid w:val="3BBA0580"/>
    <w:rsid w:val="3CA91A91"/>
    <w:rsid w:val="3D350A76"/>
    <w:rsid w:val="3E340248"/>
    <w:rsid w:val="3F223446"/>
    <w:rsid w:val="40DC2477"/>
    <w:rsid w:val="4114428E"/>
    <w:rsid w:val="42F9198D"/>
    <w:rsid w:val="43FF1D03"/>
    <w:rsid w:val="455620F6"/>
    <w:rsid w:val="45D93CF8"/>
    <w:rsid w:val="480F57AF"/>
    <w:rsid w:val="490A1E72"/>
    <w:rsid w:val="4ACD7367"/>
    <w:rsid w:val="4C772DF5"/>
    <w:rsid w:val="4D527688"/>
    <w:rsid w:val="4D6B1380"/>
    <w:rsid w:val="4F1B0EDE"/>
    <w:rsid w:val="51AD3BBE"/>
    <w:rsid w:val="51CD2963"/>
    <w:rsid w:val="53175F5C"/>
    <w:rsid w:val="537D5CC3"/>
    <w:rsid w:val="56503B63"/>
    <w:rsid w:val="56BC4D54"/>
    <w:rsid w:val="58C71855"/>
    <w:rsid w:val="5A6C7924"/>
    <w:rsid w:val="5EAA5DDA"/>
    <w:rsid w:val="5F347682"/>
    <w:rsid w:val="5F702B80"/>
    <w:rsid w:val="60CB2763"/>
    <w:rsid w:val="63D362C5"/>
    <w:rsid w:val="65456B9B"/>
    <w:rsid w:val="65674A25"/>
    <w:rsid w:val="65B860CC"/>
    <w:rsid w:val="6D521B17"/>
    <w:rsid w:val="6E147CEB"/>
    <w:rsid w:val="718A3AF2"/>
    <w:rsid w:val="71956476"/>
    <w:rsid w:val="73743371"/>
    <w:rsid w:val="73CF2113"/>
    <w:rsid w:val="742833D9"/>
    <w:rsid w:val="74FA6D1C"/>
    <w:rsid w:val="76D8308D"/>
    <w:rsid w:val="79FD26B0"/>
    <w:rsid w:val="7AEF6BF7"/>
    <w:rsid w:val="7B7B048A"/>
    <w:rsid w:val="7BDE4CA1"/>
    <w:rsid w:val="7C7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64FDB-DCCE-45F8-AFA7-A195235B9A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194</Words>
  <Characters>1111</Characters>
  <Lines>9</Lines>
  <Paragraphs>2</Paragraphs>
  <TotalTime>3</TotalTime>
  <ScaleCrop>false</ScaleCrop>
  <LinksUpToDate>false</LinksUpToDate>
  <CharactersWithSpaces>1303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2022-11-08T06:02:40Z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C9A1469CB9AC4EEBAEF445D941EFACDF</vt:lpwstr>
  </property>
</Properties>
</file>