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20DA8" w:rsidRPr="00B637CB" w:rsidRDefault="00020DA8" w:rsidP="00020DA8">
      <w:pPr>
        <w:ind w:left="180" w:right="180"/>
        <w:jc w:val="right"/>
        <w:rPr>
          <w:rFonts w:ascii="Times New Roman" w:eastAsia="宋体" w:hAnsi="Times New Roman"/>
          <w:b/>
          <w:sz w:val="21"/>
          <w:szCs w:val="21"/>
        </w:rPr>
      </w:pPr>
      <w:r w:rsidRPr="00B637CB">
        <w:rPr>
          <w:rFonts w:ascii="Times New Roman" w:eastAsia="宋体" w:hAnsi="Times New Roman"/>
          <w:b/>
          <w:sz w:val="24"/>
          <w:szCs w:val="24"/>
        </w:rPr>
        <w:t>报告编号</w:t>
      </w:r>
      <w:r w:rsidRPr="00B637CB">
        <w:rPr>
          <w:rFonts w:ascii="Times New Roman" w:eastAsia="宋体" w:hAnsi="Times New Roman" w:hint="eastAsia"/>
          <w:b/>
          <w:sz w:val="24"/>
          <w:szCs w:val="24"/>
        </w:rPr>
        <w:t>（</w:t>
      </w:r>
      <w:r w:rsidRPr="00B637CB">
        <w:rPr>
          <w:rFonts w:ascii="Times New Roman" w:eastAsia="宋体" w:hAnsi="Times New Roman"/>
          <w:b/>
          <w:sz w:val="21"/>
          <w:szCs w:val="21"/>
        </w:rPr>
        <w:t>Report NO.</w:t>
      </w:r>
      <w:r w:rsidRPr="00B637CB">
        <w:rPr>
          <w:rFonts w:ascii="Times New Roman" w:eastAsia="宋体" w:hAnsi="Times New Roman" w:hint="eastAsia"/>
          <w:b/>
          <w:sz w:val="21"/>
          <w:szCs w:val="21"/>
        </w:rPr>
        <w:t>）：</w:t>
      </w:r>
    </w:p>
    <w:p w:rsidR="00020DA8" w:rsidRPr="00B637CB" w:rsidRDefault="00020DA8" w:rsidP="00020DA8">
      <w:pPr>
        <w:ind w:left="180" w:right="180"/>
        <w:jc w:val="right"/>
        <w:rPr>
          <w:rFonts w:ascii="Times New Roman" w:eastAsia="宋体" w:hAnsi="Times New Roman"/>
          <w:b/>
          <w:sz w:val="21"/>
          <w:szCs w:val="21"/>
        </w:rPr>
      </w:pPr>
    </w:p>
    <w:p w:rsidR="00E2072D" w:rsidRPr="00964FAB" w:rsidRDefault="00E2072D" w:rsidP="00E2072D">
      <w:pPr>
        <w:pStyle w:val="ae"/>
        <w:ind w:left="180" w:right="180"/>
        <w:rPr>
          <w:rFonts w:ascii="Times New Roman" w:hAnsi="Times New Roman"/>
        </w:rPr>
      </w:pPr>
      <w:r w:rsidRPr="00427C39">
        <w:rPr>
          <w:rFonts w:ascii="Times New Roman" w:hAnsi="Times New Roman"/>
          <w:spacing w:val="421"/>
          <w:fitText w:val="5901" w:id="-1467298560"/>
        </w:rPr>
        <w:t>试验报</w:t>
      </w:r>
      <w:r w:rsidRPr="00427C39">
        <w:rPr>
          <w:rFonts w:ascii="Times New Roman" w:hAnsi="Times New Roman"/>
          <w:spacing w:val="1"/>
          <w:fitText w:val="5901" w:id="-1467298560"/>
        </w:rPr>
        <w:t>告</w:t>
      </w:r>
    </w:p>
    <w:p w:rsidR="00E2072D" w:rsidRPr="00964FAB" w:rsidRDefault="00E2072D" w:rsidP="00E2072D">
      <w:pPr>
        <w:pStyle w:val="ae"/>
        <w:ind w:left="180" w:right="180"/>
        <w:rPr>
          <w:rFonts w:ascii="Times New Roman" w:hAnsi="Times New Roman"/>
          <w:sz w:val="52"/>
          <w:szCs w:val="52"/>
        </w:rPr>
      </w:pPr>
      <w:r w:rsidRPr="00964FAB">
        <w:rPr>
          <w:rFonts w:ascii="Times New Roman" w:hAnsi="Times New Roman" w:hint="eastAsia"/>
          <w:sz w:val="52"/>
          <w:szCs w:val="52"/>
        </w:rPr>
        <w:t>Test</w:t>
      </w:r>
      <w:r w:rsidRPr="00964FAB">
        <w:rPr>
          <w:rFonts w:ascii="Times New Roman" w:hAnsi="Times New Roman"/>
          <w:sz w:val="52"/>
          <w:szCs w:val="52"/>
        </w:rPr>
        <w:t xml:space="preserve"> Report</w:t>
      </w:r>
    </w:p>
    <w:p w:rsidR="00E2072D" w:rsidRPr="00964FAB" w:rsidRDefault="00E2072D" w:rsidP="00E2072D">
      <w:pPr>
        <w:pStyle w:val="ac"/>
        <w:ind w:left="180" w:right="180"/>
        <w:rPr>
          <w:rFonts w:ascii="Times New Roman" w:hAnsi="Times New Roman"/>
        </w:rPr>
      </w:pPr>
    </w:p>
    <w:tbl>
      <w:tblPr>
        <w:tblW w:w="7371" w:type="dxa"/>
        <w:jc w:val="center"/>
        <w:tblLayout w:type="fixed"/>
        <w:tblLook w:val="04A0" w:firstRow="1" w:lastRow="0" w:firstColumn="1" w:lastColumn="0" w:noHBand="0" w:noVBand="1"/>
      </w:tblPr>
      <w:tblGrid>
        <w:gridCol w:w="2459"/>
        <w:gridCol w:w="4912"/>
      </w:tblGrid>
      <w:tr w:rsidR="00E2072D" w:rsidRPr="00111EA0" w:rsidTr="00C60641">
        <w:trPr>
          <w:trHeight w:hRule="exact" w:val="1647"/>
          <w:jc w:val="center"/>
        </w:trPr>
        <w:tc>
          <w:tcPr>
            <w:tcW w:w="2459" w:type="dxa"/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产品名称：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Sample Name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C60641">
            <w:pPr>
              <w:spacing w:before="80"/>
              <w:ind w:leftChars="0" w:left="0" w:rightChars="0" w:right="0"/>
              <w:jc w:val="center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H6 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调温式悬架座椅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-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加强火药型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  H6 Climate Suspension Seat-Bigger Retractor Gunpowder</w:t>
            </w:r>
          </w:p>
        </w:tc>
      </w:tr>
      <w:tr w:rsidR="00E2072D" w:rsidRPr="00111EA0" w:rsidTr="00C60641">
        <w:trPr>
          <w:trHeight w:hRule="exact" w:val="853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型号规格：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Sample Model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6F5F49">
            <w:pPr>
              <w:spacing w:line="400" w:lineRule="exact"/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A9609109820</w:t>
            </w:r>
          </w:p>
        </w:tc>
      </w:tr>
      <w:tr w:rsidR="00E2072D" w:rsidRPr="00111EA0" w:rsidTr="00C60641">
        <w:trPr>
          <w:trHeight w:hRule="exact" w:val="1363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委托单位：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Customer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C60641">
            <w:pPr>
              <w:spacing w:line="400" w:lineRule="exact"/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北京光华荣昌汽车部件有限公司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 Beijing Goldrare Automobile Parts Co., Ltd</w:t>
            </w:r>
          </w:p>
        </w:tc>
      </w:tr>
      <w:tr w:rsidR="00E2072D" w:rsidRPr="00111EA0" w:rsidTr="00C60641">
        <w:trPr>
          <w:trHeight w:hRule="exact" w:val="852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试验类别：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Category of test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委托性试验</w:t>
            </w:r>
          </w:p>
          <w:p w:rsidR="00E2072D" w:rsidRPr="00964FAB" w:rsidRDefault="00E2072D" w:rsidP="006F5F49">
            <w:pPr>
              <w:pStyle w:val="src"/>
              <w:shd w:val="clear" w:color="auto" w:fill="FCFDFE"/>
              <w:spacing w:before="0" w:beforeAutospacing="0" w:after="0" w:afterAutospacing="0" w:line="312" w:lineRule="atLeast"/>
              <w:ind w:left="180" w:right="180"/>
              <w:jc w:val="center"/>
              <w:rPr>
                <w:rFonts w:ascii="Times New Roman" w:hAnsi="Times New Roman" w:cs="Times New Roman"/>
                <w:b/>
                <w:spacing w:val="20"/>
                <w:kern w:val="2"/>
                <w:sz w:val="28"/>
                <w:szCs w:val="28"/>
              </w:rPr>
            </w:pPr>
            <w:r w:rsidRPr="00964FAB">
              <w:rPr>
                <w:rFonts w:ascii="Times New Roman" w:hAnsi="Times New Roman" w:cs="Times New Roman"/>
                <w:b/>
                <w:spacing w:val="20"/>
                <w:kern w:val="2"/>
                <w:sz w:val="28"/>
                <w:szCs w:val="28"/>
              </w:rPr>
              <w:t>Commissioning test</w:t>
            </w:r>
          </w:p>
          <w:p w:rsidR="00E2072D" w:rsidRPr="00301EBD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</w:p>
        </w:tc>
      </w:tr>
      <w:tr w:rsidR="00E2072D" w:rsidRPr="00111EA0" w:rsidTr="00C60641">
        <w:trPr>
          <w:trHeight w:hRule="exact" w:val="850"/>
          <w:jc w:val="center"/>
        </w:trPr>
        <w:tc>
          <w:tcPr>
            <w:tcW w:w="2459" w:type="dxa"/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发布日期：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Issued Date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2022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年</w:t>
            </w:r>
            <w:r w:rsidR="00CC10D5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10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月</w:t>
            </w:r>
            <w:r w:rsidR="00CC10D5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24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日</w:t>
            </w:r>
          </w:p>
          <w:p w:rsidR="00E2072D" w:rsidRPr="00301EBD" w:rsidRDefault="00CC10D5" w:rsidP="00581A54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O</w:t>
            </w:r>
            <w:r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ct</w:t>
            </w:r>
            <w:r w:rsidR="00E2072D"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 xml:space="preserve"> </w:t>
            </w:r>
            <w:r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24</w:t>
            </w:r>
            <w:r w:rsidR="00E2072D"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, 2022</w:t>
            </w:r>
          </w:p>
        </w:tc>
      </w:tr>
    </w:tbl>
    <w:p w:rsidR="00C60641" w:rsidRDefault="00C60641" w:rsidP="00E2072D">
      <w:pPr>
        <w:ind w:leftChars="0" w:left="0" w:right="180"/>
        <w:rPr>
          <w:rFonts w:ascii="Times New Roman" w:eastAsia="宋体" w:hAnsi="Times New Roman"/>
          <w:b/>
          <w:spacing w:val="20"/>
          <w:sz w:val="40"/>
          <w:szCs w:val="40"/>
        </w:rPr>
      </w:pPr>
    </w:p>
    <w:p w:rsidR="00E2072D" w:rsidRPr="00964FAB" w:rsidRDefault="00E2072D" w:rsidP="00E2072D">
      <w:pPr>
        <w:ind w:leftChars="0" w:left="0" w:right="180"/>
        <w:rPr>
          <w:rFonts w:ascii="Times New Roman" w:eastAsia="宋体" w:hAnsi="Times New Roman"/>
          <w:b/>
          <w:bCs/>
          <w:spacing w:val="20"/>
          <w:sz w:val="30"/>
          <w:szCs w:val="30"/>
        </w:rPr>
      </w:pPr>
      <w:r w:rsidRPr="00964FAB">
        <w:rPr>
          <w:rFonts w:ascii="Times New Roman" w:eastAsia="宋体" w:hAnsi="Times New Roman"/>
          <w:b/>
          <w:spacing w:val="20"/>
          <w:sz w:val="40"/>
          <w:szCs w:val="40"/>
        </w:rPr>
        <w:t>上海机动车检测</w:t>
      </w:r>
      <w:r w:rsidRPr="00964FAB">
        <w:rPr>
          <w:rFonts w:ascii="Times New Roman" w:eastAsia="宋体" w:hAnsi="Times New Roman" w:hint="eastAsia"/>
          <w:b/>
          <w:spacing w:val="20"/>
          <w:sz w:val="40"/>
          <w:szCs w:val="40"/>
        </w:rPr>
        <w:t>认证技术研究中心有限公司</w:t>
      </w:r>
    </w:p>
    <w:p w:rsidR="00E2072D" w:rsidRPr="00964FAB" w:rsidRDefault="00E2072D" w:rsidP="00E2072D">
      <w:pPr>
        <w:ind w:left="180" w:right="180"/>
        <w:jc w:val="center"/>
        <w:rPr>
          <w:rFonts w:ascii="Times New Roman" w:eastAsia="宋体" w:hAnsi="Times New Roman" w:cs="Calibri"/>
          <w:b/>
          <w:bCs/>
          <w:spacing w:val="20"/>
          <w:sz w:val="36"/>
          <w:szCs w:val="36"/>
        </w:rPr>
        <w:sectPr w:rsidR="00E2072D" w:rsidRPr="00964FA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134" w:bottom="1440" w:left="1797" w:header="851" w:footer="992" w:gutter="0"/>
          <w:cols w:space="720"/>
          <w:docGrid w:type="linesAndChars" w:linePitch="381"/>
        </w:sectPr>
      </w:pPr>
      <w:r w:rsidRPr="00964FAB">
        <w:rPr>
          <w:rFonts w:ascii="Times New Roman" w:eastAsia="宋体" w:hAnsi="Times New Roman" w:cs="Calibri"/>
          <w:b/>
          <w:bCs/>
          <w:spacing w:val="20"/>
          <w:sz w:val="36"/>
          <w:szCs w:val="36"/>
        </w:rPr>
        <w:t>Shanghai Motor Vehicle Inspection Certification &amp; Tech Innovation Center Co., LTD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 w:hint="eastAsia"/>
          <w:sz w:val="28"/>
          <w:szCs w:val="28"/>
        </w:rPr>
        <w:lastRenderedPageBreak/>
        <w:t>声</w:t>
      </w:r>
      <w:r w:rsidRPr="00964FAB">
        <w:rPr>
          <w:rFonts w:ascii="Times New Roman" w:hAnsi="Times New Roman" w:hint="eastAsia"/>
          <w:sz w:val="28"/>
          <w:szCs w:val="28"/>
        </w:rPr>
        <w:t xml:space="preserve">   </w:t>
      </w:r>
      <w:r w:rsidRPr="00964FAB">
        <w:rPr>
          <w:rFonts w:ascii="Times New Roman" w:hAnsi="Times New Roman" w:hint="eastAsia"/>
          <w:sz w:val="28"/>
          <w:szCs w:val="28"/>
        </w:rPr>
        <w:t>明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/>
          <w:sz w:val="28"/>
          <w:szCs w:val="28"/>
        </w:rPr>
        <w:t>Statement</w:t>
      </w:r>
    </w:p>
    <w:p w:rsidR="002D30D2" w:rsidRPr="00964FAB" w:rsidRDefault="002D30D2" w:rsidP="00581A54">
      <w:pPr>
        <w:pStyle w:val="af6"/>
        <w:numPr>
          <w:ilvl w:val="0"/>
          <w:numId w:val="3"/>
        </w:num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 w:firstLineChars="0" w:firstLine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报告无检测机构“报告专用章”或公章无效。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without stamp.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(2)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报告无主检、审核、批准人签名无效。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without any signature of the chief-tester, the supervisor or the approver.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(3)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报告涂改无效。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if altered.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(4)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复制报告未重新加盖检测机构“报告专用章”或公章无效。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The copy of this report is invalid if not stamped.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(5)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送样委托检测报告结果仅对来样负责。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Test result of this report is only responded to the samples.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(6)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对报告若有异议，请收到报告后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15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日之内向检测机构提出。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Any dissent to this report should be raised in 15 days after receiving report.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bCs/>
          <w:kern w:val="28"/>
          <w:sz w:val="28"/>
          <w:szCs w:val="28"/>
        </w:rPr>
      </w:pPr>
      <w:r w:rsidRPr="00964FAB">
        <w:rPr>
          <w:rFonts w:ascii="Times New Roman" w:eastAsia="宋体" w:hAnsi="Times New Roman" w:hint="eastAsia"/>
          <w:b/>
          <w:bCs/>
          <w:kern w:val="28"/>
          <w:sz w:val="28"/>
          <w:szCs w:val="28"/>
        </w:rPr>
        <w:t>检验检测机构联络信息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地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址：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中国上海市嘉定区安亭镇于田南路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68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号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电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话：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+86-21-69080000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传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真：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+86-21-69080111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邮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编：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201805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邮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箱：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tssl@smvic.com.cn</w:t>
      </w:r>
    </w:p>
    <w:p w:rsidR="002D30D2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网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址：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 xml:space="preserve">www.smvic.com.cn 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bCs/>
          <w:kern w:val="28"/>
          <w:sz w:val="28"/>
          <w:szCs w:val="28"/>
        </w:rPr>
      </w:pPr>
      <w:r w:rsidRPr="00964FAB">
        <w:rPr>
          <w:rFonts w:ascii="Times New Roman" w:eastAsia="宋体" w:hAnsi="Times New Roman"/>
          <w:b/>
          <w:sz w:val="28"/>
          <w:szCs w:val="28"/>
        </w:rPr>
        <w:t xml:space="preserve">Information of </w:t>
      </w:r>
      <w:r w:rsidRPr="00964FAB">
        <w:rPr>
          <w:rFonts w:ascii="Times New Roman" w:eastAsia="宋体" w:hAnsi="Times New Roman" w:hint="eastAsia"/>
          <w:b/>
          <w:sz w:val="28"/>
          <w:szCs w:val="28"/>
        </w:rPr>
        <w:t>Test Unit</w:t>
      </w:r>
    </w:p>
    <w:tbl>
      <w:tblPr>
        <w:tblW w:w="8242" w:type="dxa"/>
        <w:tblLayout w:type="fixed"/>
        <w:tblLook w:val="04A0" w:firstRow="1" w:lastRow="0" w:firstColumn="1" w:lastColumn="0" w:noHBand="0" w:noVBand="1"/>
      </w:tblPr>
      <w:tblGrid>
        <w:gridCol w:w="2238"/>
        <w:gridCol w:w="6004"/>
      </w:tblGrid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Address:</w:t>
            </w:r>
          </w:p>
        </w:tc>
        <w:tc>
          <w:tcPr>
            <w:tcW w:w="6004" w:type="dxa"/>
            <w:tcBorders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No.68 South Yutian Road, Anting, Shanghai, P.R.China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Tel: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+86-021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-69080000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Fax: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+86-021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-69080111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Post Code: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201805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E-mail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tssl @smvic.com.cn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Site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www.smvic.com.cn</w:t>
            </w:r>
          </w:p>
        </w:tc>
      </w:tr>
    </w:tbl>
    <w:p w:rsidR="002D30D2" w:rsidRPr="00964FAB" w:rsidRDefault="002D30D2" w:rsidP="00581A54">
      <w:pPr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sz w:val="28"/>
          <w:szCs w:val="28"/>
        </w:rPr>
      </w:pPr>
      <w:r w:rsidRPr="00964FAB">
        <w:rPr>
          <w:rFonts w:ascii="Times New Roman" w:eastAsia="宋体" w:hAnsi="Times New Roman"/>
        </w:rPr>
        <w:br w:type="page"/>
      </w:r>
      <w:r w:rsidRPr="00964FAB">
        <w:rPr>
          <w:rFonts w:ascii="Times New Roman" w:eastAsia="宋体" w:hAnsi="Times New Roman" w:hint="eastAsia"/>
          <w:b/>
          <w:sz w:val="28"/>
          <w:szCs w:val="28"/>
        </w:rPr>
        <w:lastRenderedPageBreak/>
        <w:t>委托单位联络信息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名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称：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 w:rsidRPr="00C60641">
        <w:rPr>
          <w:rFonts w:ascii="Times New Roman" w:hAnsi="Times New Roman" w:hint="eastAsia"/>
          <w:b w:val="0"/>
          <w:sz w:val="21"/>
          <w:szCs w:val="21"/>
        </w:rPr>
        <w:t>北京光华荣昌汽车部件有限公司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地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址：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电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话：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传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真：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邮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编：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/>
          <w:sz w:val="28"/>
          <w:szCs w:val="28"/>
        </w:rPr>
        <w:t>Information of the Customer</w:t>
      </w:r>
    </w:p>
    <w:tbl>
      <w:tblPr>
        <w:tblW w:w="8242" w:type="dxa"/>
        <w:tblInd w:w="280" w:type="dxa"/>
        <w:tblLayout w:type="fixed"/>
        <w:tblLook w:val="04A0" w:firstRow="1" w:lastRow="0" w:firstColumn="1" w:lastColumn="0" w:noHBand="0" w:noVBand="1"/>
      </w:tblPr>
      <w:tblGrid>
        <w:gridCol w:w="2238"/>
        <w:gridCol w:w="6004"/>
      </w:tblGrid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Name:</w:t>
            </w:r>
          </w:p>
        </w:tc>
        <w:tc>
          <w:tcPr>
            <w:tcW w:w="6004" w:type="dxa"/>
            <w:tcBorders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cs="Arial"/>
                <w:sz w:val="21"/>
                <w:szCs w:val="21"/>
              </w:rPr>
              <w:t>Beijing Goldrare Automobile Parts Co., Ltd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Address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:</w:t>
            </w:r>
          </w:p>
        </w:tc>
        <w:tc>
          <w:tcPr>
            <w:tcW w:w="6004" w:type="dxa"/>
            <w:tcBorders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Tel: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Fax: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Post Code: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E-mail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Site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</w:tbl>
    <w:p w:rsidR="00345E6A" w:rsidRPr="00B637CB" w:rsidRDefault="00345E6A" w:rsidP="00291E36">
      <w:pPr>
        <w:ind w:leftChars="0" w:left="0" w:right="180"/>
        <w:rPr>
          <w:rFonts w:ascii="Times New Roman" w:eastAsia="宋体" w:hAnsi="Times New Roman" w:hint="eastAsia"/>
        </w:rPr>
        <w:sectPr w:rsidR="00345E6A" w:rsidRPr="00B637C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440" w:right="1134" w:bottom="1440" w:left="1797" w:header="851" w:footer="992" w:gutter="0"/>
          <w:cols w:space="720"/>
          <w:docGrid w:type="linesAndChars" w:linePitch="312"/>
        </w:sectPr>
      </w:pPr>
    </w:p>
    <w:p w:rsidR="00345E6A" w:rsidRPr="00B637CB" w:rsidRDefault="00345E6A" w:rsidP="00291E36">
      <w:pPr>
        <w:ind w:leftChars="0" w:left="0" w:right="180"/>
        <w:rPr>
          <w:rFonts w:ascii="Times New Roman" w:eastAsia="宋体" w:hAnsi="Times New Roman" w:hint="eastAsia"/>
        </w:rPr>
      </w:pPr>
    </w:p>
    <w:tbl>
      <w:tblPr>
        <w:tblW w:w="95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"/>
        <w:gridCol w:w="1414"/>
        <w:gridCol w:w="9"/>
        <w:gridCol w:w="1550"/>
        <w:gridCol w:w="1687"/>
        <w:gridCol w:w="1559"/>
        <w:gridCol w:w="1290"/>
        <w:gridCol w:w="1956"/>
        <w:gridCol w:w="56"/>
      </w:tblGrid>
      <w:tr w:rsidR="00020DA8" w:rsidRPr="002E564A" w:rsidTr="003017F8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产品名称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Name</w:t>
            </w:r>
          </w:p>
        </w:tc>
        <w:tc>
          <w:tcPr>
            <w:tcW w:w="8098" w:type="dxa"/>
            <w:gridSpan w:val="6"/>
            <w:vAlign w:val="center"/>
          </w:tcPr>
          <w:p w:rsidR="00C60641" w:rsidRDefault="00C60641" w:rsidP="00291E36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 xml:space="preserve">H6 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调温式悬架座椅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-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加强火药型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  <w:p w:rsidR="00020DA8" w:rsidRPr="00990F71" w:rsidRDefault="00C60641" w:rsidP="00291E36">
            <w:pPr>
              <w:ind w:left="180" w:right="180"/>
              <w:jc w:val="center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 xml:space="preserve"> H6 Climate Suspension Seat-Bigger Retractor Gunpowder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型号规格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Model/Type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C60641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/>
                <w:sz w:val="21"/>
                <w:szCs w:val="21"/>
              </w:rPr>
              <w:t>A9609109820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商标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Trademark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样品编号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NO.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C60641" w:rsidP="009A3112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样品状况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Condition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无异常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Normal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样品数量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Quantity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396E2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="00020DA8"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委托单位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Customer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B637CB" w:rsidRDefault="00607426" w:rsidP="00607426">
            <w:pPr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 w:hint="eastAsia"/>
                <w:sz w:val="21"/>
                <w:szCs w:val="21"/>
              </w:rPr>
              <w:t>北京光华荣昌汽车部件有限公司</w:t>
            </w:r>
          </w:p>
          <w:p w:rsidR="00020DA8" w:rsidRPr="00990F71" w:rsidRDefault="00607426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607426">
              <w:rPr>
                <w:rFonts w:ascii="Times New Roman" w:eastAsia="宋体" w:hAnsi="Times New Roman"/>
                <w:sz w:val="21"/>
                <w:szCs w:val="21"/>
              </w:rPr>
              <w:t>Beijing Goldrare Automobile Parts Co., Ltd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生产企业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Manufacture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r</w:t>
            </w:r>
          </w:p>
        </w:tc>
        <w:tc>
          <w:tcPr>
            <w:tcW w:w="3237" w:type="dxa"/>
            <w:gridSpan w:val="2"/>
            <w:vAlign w:val="center"/>
          </w:tcPr>
          <w:p w:rsidR="00607426" w:rsidRPr="00B637CB" w:rsidRDefault="00607426" w:rsidP="00607426">
            <w:pPr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 w:hint="eastAsia"/>
                <w:sz w:val="21"/>
                <w:szCs w:val="21"/>
              </w:rPr>
              <w:t>北京光华荣昌汽车部件有限公司</w:t>
            </w:r>
          </w:p>
          <w:p w:rsidR="00020DA8" w:rsidRPr="00607426" w:rsidRDefault="00607426" w:rsidP="00607426">
            <w:pPr>
              <w:snapToGrid w:val="0"/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/>
                <w:sz w:val="21"/>
                <w:szCs w:val="21"/>
              </w:rPr>
              <w:t>Beijing Goldrare Automobile Parts Co., Ltd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送样者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S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ample sender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生产日期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production date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收样日期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Arrival Date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1C22AB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3017F8">
        <w:trPr>
          <w:trHeight w:val="1223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试验依据和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/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或综合判定原则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Basis for Test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参照委托方试验大纲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Refer to Client</w:t>
            </w:r>
            <w:r w:rsidR="003017F8">
              <w:rPr>
                <w:rFonts w:ascii="Times New Roman" w:eastAsia="宋体" w:hAnsi="Times New Roman"/>
                <w:sz w:val="21"/>
                <w:szCs w:val="21"/>
              </w:rPr>
              <w:t>’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 test outline</w:t>
            </w:r>
          </w:p>
        </w:tc>
      </w:tr>
      <w:tr w:rsidR="00020DA8" w:rsidRPr="002E564A" w:rsidTr="003017F8">
        <w:trPr>
          <w:trHeight w:val="985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试验项目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est item</w:t>
            </w:r>
          </w:p>
        </w:tc>
        <w:tc>
          <w:tcPr>
            <w:tcW w:w="8098" w:type="dxa"/>
            <w:gridSpan w:val="6"/>
            <w:vAlign w:val="center"/>
          </w:tcPr>
          <w:p w:rsidR="00020DA8" w:rsidRDefault="00607426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座椅动态前碰</w:t>
            </w:r>
          </w:p>
          <w:p w:rsidR="00607426" w:rsidRPr="00990F71" w:rsidRDefault="00607426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Front Crash</w:t>
            </w:r>
          </w:p>
        </w:tc>
      </w:tr>
      <w:tr w:rsidR="00020DA8" w:rsidRPr="002E564A" w:rsidTr="00AD17B1">
        <w:trPr>
          <w:trHeight w:val="302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试验结论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T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est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Conclusion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B637CB" w:rsidRDefault="00020DA8" w:rsidP="003B4F49">
            <w:pPr>
              <w:snapToGrid w:val="0"/>
              <w:spacing w:line="360" w:lineRule="auto"/>
              <w:ind w:leftChars="0" w:left="0" w:right="180"/>
              <w:rPr>
                <w:rFonts w:ascii="Times New Roman" w:eastAsia="宋体" w:hAnsi="Times New Roman"/>
                <w:sz w:val="21"/>
                <w:szCs w:val="21"/>
              </w:rPr>
            </w:pPr>
          </w:p>
          <w:p w:rsidR="00020DA8" w:rsidRPr="00B637CB" w:rsidRDefault="00020DA8" w:rsidP="006F5F49">
            <w:pPr>
              <w:snapToGrid w:val="0"/>
              <w:ind w:left="180" w:right="180" w:firstLineChars="200" w:firstLine="42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经试验，该汽车座椅样品的所检项目结果见本报告试验结果汇总页。</w:t>
            </w:r>
          </w:p>
          <w:p w:rsidR="00020DA8" w:rsidRPr="00B637CB" w:rsidRDefault="00020DA8" w:rsidP="006F5F49">
            <w:pPr>
              <w:ind w:left="180" w:right="18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Test Conclusion can be found in the following appendices.</w:t>
            </w:r>
          </w:p>
          <w:p w:rsidR="00020DA8" w:rsidRPr="00B637CB" w:rsidRDefault="00020DA8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</w:p>
          <w:p w:rsidR="00020DA8" w:rsidRPr="00B637CB" w:rsidRDefault="00020DA8" w:rsidP="006F5F49">
            <w:pPr>
              <w:snapToGrid w:val="0"/>
              <w:ind w:left="180" w:right="18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                 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签发日期：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022.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10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.</w:t>
            </w:r>
            <w:r w:rsidR="005B72F7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4</w:t>
            </w:r>
          </w:p>
          <w:p w:rsidR="00020DA8" w:rsidRPr="00B637CB" w:rsidRDefault="00020DA8" w:rsidP="006F5F49">
            <w:pPr>
              <w:ind w:left="180" w:right="180" w:firstLineChars="1500" w:firstLine="315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 xml:space="preserve">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Signed Date:  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O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ct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="005B72F7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="00581A54">
              <w:rPr>
                <w:rFonts w:ascii="Times New Roman" w:eastAsia="宋体" w:hAnsi="Times New Roman" w:hint="eastAsia"/>
                <w:sz w:val="21"/>
                <w:szCs w:val="21"/>
              </w:rPr>
              <w:t>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, 202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2</w:t>
            </w:r>
          </w:p>
          <w:p w:rsidR="00020DA8" w:rsidRPr="00B637CB" w:rsidRDefault="00020DA8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                   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（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Stamp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）</w:t>
            </w:r>
          </w:p>
          <w:p w:rsidR="00020DA8" w:rsidRPr="00990F71" w:rsidRDefault="00020DA8" w:rsidP="006F5F49">
            <w:pPr>
              <w:snapToGrid w:val="0"/>
              <w:ind w:left="180" w:right="180"/>
              <w:jc w:val="right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</w:t>
            </w:r>
          </w:p>
        </w:tc>
      </w:tr>
      <w:tr w:rsidR="00020DA8" w:rsidRPr="002E564A" w:rsidTr="00AD17B1">
        <w:trPr>
          <w:trHeight w:val="1099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备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注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Remarks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B637CB" w:rsidRDefault="00020DA8" w:rsidP="006F5F49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试验数据和照片详见数据光盘</w:t>
            </w:r>
          </w:p>
          <w:p w:rsidR="00AD17B1" w:rsidRDefault="00020DA8" w:rsidP="00291E36">
            <w:pPr>
              <w:snapToGrid w:val="0"/>
              <w:ind w:leftChars="0" w:left="0" w:right="180"/>
              <w:rPr>
                <w:rFonts w:ascii="Times New Roman" w:eastAsia="宋体" w:hAnsi="Times New Roman" w:hint="eastAsia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See attached CD for data and photo in detail.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（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MS220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371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S220372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S220509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S220510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十五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371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5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S220371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十六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372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S220372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lastRenderedPageBreak/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十八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S2205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09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S220509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291E36" w:rsidRDefault="00607426" w:rsidP="00607426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AD17B1">
              <w:rPr>
                <w:rFonts w:hint="eastAsia"/>
                <w:sz w:val="21"/>
                <w:szCs w:val="21"/>
              </w:rPr>
              <w:t>十九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 w:rsidR="00AD17B1">
              <w:rPr>
                <w:rFonts w:hint="eastAsia"/>
                <w:sz w:val="21"/>
                <w:szCs w:val="21"/>
              </w:rPr>
              <w:t>（</w:t>
            </w:r>
            <w:r w:rsidR="00AD17B1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AD17B1">
              <w:rPr>
                <w:rFonts w:ascii="Times New Roman" w:eastAsia="宋体" w:hAnsi="Times New Roman"/>
                <w:sz w:val="21"/>
                <w:szCs w:val="21"/>
              </w:rPr>
              <w:t>S220510</w:t>
            </w:r>
            <w:r w:rsidR="00AD17B1">
              <w:rPr>
                <w:rFonts w:hint="eastAsia"/>
                <w:sz w:val="21"/>
                <w:szCs w:val="21"/>
              </w:rPr>
              <w:t>）</w:t>
            </w:r>
          </w:p>
          <w:p w:rsidR="00607426" w:rsidRPr="00990F71" w:rsidRDefault="00607426" w:rsidP="00607426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AD17B1">
              <w:rPr>
                <w:rFonts w:ascii="Times New Roman" w:eastAsia="宋体" w:hAnsi="Times New Roman"/>
                <w:sz w:val="21"/>
                <w:szCs w:val="21"/>
              </w:rPr>
              <w:t>19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 w:rsidR="00AD17B1">
              <w:rPr>
                <w:rFonts w:hint="eastAsia"/>
                <w:sz w:val="21"/>
                <w:szCs w:val="21"/>
              </w:rPr>
              <w:t>（</w:t>
            </w:r>
            <w:r w:rsidR="00AD17B1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AD17B1">
              <w:rPr>
                <w:rFonts w:ascii="Times New Roman" w:eastAsia="宋体" w:hAnsi="Times New Roman"/>
                <w:sz w:val="21"/>
                <w:szCs w:val="21"/>
              </w:rPr>
              <w:t>S220510</w:t>
            </w:r>
            <w:r w:rsidR="00AD17B1">
              <w:rPr>
                <w:rFonts w:hint="eastAsia"/>
                <w:sz w:val="21"/>
                <w:szCs w:val="21"/>
              </w:rPr>
              <w:t>）</w:t>
            </w:r>
          </w:p>
        </w:tc>
      </w:tr>
      <w:tr w:rsidR="00020DA8" w:rsidRPr="002E564A" w:rsidTr="0060742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gridAfter w:val="1"/>
          <w:wBefore w:w="16" w:type="dxa"/>
          <w:wAfter w:w="56" w:type="dxa"/>
          <w:trHeight w:val="1000"/>
          <w:jc w:val="center"/>
        </w:trPr>
        <w:tc>
          <w:tcPr>
            <w:tcW w:w="1414" w:type="dxa"/>
            <w:vAlign w:val="center"/>
          </w:tcPr>
          <w:p w:rsidR="00020DA8" w:rsidRPr="00B637CB" w:rsidRDefault="00020DA8" w:rsidP="006F5F49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lastRenderedPageBreak/>
              <w:t>批准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  <w:p w:rsidR="003017F8" w:rsidRPr="00291E36" w:rsidRDefault="00020DA8" w:rsidP="00291E36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Approved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559" w:type="dxa"/>
            <w:gridSpan w:val="2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687" w:type="dxa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t>审核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 xml:space="preserve"> Verified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559" w:type="dxa"/>
            <w:vAlign w:val="center"/>
          </w:tcPr>
          <w:p w:rsidR="00020DA8" w:rsidRPr="00111EA0" w:rsidRDefault="00020DA8" w:rsidP="006F5F49">
            <w:pPr>
              <w:ind w:leftChars="0" w:left="0" w:right="180"/>
              <w:rPr>
                <w:rFonts w:ascii="宋体" w:hAnsi="宋体"/>
                <w:sz w:val="24"/>
              </w:rPr>
            </w:pPr>
          </w:p>
        </w:tc>
        <w:tc>
          <w:tcPr>
            <w:tcW w:w="1290" w:type="dxa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t>主检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T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ested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956" w:type="dxa"/>
            <w:vAlign w:val="center"/>
          </w:tcPr>
          <w:p w:rsidR="00020DA8" w:rsidRPr="002E564A" w:rsidRDefault="00020DA8" w:rsidP="006F5F49">
            <w:pPr>
              <w:ind w:leftChars="0" w:left="0" w:right="180"/>
              <w:rPr>
                <w:rFonts w:ascii="楷体" w:eastAsia="楷体" w:hAnsi="楷体"/>
                <w:sz w:val="24"/>
              </w:rPr>
            </w:pPr>
          </w:p>
        </w:tc>
      </w:tr>
    </w:tbl>
    <w:p w:rsidR="00AD17B1" w:rsidRDefault="00AD17B1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</w:p>
    <w:p w:rsidR="00AD17B1" w:rsidRDefault="00AD17B1">
      <w:pPr>
        <w:widowControl/>
        <w:ind w:leftChars="0" w:left="0" w:rightChars="0" w:right="0"/>
        <w:rPr>
          <w:rFonts w:ascii="Times New Roman" w:eastAsia="宋体" w:hAnsi="Times New Roman"/>
          <w:b/>
          <w:sz w:val="28"/>
        </w:rPr>
      </w:pPr>
      <w:r>
        <w:rPr>
          <w:rFonts w:ascii="Times New Roman" w:eastAsia="宋体" w:hAnsi="Times New Roman"/>
          <w:b/>
          <w:sz w:val="28"/>
        </w:rPr>
        <w:br w:type="page"/>
      </w:r>
    </w:p>
    <w:p w:rsidR="00AD17B1" w:rsidRDefault="00AD17B1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</w:p>
    <w:p w:rsidR="00297686" w:rsidRPr="00B637CB" w:rsidRDefault="00297686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  <w:r w:rsidRPr="00B637CB">
        <w:rPr>
          <w:rFonts w:ascii="Times New Roman" w:eastAsia="宋体" w:hAnsi="Times New Roman"/>
          <w:b/>
          <w:sz w:val="28"/>
        </w:rPr>
        <w:t>附录</w:t>
      </w:r>
      <w:r w:rsidRPr="00B637CB">
        <w:rPr>
          <w:rFonts w:ascii="Times New Roman" w:eastAsia="宋体" w:hAnsi="Times New Roman"/>
          <w:b/>
          <w:sz w:val="28"/>
        </w:rPr>
        <w:t xml:space="preserve">A: </w:t>
      </w:r>
      <w:r w:rsidRPr="00B637CB">
        <w:rPr>
          <w:rFonts w:ascii="Times New Roman" w:eastAsia="宋体" w:hAnsi="Times New Roman"/>
          <w:b/>
          <w:sz w:val="28"/>
        </w:rPr>
        <w:t>试验报告</w:t>
      </w:r>
    </w:p>
    <w:p w:rsidR="00345E6A" w:rsidRPr="00B637CB" w:rsidRDefault="00C32F42">
      <w:pPr>
        <w:snapToGrid w:val="0"/>
        <w:spacing w:line="240" w:lineRule="atLeast"/>
        <w:ind w:left="180" w:right="180"/>
        <w:rPr>
          <w:rFonts w:ascii="Times New Roman" w:eastAsia="宋体" w:hAnsi="Times New Roman"/>
          <w:b/>
        </w:rPr>
      </w:pPr>
      <w:r w:rsidRPr="00B637CB">
        <w:rPr>
          <w:rFonts w:ascii="Times New Roman" w:eastAsia="宋体" w:hAnsi="Times New Roman" w:hint="eastAsia"/>
          <w:sz w:val="28"/>
          <w:szCs w:val="28"/>
        </w:rPr>
        <w:t>Appendix</w:t>
      </w:r>
      <w:r w:rsidRPr="00B637CB">
        <w:rPr>
          <w:rFonts w:ascii="Times New Roman" w:eastAsia="宋体" w:hAnsi="Times New Roman"/>
          <w:sz w:val="28"/>
          <w:szCs w:val="28"/>
        </w:rPr>
        <w:t xml:space="preserve"> A</w:t>
      </w:r>
      <w:r w:rsidRPr="00B637CB">
        <w:rPr>
          <w:rFonts w:ascii="Times New Roman" w:eastAsia="宋体" w:hAnsi="Times New Roman" w:cs="微软雅黑" w:hint="eastAsia"/>
          <w:sz w:val="28"/>
          <w:szCs w:val="28"/>
        </w:rPr>
        <w:t>：</w:t>
      </w:r>
      <w:r w:rsidRPr="00B637CB">
        <w:rPr>
          <w:rFonts w:ascii="Times New Roman" w:eastAsia="宋体" w:hAnsi="Times New Roman"/>
          <w:sz w:val="28"/>
          <w:szCs w:val="28"/>
        </w:rPr>
        <w:t>Test Protocol</w:t>
      </w:r>
    </w:p>
    <w:p w:rsidR="00345E6A" w:rsidRPr="00B637CB" w:rsidRDefault="00C32F42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t xml:space="preserve">1  </w:t>
      </w:r>
      <w:r w:rsidR="00297686" w:rsidRPr="00B637CB">
        <w:rPr>
          <w:rFonts w:ascii="Times New Roman" w:eastAsia="宋体" w:hAnsi="Times New Roman"/>
        </w:rPr>
        <w:t>试验设置</w:t>
      </w:r>
      <w:r w:rsidRPr="00B637CB">
        <w:rPr>
          <w:rFonts w:ascii="Times New Roman" w:eastAsia="宋体" w:hAnsi="Times New Roman" w:hint="eastAsia"/>
        </w:rPr>
        <w:t>Test Setup</w:t>
      </w: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1.1  </w:t>
      </w:r>
      <w:r w:rsidR="00297686" w:rsidRPr="00B637CB">
        <w:rPr>
          <w:rFonts w:ascii="Times New Roman" w:eastAsia="宋体" w:hAnsi="Times New Roman"/>
          <w:sz w:val="20"/>
          <w:szCs w:val="20"/>
        </w:rPr>
        <w:t>座椅位置</w:t>
      </w:r>
      <w:r w:rsidRPr="00B637CB">
        <w:rPr>
          <w:rFonts w:ascii="Times New Roman" w:eastAsia="宋体" w:hAnsi="Times New Roman"/>
          <w:sz w:val="20"/>
          <w:szCs w:val="20"/>
        </w:rPr>
        <w:t>Seat Position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544"/>
        <w:gridCol w:w="3544"/>
      </w:tblGrid>
      <w:tr w:rsidR="005C3BCD" w:rsidRPr="00AA267B" w:rsidTr="002F16BC">
        <w:tc>
          <w:tcPr>
            <w:tcW w:w="2376" w:type="dxa"/>
          </w:tcPr>
          <w:p w:rsidR="005C3BCD" w:rsidRPr="00C02595" w:rsidRDefault="000211E8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bookmarkStart w:id="0" w:name="_Hlk117515174"/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S220371</w:t>
            </w:r>
          </w:p>
        </w:tc>
        <w:tc>
          <w:tcPr>
            <w:tcW w:w="3544" w:type="dxa"/>
          </w:tcPr>
          <w:p w:rsidR="005C3BCD" w:rsidRPr="00C02595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前碰</w:t>
            </w:r>
            <w:r w:rsidR="00656F12" w:rsidRPr="00B637CB">
              <w:rPr>
                <w:rFonts w:ascii="Times New Roman" w:eastAsia="宋体" w:hAnsi="Times New Roman" w:hint="eastAsia"/>
                <w:sz w:val="21"/>
                <w:szCs w:val="21"/>
              </w:rPr>
              <w:t>Front Impact</w:t>
            </w:r>
          </w:p>
        </w:tc>
        <w:tc>
          <w:tcPr>
            <w:tcW w:w="3544" w:type="dxa"/>
          </w:tcPr>
          <w:p w:rsidR="005C3BCD" w:rsidRPr="00C02595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后碰</w:t>
            </w:r>
            <w:r w:rsidR="00656F12" w:rsidRPr="00B637CB">
              <w:rPr>
                <w:rFonts w:ascii="Times New Roman" w:eastAsia="宋体" w:hAnsi="Times New Roman" w:hint="eastAsia"/>
                <w:sz w:val="21"/>
                <w:szCs w:val="21"/>
              </w:rPr>
              <w:t>Rear Impact</w:t>
            </w:r>
          </w:p>
        </w:tc>
      </w:tr>
      <w:tr w:rsidR="006729DC" w:rsidRPr="00AA267B" w:rsidTr="002F16BC">
        <w:trPr>
          <w:trHeight w:val="387"/>
        </w:trPr>
        <w:tc>
          <w:tcPr>
            <w:tcW w:w="2376" w:type="dxa"/>
            <w:vAlign w:val="center"/>
          </w:tcPr>
          <w:p w:rsidR="006729DC" w:rsidRPr="00B637CB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前后位置</w:t>
            </w:r>
          </w:p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Slide position</w:t>
            </w:r>
          </w:p>
        </w:tc>
        <w:tc>
          <w:tcPr>
            <w:tcW w:w="3544" w:type="dxa"/>
          </w:tcPr>
          <w:p w:rsidR="006729DC" w:rsidRDefault="005B72F7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最后向前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D952FA" w:rsidRPr="00C02595" w:rsidRDefault="00D952FA" w:rsidP="00D952FA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50mm forward from rear most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2F16BC">
        <w:trPr>
          <w:trHeight w:val="293"/>
        </w:trPr>
        <w:tc>
          <w:tcPr>
            <w:tcW w:w="2376" w:type="dxa"/>
            <w:vAlign w:val="center"/>
          </w:tcPr>
          <w:p w:rsidR="006729DC" w:rsidRPr="00B637CB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高低位置</w:t>
            </w:r>
          </w:p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Height position</w:t>
            </w:r>
          </w:p>
        </w:tc>
        <w:tc>
          <w:tcPr>
            <w:tcW w:w="3544" w:type="dxa"/>
          </w:tcPr>
          <w:p w:rsidR="006729DC" w:rsidRDefault="005B72F7" w:rsidP="003F419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最下向上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档</w:t>
            </w:r>
          </w:p>
          <w:p w:rsidR="00D952FA" w:rsidRPr="00C02595" w:rsidRDefault="00D952FA" w:rsidP="003F419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 w:rsidRPr="00D952FA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position from bottom to top</w:t>
            </w:r>
          </w:p>
        </w:tc>
        <w:tc>
          <w:tcPr>
            <w:tcW w:w="3544" w:type="dxa"/>
          </w:tcPr>
          <w:p w:rsidR="006729DC" w:rsidRPr="00C02595" w:rsidRDefault="003109D0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2F16BC">
        <w:trPr>
          <w:trHeight w:val="293"/>
        </w:trPr>
        <w:tc>
          <w:tcPr>
            <w:tcW w:w="2376" w:type="dxa"/>
            <w:vAlign w:val="center"/>
          </w:tcPr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俯仰位置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Tilt adjust</w:t>
            </w:r>
          </w:p>
        </w:tc>
        <w:tc>
          <w:tcPr>
            <w:tcW w:w="3544" w:type="dxa"/>
          </w:tcPr>
          <w:p w:rsidR="006729DC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设计位置</w:t>
            </w:r>
          </w:p>
          <w:p w:rsidR="005B72F7" w:rsidRPr="00C02595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Design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5C3BCD" w:rsidRPr="00AA267B" w:rsidTr="002F16BC">
        <w:trPr>
          <w:trHeight w:val="293"/>
        </w:trPr>
        <w:tc>
          <w:tcPr>
            <w:tcW w:w="2376" w:type="dxa"/>
            <w:vAlign w:val="center"/>
          </w:tcPr>
          <w:p w:rsidR="006729DC" w:rsidRPr="00B637CB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头枕位置</w:t>
            </w:r>
          </w:p>
          <w:p w:rsidR="005C3BCD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Head restraint</w:t>
            </w:r>
          </w:p>
        </w:tc>
        <w:tc>
          <w:tcPr>
            <w:tcW w:w="3544" w:type="dxa"/>
            <w:vAlign w:val="center"/>
          </w:tcPr>
          <w:p w:rsidR="005C3BCD" w:rsidRPr="00C02595" w:rsidRDefault="00872102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不可调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N/A</w:t>
            </w:r>
          </w:p>
        </w:tc>
        <w:tc>
          <w:tcPr>
            <w:tcW w:w="3544" w:type="dxa"/>
            <w:vAlign w:val="center"/>
          </w:tcPr>
          <w:p w:rsidR="005C3BCD" w:rsidRPr="00C02595" w:rsidRDefault="003109D0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2F16BC">
        <w:trPr>
          <w:trHeight w:val="70"/>
        </w:trPr>
        <w:tc>
          <w:tcPr>
            <w:tcW w:w="2376" w:type="dxa"/>
            <w:vAlign w:val="center"/>
          </w:tcPr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靠背角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ackrest</w:t>
            </w:r>
          </w:p>
        </w:tc>
        <w:tc>
          <w:tcPr>
            <w:tcW w:w="3544" w:type="dxa"/>
          </w:tcPr>
          <w:p w:rsidR="006729DC" w:rsidRPr="00C02595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11.7</w:t>
            </w:r>
            <w:r w:rsidR="00872102" w:rsidRPr="00B637CB">
              <w:rPr>
                <w:rFonts w:ascii="Times New Roman" w:eastAsia="宋体" w:hAnsi="Times New Roman" w:hint="eastAsia"/>
                <w:sz w:val="21"/>
                <w:szCs w:val="21"/>
              </w:rPr>
              <w:t>°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bookmarkEnd w:id="0"/>
    </w:tbl>
    <w:p w:rsidR="00345E6A" w:rsidRDefault="00345E6A">
      <w:pPr>
        <w:ind w:left="180" w:right="180"/>
        <w:rPr>
          <w:rFonts w:ascii="Times New Roman" w:eastAsia="宋体" w:hAnsi="Times New Roman"/>
        </w:rPr>
      </w:pP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544"/>
        <w:gridCol w:w="3544"/>
      </w:tblGrid>
      <w:tr w:rsidR="000211E8" w:rsidRPr="00AA267B" w:rsidTr="00AA7A07">
        <w:tc>
          <w:tcPr>
            <w:tcW w:w="2376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S22037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前碰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Front Impact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后碰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Rear Impact</w:t>
            </w:r>
          </w:p>
        </w:tc>
      </w:tr>
      <w:tr w:rsidR="000211E8" w:rsidRPr="00AA267B" w:rsidTr="00AA7A07">
        <w:trPr>
          <w:trHeight w:val="387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前后位置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Slide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最后向前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50mm forward from rear most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高低位置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Height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最下向上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档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 w:rsidRPr="00D952FA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position from bottom to top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俯仰位置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Tilt adjust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设计位置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Design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头枕位置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Head restraint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不可调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N/A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70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靠背角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ackrest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11.7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°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</w:tbl>
    <w:p w:rsidR="000211E8" w:rsidRDefault="000211E8">
      <w:pPr>
        <w:ind w:left="180" w:right="180"/>
        <w:rPr>
          <w:rFonts w:ascii="Times New Roman" w:eastAsia="宋体" w:hAnsi="Times New Roman"/>
        </w:rPr>
      </w:pP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544"/>
        <w:gridCol w:w="3544"/>
      </w:tblGrid>
      <w:tr w:rsidR="000211E8" w:rsidRPr="00AA267B" w:rsidTr="00AA7A07">
        <w:tc>
          <w:tcPr>
            <w:tcW w:w="2376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509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前碰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Front Impact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后碰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Rear Impact</w:t>
            </w:r>
          </w:p>
        </w:tc>
      </w:tr>
      <w:tr w:rsidR="000211E8" w:rsidRPr="00AA267B" w:rsidTr="00AA7A07">
        <w:trPr>
          <w:trHeight w:val="387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前后位置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Slide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最后向前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50mm forward from rear most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高低位置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Height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最下向上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档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 w:rsidRPr="00D952FA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position from bottom to top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俯仰位置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Tilt adjust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设计位置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Design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头枕位置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Head restraint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不可调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N/A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70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lastRenderedPageBreak/>
              <w:t>靠背角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ackrest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11.7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°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</w:tbl>
    <w:p w:rsidR="000211E8" w:rsidRDefault="000211E8">
      <w:pPr>
        <w:ind w:left="180" w:right="180"/>
        <w:rPr>
          <w:rFonts w:ascii="Times New Roman" w:eastAsia="宋体" w:hAnsi="Times New Roman"/>
        </w:rPr>
      </w:pP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544"/>
        <w:gridCol w:w="3544"/>
      </w:tblGrid>
      <w:tr w:rsidR="000211E8" w:rsidRPr="00AA267B" w:rsidTr="00AA7A07">
        <w:tc>
          <w:tcPr>
            <w:tcW w:w="2376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510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前碰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Front Impact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后碰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Rear Impact</w:t>
            </w:r>
          </w:p>
        </w:tc>
      </w:tr>
      <w:tr w:rsidR="000211E8" w:rsidRPr="00AA267B" w:rsidTr="00AA7A07">
        <w:trPr>
          <w:trHeight w:val="387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前后位置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Slide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最后向前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50mm forward from rear most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高低位置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Height position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最下向上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档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 w:rsidRPr="00D952FA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position from bottom to top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俯仰位置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Tilt adjust</w:t>
            </w:r>
          </w:p>
        </w:tc>
        <w:tc>
          <w:tcPr>
            <w:tcW w:w="3544" w:type="dxa"/>
          </w:tcPr>
          <w:p w:rsidR="000211E8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设计位置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Design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293"/>
        </w:trPr>
        <w:tc>
          <w:tcPr>
            <w:tcW w:w="2376" w:type="dxa"/>
            <w:vAlign w:val="center"/>
          </w:tcPr>
          <w:p w:rsidR="000211E8" w:rsidRPr="00B637CB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头枕位置</w:t>
            </w:r>
          </w:p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Head restraint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不可调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N/A</w:t>
            </w:r>
          </w:p>
        </w:tc>
        <w:tc>
          <w:tcPr>
            <w:tcW w:w="3544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0211E8" w:rsidRPr="00AA267B" w:rsidTr="00AA7A07">
        <w:trPr>
          <w:trHeight w:val="70"/>
        </w:trPr>
        <w:tc>
          <w:tcPr>
            <w:tcW w:w="2376" w:type="dxa"/>
            <w:vAlign w:val="center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靠背角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ackrest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11.7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°</w:t>
            </w:r>
          </w:p>
        </w:tc>
        <w:tc>
          <w:tcPr>
            <w:tcW w:w="3544" w:type="dxa"/>
          </w:tcPr>
          <w:p w:rsidR="000211E8" w:rsidRPr="00C02595" w:rsidRDefault="000211E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</w:tbl>
    <w:p w:rsidR="000211E8" w:rsidRPr="00B637CB" w:rsidRDefault="000211E8">
      <w:pPr>
        <w:ind w:left="180" w:right="180"/>
        <w:rPr>
          <w:rFonts w:ascii="Times New Roman" w:eastAsia="宋体" w:hAnsi="Times New Roman" w:hint="eastAsia"/>
        </w:rPr>
      </w:pP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1.2  </w:t>
      </w:r>
      <w:r w:rsidR="001368B9" w:rsidRPr="00B637CB">
        <w:rPr>
          <w:rFonts w:ascii="Times New Roman" w:eastAsia="宋体" w:hAnsi="Times New Roman" w:hint="eastAsia"/>
          <w:sz w:val="20"/>
          <w:szCs w:val="20"/>
        </w:rPr>
        <w:t>假人</w:t>
      </w:r>
      <w:r w:rsidRPr="00B637CB">
        <w:rPr>
          <w:rFonts w:ascii="Times New Roman" w:eastAsia="宋体" w:hAnsi="Times New Roman"/>
          <w:sz w:val="20"/>
          <w:szCs w:val="20"/>
        </w:rPr>
        <w:t xml:space="preserve">Dummy: </w:t>
      </w:r>
    </w:p>
    <w:p w:rsidR="00427C39" w:rsidRDefault="00D952FA" w:rsidP="00427C39">
      <w:pPr>
        <w:ind w:left="180" w:right="180"/>
        <w:rPr>
          <w:rFonts w:ascii="Times New Roman" w:eastAsia="宋体" w:hAnsi="Times New Roman"/>
          <w:b/>
          <w:bCs/>
          <w:sz w:val="20"/>
        </w:rPr>
      </w:pPr>
      <w:r>
        <w:rPr>
          <w:rFonts w:ascii="Times New Roman" w:eastAsia="宋体" w:hAnsi="Times New Roman" w:hint="eastAsia"/>
          <w:b/>
          <w:bCs/>
          <w:sz w:val="20"/>
        </w:rPr>
        <w:t>95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 xml:space="preserve">% Hybrid III 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>（</w:t>
      </w:r>
      <w:r w:rsidR="004902C8" w:rsidRPr="00B637CB">
        <w:rPr>
          <w:rFonts w:ascii="Times New Roman" w:eastAsia="宋体" w:hAnsi="Times New Roman" w:hint="eastAsia"/>
          <w:b/>
          <w:bCs/>
          <w:sz w:val="20"/>
        </w:rPr>
        <w:t>573-</w:t>
      </w:r>
      <w:r>
        <w:rPr>
          <w:rFonts w:ascii="Times New Roman" w:eastAsia="宋体" w:hAnsi="Times New Roman" w:hint="eastAsia"/>
          <w:b/>
          <w:bCs/>
          <w:sz w:val="20"/>
        </w:rPr>
        <w:t>487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>）</w:t>
      </w:r>
    </w:p>
    <w:p w:rsidR="003B4F49" w:rsidRDefault="003B4F49" w:rsidP="00427C39">
      <w:pPr>
        <w:ind w:left="180" w:right="180"/>
        <w:rPr>
          <w:rFonts w:ascii="Times New Roman" w:eastAsia="宋体" w:hAnsi="Times New Roman"/>
          <w:b/>
          <w:bCs/>
          <w:sz w:val="20"/>
        </w:rPr>
      </w:pPr>
    </w:p>
    <w:p w:rsidR="003B4F49" w:rsidRPr="00B637CB" w:rsidRDefault="003B4F49" w:rsidP="003B4F49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>1.</w:t>
      </w:r>
      <w:r>
        <w:rPr>
          <w:rFonts w:ascii="Times New Roman" w:eastAsia="宋体" w:hAnsi="Times New Roman" w:hint="eastAsia"/>
          <w:sz w:val="20"/>
          <w:szCs w:val="20"/>
        </w:rPr>
        <w:t>3</w:t>
      </w:r>
      <w:r w:rsidRPr="00B637CB">
        <w:rPr>
          <w:rFonts w:ascii="Times New Roman" w:eastAsia="宋体" w:hAnsi="Times New Roman" w:hint="eastAsia"/>
          <w:sz w:val="20"/>
          <w:szCs w:val="20"/>
        </w:rPr>
        <w:t xml:space="preserve">  </w:t>
      </w:r>
      <w:r>
        <w:rPr>
          <w:rFonts w:ascii="Times New Roman" w:eastAsia="宋体" w:hAnsi="Times New Roman" w:hint="eastAsia"/>
          <w:sz w:val="20"/>
          <w:szCs w:val="20"/>
        </w:rPr>
        <w:t>螺栓及扭力</w:t>
      </w:r>
      <w:r w:rsidRPr="003B4F49">
        <w:rPr>
          <w:rFonts w:ascii="Times New Roman" w:eastAsia="宋体" w:hAnsi="Times New Roman"/>
          <w:sz w:val="20"/>
          <w:szCs w:val="20"/>
        </w:rPr>
        <w:t>Bolts and torsion</w:t>
      </w:r>
      <w:r w:rsidRPr="00B637CB">
        <w:rPr>
          <w:rFonts w:ascii="Times New Roman" w:eastAsia="宋体" w:hAnsi="Times New Roman"/>
          <w:sz w:val="20"/>
          <w:szCs w:val="20"/>
        </w:rPr>
        <w:t xml:space="preserve"> 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 w:hint="eastAsia"/>
          <w:bCs/>
          <w:sz w:val="20"/>
        </w:rPr>
        <w:t>螺栓的名称和零件号</w:t>
      </w:r>
      <w:r w:rsidR="00880407" w:rsidRPr="00880407">
        <w:rPr>
          <w:rFonts w:ascii="Times New Roman" w:eastAsia="宋体" w:hAnsi="Times New Roman"/>
          <w:bCs/>
          <w:sz w:val="20"/>
        </w:rPr>
        <w:t>Name and part number of the bolt</w:t>
      </w:r>
      <w:r w:rsidRPr="00880407">
        <w:rPr>
          <w:rFonts w:ascii="Times New Roman" w:eastAsia="宋体" w:hAnsi="Times New Roman" w:hint="eastAsia"/>
          <w:bCs/>
          <w:sz w:val="20"/>
        </w:rPr>
        <w:t>：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 w:hint="eastAsia"/>
          <w:bCs/>
          <w:sz w:val="20"/>
        </w:rPr>
        <w:t>底支架滑轨连接螺栓</w:t>
      </w:r>
      <w:r w:rsidRPr="00880407">
        <w:rPr>
          <w:rFonts w:ascii="Times New Roman" w:eastAsia="宋体" w:hAnsi="Times New Roman" w:hint="eastAsia"/>
          <w:bCs/>
          <w:sz w:val="20"/>
        </w:rPr>
        <w:t xml:space="preserve">M8-1.25*16 </w:t>
      </w:r>
      <w:r w:rsidR="00880407" w:rsidRPr="00880407">
        <w:rPr>
          <w:rFonts w:ascii="Times New Roman" w:eastAsia="宋体" w:hAnsi="Times New Roman" w:hint="eastAsia"/>
          <w:bCs/>
          <w:sz w:val="20"/>
        </w:rPr>
        <w:t>Seat Riser Screw M8-1.25*16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/>
          <w:bCs/>
          <w:sz w:val="20"/>
        </w:rPr>
        <w:t>A0139902304</w:t>
      </w:r>
    </w:p>
    <w:p w:rsidR="00880407" w:rsidRPr="00880407" w:rsidRDefault="00880407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/>
          <w:bCs/>
          <w:sz w:val="20"/>
        </w:rPr>
        <w:t>螺栓扭力如下图所示</w:t>
      </w:r>
      <w:r w:rsidRPr="00880407">
        <w:rPr>
          <w:rFonts w:ascii="Times New Roman" w:eastAsia="宋体" w:hAnsi="Times New Roman"/>
          <w:bCs/>
          <w:sz w:val="20"/>
        </w:rPr>
        <w:t>torsion is shown below</w:t>
      </w:r>
      <w:r>
        <w:rPr>
          <w:rFonts w:ascii="Times New Roman" w:eastAsia="宋体" w:hAnsi="Times New Roman" w:hint="eastAsia"/>
          <w:bCs/>
          <w:sz w:val="20"/>
        </w:rPr>
        <w:t>：</w:t>
      </w:r>
    </w:p>
    <w:p w:rsidR="00345E6A" w:rsidRPr="00B637CB" w:rsidRDefault="00880407" w:rsidP="00427ABC">
      <w:pPr>
        <w:ind w:leftChars="0" w:left="0" w:right="180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  <w:b/>
          <w:bCs/>
          <w:noProof/>
          <w:sz w:val="20"/>
        </w:rPr>
        <w:drawing>
          <wp:inline distT="0" distB="0" distL="0" distR="0">
            <wp:extent cx="3341370" cy="2293620"/>
            <wp:effectExtent l="19050" t="0" r="0" b="0"/>
            <wp:docPr id="1" name="图片 5" descr="C:\Users\1\AppData\Local\Microsoft\Windows\INetCache\Content.Word\扭力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Microsoft\Windows\INetCache\Content.Word\扭力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256" t="19059" r="11858" b="1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7C39">
        <w:rPr>
          <w:rFonts w:ascii="Times New Roman" w:eastAsia="宋体" w:hAnsi="Times New Roman"/>
        </w:rPr>
        <w:br w:type="page"/>
      </w:r>
    </w:p>
    <w:p w:rsidR="00345E6A" w:rsidRPr="00B637CB" w:rsidRDefault="00C32F42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lastRenderedPageBreak/>
        <w:t xml:space="preserve">2  </w:t>
      </w:r>
      <w:r w:rsidR="002470C8" w:rsidRPr="00B637CB">
        <w:rPr>
          <w:rFonts w:ascii="Times New Roman" w:eastAsia="宋体" w:hAnsi="Times New Roman" w:hint="eastAsia"/>
        </w:rPr>
        <w:tab/>
      </w:r>
      <w:r w:rsidR="002470C8" w:rsidRPr="00B637CB">
        <w:rPr>
          <w:rFonts w:ascii="Times New Roman" w:eastAsia="宋体" w:hAnsi="Times New Roman" w:hint="eastAsia"/>
        </w:rPr>
        <w:t>试验结果</w:t>
      </w:r>
      <w:r w:rsidRPr="00B637CB">
        <w:rPr>
          <w:rFonts w:ascii="Times New Roman" w:eastAsia="宋体" w:hAnsi="Times New Roman" w:hint="eastAsia"/>
        </w:rPr>
        <w:t>Test result:</w:t>
      </w: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2.1  </w:t>
      </w:r>
      <w:r w:rsidR="002470C8" w:rsidRPr="00B637CB">
        <w:rPr>
          <w:rFonts w:ascii="Times New Roman" w:eastAsia="宋体" w:hAnsi="Times New Roman" w:hint="eastAsia"/>
          <w:sz w:val="20"/>
          <w:szCs w:val="20"/>
        </w:rPr>
        <w:t>结论</w:t>
      </w:r>
      <w:r w:rsidRPr="00B637CB">
        <w:rPr>
          <w:rFonts w:ascii="Times New Roman" w:eastAsia="宋体" w:hAnsi="Times New Roman"/>
          <w:sz w:val="20"/>
          <w:szCs w:val="20"/>
        </w:rPr>
        <w:t>Summary</w:t>
      </w: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800CC4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2470C8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bookmarkStart w:id="1" w:name="_Hlk117513050"/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S220371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</w:tcMar>
          </w:tcPr>
          <w:p w:rsidR="00424C25" w:rsidRPr="00AA267B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424C25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424C25" w:rsidRPr="00AA267B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不允许有可能增加或造成乘客伤害的变形</w:t>
            </w:r>
          </w:p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 likely to increase or create injury to occupant is allowed.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无该类变形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试验中不得有机构解锁</w:t>
            </w:r>
          </w:p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may open during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无解锁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open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试验中的滑轨不应滑动</w:t>
            </w:r>
          </w:p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 in the rails shall occur during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滑轨未滑动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试验中和试验后不得露出锐利边缘</w:t>
            </w:r>
          </w:p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 shall be exposed during or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未露出锐利边缘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试验后靠背应可以翻转，仅适用于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3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门车辆</w:t>
            </w:r>
          </w:p>
          <w:p w:rsidR="00880407" w:rsidRPr="00B637CB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The backrests shall be possible to fold after the crash, only valid for 3 doors vehicles.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靠背可翻转</w:t>
            </w:r>
          </w:p>
          <w:p w:rsidR="00880407" w:rsidRPr="00B637C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B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ackrests 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can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 fold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964FA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964FA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88040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880407" w:rsidRPr="00427ABC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座椅不得有脱离或近似脱离</w:t>
            </w:r>
          </w:p>
          <w:p w:rsidR="00880407" w:rsidRPr="00B637CB" w:rsidRDefault="00880407" w:rsidP="002C5045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 or close to separation are allowed in seat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80407" w:rsidRPr="00427ABC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未脱离</w:t>
            </w:r>
          </w:p>
          <w:p w:rsidR="00880407" w:rsidRPr="00B637C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880407" w:rsidRPr="00964FA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880407" w:rsidRPr="00964FAB" w:rsidRDefault="00880407" w:rsidP="002C5045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大于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larger than 50mm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7C50D9" w:rsidRPr="00427ABC" w:rsidRDefault="009E019C" w:rsidP="007C50D9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47.6</w:t>
            </w:r>
            <w:r w:rsidR="007C50D9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20358A" w:rsidRPr="00427ABC" w:rsidRDefault="0020358A" w:rsidP="0020358A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424C25" w:rsidRPr="00427ABC" w:rsidRDefault="0020358A" w:rsidP="0020358A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在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5.0-5.6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之间</w:t>
            </w:r>
          </w:p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>force is between 5.0 and 5.6KN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424C25" w:rsidRPr="00427ABC" w:rsidRDefault="00BF4B2E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5.3KN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75AE7" w:rsidRPr="00427ABC" w:rsidRDefault="00F75AE7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424C25" w:rsidRPr="00427ABC" w:rsidRDefault="00F75AE7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176B1E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176B1E" w:rsidRDefault="00176B1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 w:hint="eastAsia"/>
                <w:sz w:val="21"/>
                <w:szCs w:val="21"/>
              </w:rPr>
              <w:t>滑轨和底支架连接的螺栓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试验前后不可松脱</w:t>
            </w:r>
          </w:p>
          <w:p w:rsidR="003B4F49" w:rsidRPr="00176B1E" w:rsidRDefault="00176B1E" w:rsidP="008804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/>
                <w:sz w:val="21"/>
                <w:szCs w:val="21"/>
              </w:rPr>
              <w:t>The bolt</w:t>
            </w:r>
            <w:r w:rsidR="003152FD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connecting the slide rail and the bottom bracket 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may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 not loose before and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176B1E" w:rsidRDefault="00176B1E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未松脱</w:t>
            </w:r>
          </w:p>
          <w:p w:rsidR="00176B1E" w:rsidRDefault="00176B1E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N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>ot loose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176B1E" w:rsidRPr="00427ABC" w:rsidRDefault="00176B1E" w:rsidP="00176B1E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176B1E" w:rsidRPr="00427ABC" w:rsidRDefault="00176B1E" w:rsidP="00176B1E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0C566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0C5667" w:rsidRPr="00B637CB" w:rsidRDefault="000C5667" w:rsidP="000C566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0C5667" w:rsidRDefault="000C5667" w:rsidP="000C566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0C5667" w:rsidRDefault="00BF4B2E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E03557">
              <w:rPr>
                <w:rFonts w:ascii="Times New Roman" w:eastAsia="宋体" w:hAnsi="Times New Roman"/>
                <w:sz w:val="21"/>
                <w:szCs w:val="21"/>
              </w:rPr>
              <w:t>5.2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0C5667" w:rsidRDefault="000C566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C566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0C5667" w:rsidRPr="00B637CB" w:rsidRDefault="000C5667" w:rsidP="000C566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0C5667" w:rsidRPr="00BA54AD" w:rsidRDefault="000C5667" w:rsidP="000C566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0C5667" w:rsidRPr="00DE47F8" w:rsidRDefault="00E0355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40.0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0C5667" w:rsidRPr="00DE47F8" w:rsidRDefault="000C566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bookmarkEnd w:id="1"/>
    <w:p w:rsidR="00AC0840" w:rsidRDefault="00C32F42">
      <w:pPr>
        <w:pStyle w:val="2"/>
        <w:ind w:left="758" w:right="180"/>
        <w:rPr>
          <w:rFonts w:ascii="Times New Roman" w:eastAsia="宋体" w:hAnsi="Times New Roman" w:cs="Arial"/>
        </w:rPr>
      </w:pPr>
      <w:r w:rsidRPr="00B637CB">
        <w:rPr>
          <w:rFonts w:ascii="Times New Roman" w:eastAsia="宋体" w:hAnsi="Times New Roman" w:cs="Arial"/>
        </w:rPr>
        <w:br w:type="column"/>
      </w: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S22037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不允许有可能增加或造成乘客伤害的变形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 likely to increase or create injury to occupant is allowed.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无该类变形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试验中不得有机构解锁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may open during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无解锁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open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试验中的滑轨不应滑动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 in the rails shall occur during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滑轨未滑动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试验中和试验后不得露出锐利边缘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 shall be exposed during or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未露出锐利边缘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试验后靠背应可以翻转，仅适用于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3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门车辆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The backrests shall be possible to fold after the crash, only valid for 3 doors vehicles.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靠背可翻转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B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ackrests 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can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 fold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座椅不得有脱离或近似脱离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 or close to separation are allowed in seat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未脱离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大于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larger than 50mm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7C50D9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71.8</w:t>
            </w:r>
            <w:r w:rsidR="00AC0840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在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5.0-5.6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之间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>force is between 5.0 and 5.6KN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5.3KN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 w:hint="eastAsia"/>
                <w:sz w:val="21"/>
                <w:szCs w:val="21"/>
              </w:rPr>
              <w:t>滑轨和底支架连接的螺栓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试验前后不可松脱</w:t>
            </w:r>
          </w:p>
          <w:p w:rsidR="00AC0840" w:rsidRPr="00176B1E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/>
                <w:sz w:val="21"/>
                <w:szCs w:val="21"/>
              </w:rPr>
              <w:t>The bolt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connecting the slide rail and the bottom bracket 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may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 not loose before and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未松脱</w:t>
            </w:r>
          </w:p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N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>ot loose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7C50D9">
              <w:rPr>
                <w:rFonts w:ascii="Times New Roman" w:eastAsia="宋体" w:hAnsi="Times New Roman"/>
                <w:sz w:val="21"/>
                <w:szCs w:val="21"/>
              </w:rPr>
              <w:t>5.0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</w:t>
            </w:r>
            <w:r w:rsidR="007C50D9"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AC0840" w:rsidRDefault="00AC0840" w:rsidP="00AC0840">
      <w:pPr>
        <w:pStyle w:val="2"/>
        <w:ind w:leftChars="0" w:left="0" w:right="180" w:firstLine="0"/>
        <w:rPr>
          <w:rFonts w:ascii="Times New Roman" w:eastAsia="宋体" w:hAnsi="Times New Roman" w:cs="Arial" w:hint="eastAsia"/>
        </w:rPr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509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不允许有可能增加或造成乘客伤害的变形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 likely to increase or create injury to occupant is allowed.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无该类变形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试验中不得有机构解锁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may open during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无解锁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open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试验中的滑轨不应滑动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 in the rails shall occur during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滑轨未滑动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试验中和试验后不得露出锐利边缘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 shall be exposed during or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未露出锐利边缘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试验后靠背应可以翻转，仅适用于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3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门车辆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The backrests shall be possible to fold after the crash, only valid for 3 doors vehicles.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靠背可翻转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B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ackrests 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can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 fold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座椅不得有脱离或近似脱离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 or close to separation are allowed in seat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未脱离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大于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larger than 50mm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</w:t>
            </w:r>
            <w:r w:rsidR="00B41559">
              <w:rPr>
                <w:rFonts w:ascii="Times New Roman" w:eastAsia="宋体" w:hAnsi="Times New Roman"/>
                <w:sz w:val="21"/>
                <w:szCs w:val="21"/>
              </w:rPr>
              <w:t>1.7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在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5.0-5.6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之间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>force is between 5.0 and 5.6KN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89481A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 w:hint="eastAsia"/>
                <w:sz w:val="21"/>
                <w:szCs w:val="21"/>
              </w:rPr>
              <w:t>滑轨和底支架连接的螺栓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试验前后不可松脱</w:t>
            </w:r>
          </w:p>
          <w:p w:rsidR="00AC0840" w:rsidRPr="00176B1E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/>
                <w:sz w:val="21"/>
                <w:szCs w:val="21"/>
              </w:rPr>
              <w:t>The bolt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connecting the slide rail and the bottom bracket 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may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 not loose before and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未松脱</w:t>
            </w:r>
          </w:p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N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>ot loose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89481A"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</w:t>
            </w:r>
            <w:r w:rsidR="0089481A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AC0840" w:rsidRDefault="00AC0840" w:rsidP="00AC0840">
      <w:pPr>
        <w:ind w:left="180" w:right="180"/>
      </w:pPr>
    </w:p>
    <w:p w:rsidR="00AC0840" w:rsidRDefault="00AC0840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lastRenderedPageBreak/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510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不允许有可能增加或造成乘客伤害的变形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 likely to increase or create injury to occupant is allowed.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无该类变形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local deformation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试验中不得有机构解锁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may open during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无解锁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locks open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试验中的滑轨不应滑动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 in the rails shall occur during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滑轨未滑动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sliding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试验中和试验后不得露出锐利边缘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 shall be exposed during or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未露出锐利边缘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sharp edges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试验后靠背应可以翻转，仅适用于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3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门车辆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The backrests shall be possible to fold after the crash, only valid for 3 doors vehicles.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靠背可翻转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B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ackrests </w:t>
            </w: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can</w:t>
            </w:r>
            <w:r w:rsidRPr="00427ABC">
              <w:rPr>
                <w:rFonts w:ascii="Times New Roman" w:eastAsia="宋体" w:hAnsi="Times New Roman"/>
                <w:sz w:val="21"/>
                <w:szCs w:val="21"/>
              </w:rPr>
              <w:t xml:space="preserve"> fold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座椅不得有脱离或近似脱离</w:t>
            </w:r>
          </w:p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 or close to separation are allowed in seat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未脱离</w:t>
            </w:r>
          </w:p>
          <w:p w:rsidR="00AC0840" w:rsidRPr="00B637C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No separation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964FAB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大于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larger than 50mm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53.</w:t>
            </w:r>
            <w:r w:rsidR="00C642F9">
              <w:rPr>
                <w:rFonts w:ascii="Times New Roman" w:eastAsia="宋体" w:hAnsi="Times New Roman"/>
                <w:sz w:val="21"/>
                <w:szCs w:val="21"/>
              </w:rPr>
              <w:t>2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在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5.0-5.6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之间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>force is between 5.0 and 5.6KN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A744DB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 w:hint="eastAsia"/>
                <w:sz w:val="21"/>
                <w:szCs w:val="21"/>
              </w:rPr>
              <w:t>滑轨和底支架连接的螺栓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试验前后不可松脱</w:t>
            </w:r>
          </w:p>
          <w:p w:rsidR="00AC0840" w:rsidRPr="00176B1E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176B1E">
              <w:rPr>
                <w:rFonts w:ascii="Times New Roman" w:eastAsia="宋体" w:hAnsi="Times New Roman"/>
                <w:sz w:val="21"/>
                <w:szCs w:val="21"/>
              </w:rPr>
              <w:t>The bolt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connecting the slide rail and the bottom bracket 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may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 xml:space="preserve"> not loose before and after the test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未松脱</w:t>
            </w:r>
          </w:p>
          <w:p w:rsid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N</w:t>
            </w:r>
            <w:r w:rsidRPr="00176B1E">
              <w:rPr>
                <w:rFonts w:ascii="Times New Roman" w:eastAsia="宋体" w:hAnsi="Times New Roman"/>
                <w:sz w:val="21"/>
                <w:szCs w:val="21"/>
              </w:rPr>
              <w:t>ot loose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 w:hint="eastAsia"/>
                <w:sz w:val="21"/>
                <w:szCs w:val="21"/>
              </w:rPr>
              <w:t>满足</w:t>
            </w:r>
          </w:p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427ABC">
              <w:rPr>
                <w:rFonts w:ascii="Times New Roman" w:eastAsia="宋体" w:hAnsi="Times New Roman"/>
                <w:sz w:val="21"/>
                <w:szCs w:val="21"/>
              </w:rPr>
              <w:t>Satisfy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CB5C63"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AC0840" w:rsidRPr="00AC0840" w:rsidRDefault="00AC0840" w:rsidP="00AC0840">
      <w:pPr>
        <w:ind w:left="180" w:right="180"/>
        <w:rPr>
          <w:rFonts w:hint="eastAsia"/>
        </w:rPr>
      </w:pP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cs="Arial" w:hint="eastAsia"/>
          <w:sz w:val="20"/>
          <w:szCs w:val="20"/>
        </w:rPr>
        <w:lastRenderedPageBreak/>
        <w:t xml:space="preserve">2.2  </w:t>
      </w:r>
      <w:r w:rsidR="00756450" w:rsidRPr="00B637CB">
        <w:rPr>
          <w:rFonts w:ascii="Times New Roman" w:eastAsia="宋体" w:hAnsi="Times New Roman"/>
          <w:sz w:val="20"/>
          <w:szCs w:val="20"/>
        </w:rPr>
        <w:t>波形及数据曲线</w:t>
      </w:r>
      <w:r w:rsidR="00756450" w:rsidRPr="00B637CB">
        <w:rPr>
          <w:rFonts w:ascii="Times New Roman" w:eastAsia="宋体" w:hAnsi="Times New Roman" w:hint="eastAsia"/>
          <w:sz w:val="20"/>
          <w:szCs w:val="20"/>
        </w:rPr>
        <w:t xml:space="preserve"> </w:t>
      </w:r>
      <w:r w:rsidRPr="00B637CB">
        <w:rPr>
          <w:rFonts w:ascii="Times New Roman" w:eastAsia="宋体" w:hAnsi="Times New Roman" w:hint="eastAsia"/>
          <w:sz w:val="20"/>
          <w:szCs w:val="20"/>
        </w:rPr>
        <w:t>Sled acceleration</w:t>
      </w:r>
      <w:r w:rsidR="0099056D" w:rsidRPr="00B637CB">
        <w:rPr>
          <w:rFonts w:ascii="Times New Roman" w:eastAsia="宋体" w:hAnsi="Times New Roman" w:hint="eastAsia"/>
          <w:sz w:val="20"/>
          <w:szCs w:val="20"/>
        </w:rPr>
        <w:t xml:space="preserve"> and velocity</w:t>
      </w:r>
      <w:r w:rsidRPr="00B637CB">
        <w:rPr>
          <w:rFonts w:ascii="Times New Roman" w:eastAsia="宋体" w:hAnsi="Times New Roman" w:hint="eastAsia"/>
          <w:sz w:val="20"/>
          <w:szCs w:val="20"/>
        </w:rPr>
        <w:t xml:space="preserve"> pulse </w:t>
      </w:r>
    </w:p>
    <w:p w:rsidR="00AF4F15" w:rsidRPr="00B637CB" w:rsidRDefault="00AF4F15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3332565" cy="2440363"/>
            <wp:effectExtent l="0" t="0" r="0" b="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565" cy="244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F15" w:rsidRPr="00B637CB" w:rsidRDefault="00077325" w:rsidP="00AF4F15">
      <w:pPr>
        <w:ind w:left="180" w:right="180"/>
        <w:jc w:val="center"/>
        <w:rPr>
          <w:rFonts w:ascii="Times New Roman" w:eastAsia="宋体" w:hAnsi="Times New Roman"/>
          <w:sz w:val="20"/>
        </w:rPr>
      </w:pPr>
      <w:r w:rsidRPr="00B637CB">
        <w:rPr>
          <w:rFonts w:ascii="Times New Roman" w:eastAsia="宋体" w:hAnsi="Times New Roman" w:hint="eastAsia"/>
          <w:sz w:val="20"/>
        </w:rPr>
        <w:t>加速度</w:t>
      </w:r>
      <w:r w:rsidR="00BF4B2E">
        <w:rPr>
          <w:rFonts w:ascii="Times New Roman" w:eastAsia="宋体" w:hAnsi="Times New Roman" w:hint="eastAsia"/>
          <w:sz w:val="20"/>
        </w:rPr>
        <w:t>及速度</w:t>
      </w:r>
      <w:r w:rsidRPr="00B637CB">
        <w:rPr>
          <w:rFonts w:ascii="Times New Roman" w:eastAsia="宋体" w:hAnsi="Times New Roman" w:hint="eastAsia"/>
          <w:sz w:val="20"/>
        </w:rPr>
        <w:t>波形</w:t>
      </w:r>
      <w:r w:rsidR="00AF4F15" w:rsidRPr="00B637CB">
        <w:rPr>
          <w:rFonts w:ascii="Times New Roman" w:eastAsia="宋体" w:hAnsi="Times New Roman" w:hint="eastAsia"/>
          <w:sz w:val="20"/>
        </w:rPr>
        <w:t>（</w:t>
      </w:r>
      <w:r w:rsidRPr="00B637CB">
        <w:rPr>
          <w:rFonts w:ascii="Times New Roman" w:eastAsia="宋体" w:hAnsi="Times New Roman"/>
          <w:sz w:val="20"/>
        </w:rPr>
        <w:t>Acceleration</w:t>
      </w:r>
      <w:r w:rsidR="00BF4B2E" w:rsidRPr="00BF4B2E">
        <w:rPr>
          <w:rFonts w:ascii="Times New Roman" w:eastAsia="宋体" w:hAnsi="Times New Roman" w:hint="eastAsia"/>
          <w:sz w:val="20"/>
        </w:rPr>
        <w:t xml:space="preserve"> </w:t>
      </w:r>
      <w:r w:rsidR="00BF4B2E">
        <w:rPr>
          <w:rFonts w:ascii="Times New Roman" w:eastAsia="宋体" w:hAnsi="Times New Roman" w:hint="eastAsia"/>
          <w:sz w:val="20"/>
        </w:rPr>
        <w:t xml:space="preserve">and </w:t>
      </w:r>
      <w:r w:rsidR="00BF4B2E" w:rsidRPr="00B637CB">
        <w:rPr>
          <w:rFonts w:ascii="Times New Roman" w:eastAsia="宋体" w:hAnsi="Times New Roman" w:hint="eastAsia"/>
          <w:sz w:val="20"/>
        </w:rPr>
        <w:t>Velocity</w:t>
      </w:r>
      <w:r w:rsidRPr="00B637CB">
        <w:rPr>
          <w:rFonts w:ascii="Times New Roman" w:eastAsia="宋体" w:hAnsi="Times New Roman" w:hint="eastAsia"/>
          <w:sz w:val="20"/>
        </w:rPr>
        <w:t xml:space="preserve"> pulse</w:t>
      </w:r>
      <w:r w:rsidR="00AF4F15" w:rsidRPr="00B637CB">
        <w:rPr>
          <w:rFonts w:ascii="Times New Roman" w:eastAsia="宋体" w:hAnsi="Times New Roman" w:hint="eastAsia"/>
          <w:sz w:val="20"/>
        </w:rPr>
        <w:t>）</w:t>
      </w:r>
    </w:p>
    <w:p w:rsidR="00345E6A" w:rsidRPr="00B637CB" w:rsidRDefault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 w:hint="eastAsia"/>
          <w:sz w:val="20"/>
        </w:rPr>
        <w:t>M</w:t>
      </w:r>
      <w:r>
        <w:rPr>
          <w:rFonts w:ascii="Times New Roman" w:eastAsia="宋体" w:hAnsi="Times New Roman"/>
          <w:sz w:val="20"/>
        </w:rPr>
        <w:t>S220371</w:t>
      </w:r>
    </w:p>
    <w:p w:rsidR="00AF4F15" w:rsidRPr="00B637CB" w:rsidRDefault="00AF4F15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 wp14:anchorId="412820A0" wp14:editId="3B788473">
            <wp:extent cx="3332565" cy="2429158"/>
            <wp:effectExtent l="0" t="0" r="0" b="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565" cy="242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924" w:rsidRPr="00B637CB" w:rsidRDefault="00244924" w:rsidP="00244924">
      <w:pPr>
        <w:ind w:left="180" w:right="180"/>
        <w:jc w:val="center"/>
        <w:rPr>
          <w:rFonts w:ascii="Times New Roman" w:eastAsia="宋体" w:hAnsi="Times New Roman"/>
          <w:sz w:val="20"/>
        </w:rPr>
      </w:pPr>
      <w:r w:rsidRPr="00B637CB">
        <w:rPr>
          <w:rFonts w:ascii="Times New Roman" w:eastAsia="宋体" w:hAnsi="Times New Roman" w:hint="eastAsia"/>
          <w:sz w:val="20"/>
        </w:rPr>
        <w:t>加速度</w:t>
      </w:r>
      <w:r>
        <w:rPr>
          <w:rFonts w:ascii="Times New Roman" w:eastAsia="宋体" w:hAnsi="Times New Roman" w:hint="eastAsia"/>
          <w:sz w:val="20"/>
        </w:rPr>
        <w:t>及速度</w:t>
      </w:r>
      <w:r w:rsidRPr="00B637CB">
        <w:rPr>
          <w:rFonts w:ascii="Times New Roman" w:eastAsia="宋体" w:hAnsi="Times New Roman" w:hint="eastAsia"/>
          <w:sz w:val="20"/>
        </w:rPr>
        <w:t>波形（</w:t>
      </w:r>
      <w:r w:rsidRPr="00B637CB">
        <w:rPr>
          <w:rFonts w:ascii="Times New Roman" w:eastAsia="宋体" w:hAnsi="Times New Roman"/>
          <w:sz w:val="20"/>
        </w:rPr>
        <w:t>Acceleration</w:t>
      </w:r>
      <w:r w:rsidRPr="00BF4B2E">
        <w:rPr>
          <w:rFonts w:ascii="Times New Roman" w:eastAsia="宋体" w:hAnsi="Times New Roman" w:hint="eastAsia"/>
          <w:sz w:val="20"/>
        </w:rPr>
        <w:t xml:space="preserve"> </w:t>
      </w:r>
      <w:r>
        <w:rPr>
          <w:rFonts w:ascii="Times New Roman" w:eastAsia="宋体" w:hAnsi="Times New Roman" w:hint="eastAsia"/>
          <w:sz w:val="20"/>
        </w:rPr>
        <w:t xml:space="preserve">and </w:t>
      </w:r>
      <w:r w:rsidRPr="00B637CB">
        <w:rPr>
          <w:rFonts w:ascii="Times New Roman" w:eastAsia="宋体" w:hAnsi="Times New Roman" w:hint="eastAsia"/>
          <w:sz w:val="20"/>
        </w:rPr>
        <w:t>Velocity pulse</w:t>
      </w:r>
      <w:r w:rsidRPr="00B637CB">
        <w:rPr>
          <w:rFonts w:ascii="Times New Roman" w:eastAsia="宋体" w:hAnsi="Times New Roman" w:hint="eastAsia"/>
          <w:sz w:val="20"/>
        </w:rPr>
        <w:t>）</w:t>
      </w: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 w:hint="eastAsia"/>
          <w:sz w:val="20"/>
        </w:rPr>
        <w:t>M</w:t>
      </w:r>
      <w:r>
        <w:rPr>
          <w:rFonts w:ascii="Times New Roman" w:eastAsia="宋体" w:hAnsi="Times New Roman"/>
          <w:sz w:val="20"/>
        </w:rPr>
        <w:t>S220</w:t>
      </w:r>
      <w:r>
        <w:rPr>
          <w:rFonts w:ascii="Times New Roman" w:eastAsia="宋体" w:hAnsi="Times New Roman"/>
          <w:sz w:val="20"/>
        </w:rPr>
        <w:t>372</w:t>
      </w: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</w:rPr>
      </w:pPr>
      <w:r>
        <w:rPr>
          <w:noProof/>
        </w:rPr>
        <w:lastRenderedPageBreak/>
        <w:drawing>
          <wp:inline distT="0" distB="0" distL="0" distR="0" wp14:anchorId="412820A0" wp14:editId="3B788473">
            <wp:extent cx="3332565" cy="2236058"/>
            <wp:effectExtent l="0" t="0" r="0" b="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565" cy="223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924" w:rsidRPr="00B637CB" w:rsidRDefault="00244924" w:rsidP="00244924">
      <w:pPr>
        <w:ind w:left="180" w:right="180"/>
        <w:jc w:val="center"/>
        <w:rPr>
          <w:rFonts w:ascii="Times New Roman" w:eastAsia="宋体" w:hAnsi="Times New Roman"/>
          <w:sz w:val="20"/>
        </w:rPr>
      </w:pPr>
      <w:r w:rsidRPr="00B637CB">
        <w:rPr>
          <w:rFonts w:ascii="Times New Roman" w:eastAsia="宋体" w:hAnsi="Times New Roman" w:hint="eastAsia"/>
          <w:sz w:val="20"/>
        </w:rPr>
        <w:t>加速度</w:t>
      </w:r>
      <w:r>
        <w:rPr>
          <w:rFonts w:ascii="Times New Roman" w:eastAsia="宋体" w:hAnsi="Times New Roman" w:hint="eastAsia"/>
          <w:sz w:val="20"/>
        </w:rPr>
        <w:t>及速度</w:t>
      </w:r>
      <w:r w:rsidRPr="00B637CB">
        <w:rPr>
          <w:rFonts w:ascii="Times New Roman" w:eastAsia="宋体" w:hAnsi="Times New Roman" w:hint="eastAsia"/>
          <w:sz w:val="20"/>
        </w:rPr>
        <w:t>波形（</w:t>
      </w:r>
      <w:r w:rsidRPr="00B637CB">
        <w:rPr>
          <w:rFonts w:ascii="Times New Roman" w:eastAsia="宋体" w:hAnsi="Times New Roman"/>
          <w:sz w:val="20"/>
        </w:rPr>
        <w:t>Acceleration</w:t>
      </w:r>
      <w:r w:rsidRPr="00BF4B2E">
        <w:rPr>
          <w:rFonts w:ascii="Times New Roman" w:eastAsia="宋体" w:hAnsi="Times New Roman" w:hint="eastAsia"/>
          <w:sz w:val="20"/>
        </w:rPr>
        <w:t xml:space="preserve"> </w:t>
      </w:r>
      <w:r>
        <w:rPr>
          <w:rFonts w:ascii="Times New Roman" w:eastAsia="宋体" w:hAnsi="Times New Roman" w:hint="eastAsia"/>
          <w:sz w:val="20"/>
        </w:rPr>
        <w:t xml:space="preserve">and </w:t>
      </w:r>
      <w:r w:rsidRPr="00B637CB">
        <w:rPr>
          <w:rFonts w:ascii="Times New Roman" w:eastAsia="宋体" w:hAnsi="Times New Roman" w:hint="eastAsia"/>
          <w:sz w:val="20"/>
        </w:rPr>
        <w:t>Velocity pulse</w:t>
      </w:r>
      <w:r w:rsidRPr="00B637CB">
        <w:rPr>
          <w:rFonts w:ascii="Times New Roman" w:eastAsia="宋体" w:hAnsi="Times New Roman" w:hint="eastAsia"/>
          <w:sz w:val="20"/>
        </w:rPr>
        <w:t>）</w:t>
      </w:r>
    </w:p>
    <w:p w:rsidR="00244924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 w:hint="eastAsia"/>
          <w:sz w:val="20"/>
        </w:rPr>
        <w:t>M</w:t>
      </w:r>
      <w:r>
        <w:rPr>
          <w:rFonts w:ascii="Times New Roman" w:eastAsia="宋体" w:hAnsi="Times New Roman"/>
          <w:sz w:val="20"/>
        </w:rPr>
        <w:t>S220</w:t>
      </w:r>
      <w:r>
        <w:rPr>
          <w:rFonts w:ascii="Times New Roman" w:eastAsia="宋体" w:hAnsi="Times New Roman"/>
          <w:sz w:val="20"/>
        </w:rPr>
        <w:t>509</w:t>
      </w: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 wp14:anchorId="412820A0" wp14:editId="3B788473">
            <wp:extent cx="3332565" cy="2243595"/>
            <wp:effectExtent l="0" t="0" r="0" b="0"/>
            <wp:docPr id="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565" cy="224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924" w:rsidRPr="00B637CB" w:rsidRDefault="00244924" w:rsidP="00244924">
      <w:pPr>
        <w:ind w:left="180" w:right="180"/>
        <w:jc w:val="center"/>
        <w:rPr>
          <w:rFonts w:ascii="Times New Roman" w:eastAsia="宋体" w:hAnsi="Times New Roman"/>
          <w:sz w:val="20"/>
        </w:rPr>
      </w:pPr>
      <w:r w:rsidRPr="00B637CB">
        <w:rPr>
          <w:rFonts w:ascii="Times New Roman" w:eastAsia="宋体" w:hAnsi="Times New Roman" w:hint="eastAsia"/>
          <w:sz w:val="20"/>
        </w:rPr>
        <w:t>加速度</w:t>
      </w:r>
      <w:r>
        <w:rPr>
          <w:rFonts w:ascii="Times New Roman" w:eastAsia="宋体" w:hAnsi="Times New Roman" w:hint="eastAsia"/>
          <w:sz w:val="20"/>
        </w:rPr>
        <w:t>及速度</w:t>
      </w:r>
      <w:r w:rsidRPr="00B637CB">
        <w:rPr>
          <w:rFonts w:ascii="Times New Roman" w:eastAsia="宋体" w:hAnsi="Times New Roman" w:hint="eastAsia"/>
          <w:sz w:val="20"/>
        </w:rPr>
        <w:t>波形（</w:t>
      </w:r>
      <w:r w:rsidRPr="00B637CB">
        <w:rPr>
          <w:rFonts w:ascii="Times New Roman" w:eastAsia="宋体" w:hAnsi="Times New Roman"/>
          <w:sz w:val="20"/>
        </w:rPr>
        <w:t>Acceleration</w:t>
      </w:r>
      <w:r w:rsidRPr="00BF4B2E">
        <w:rPr>
          <w:rFonts w:ascii="Times New Roman" w:eastAsia="宋体" w:hAnsi="Times New Roman" w:hint="eastAsia"/>
          <w:sz w:val="20"/>
        </w:rPr>
        <w:t xml:space="preserve"> </w:t>
      </w:r>
      <w:r>
        <w:rPr>
          <w:rFonts w:ascii="Times New Roman" w:eastAsia="宋体" w:hAnsi="Times New Roman" w:hint="eastAsia"/>
          <w:sz w:val="20"/>
        </w:rPr>
        <w:t xml:space="preserve">and </w:t>
      </w:r>
      <w:r w:rsidRPr="00B637CB">
        <w:rPr>
          <w:rFonts w:ascii="Times New Roman" w:eastAsia="宋体" w:hAnsi="Times New Roman" w:hint="eastAsia"/>
          <w:sz w:val="20"/>
        </w:rPr>
        <w:t>Velocity pulse</w:t>
      </w:r>
      <w:r w:rsidRPr="00B637CB">
        <w:rPr>
          <w:rFonts w:ascii="Times New Roman" w:eastAsia="宋体" w:hAnsi="Times New Roman" w:hint="eastAsia"/>
          <w:sz w:val="20"/>
        </w:rPr>
        <w:t>）</w:t>
      </w:r>
    </w:p>
    <w:p w:rsidR="00244924" w:rsidRPr="00B637CB" w:rsidRDefault="00244924" w:rsidP="00244924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 w:hint="eastAsia"/>
          <w:sz w:val="20"/>
        </w:rPr>
        <w:t>M</w:t>
      </w:r>
      <w:r>
        <w:rPr>
          <w:rFonts w:ascii="Times New Roman" w:eastAsia="宋体" w:hAnsi="Times New Roman"/>
          <w:sz w:val="20"/>
        </w:rPr>
        <w:t>S220</w:t>
      </w:r>
      <w:r>
        <w:rPr>
          <w:rFonts w:ascii="Times New Roman" w:eastAsia="宋体" w:hAnsi="Times New Roman"/>
          <w:sz w:val="20"/>
        </w:rPr>
        <w:t>510</w:t>
      </w:r>
    </w:p>
    <w:p w:rsidR="009E7826" w:rsidRPr="00B637CB" w:rsidRDefault="009E7826" w:rsidP="00581A54">
      <w:pPr>
        <w:spacing w:beforeLines="50" w:before="156" w:afterLines="50" w:after="156"/>
        <w:ind w:left="180" w:right="180"/>
        <w:rPr>
          <w:rFonts w:ascii="Times New Roman" w:eastAsia="宋体" w:hAnsi="Times New Roman" w:cs="Arial"/>
          <w:b/>
          <w:bCs/>
          <w:kern w:val="0"/>
          <w:sz w:val="20"/>
        </w:rPr>
      </w:pPr>
    </w:p>
    <w:p w:rsidR="009E7826" w:rsidRPr="00B637CB" w:rsidRDefault="009E7826">
      <w:pPr>
        <w:snapToGrid w:val="0"/>
        <w:spacing w:line="240" w:lineRule="atLeast"/>
        <w:ind w:left="180" w:right="180"/>
        <w:jc w:val="center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t xml:space="preserve">  </w:t>
      </w:r>
    </w:p>
    <w:p w:rsidR="009E7826" w:rsidRPr="00B637CB" w:rsidRDefault="009E7826" w:rsidP="00077325">
      <w:pPr>
        <w:snapToGrid w:val="0"/>
        <w:spacing w:line="240" w:lineRule="atLeast"/>
        <w:ind w:left="180" w:right="180"/>
        <w:rPr>
          <w:rFonts w:ascii="Times New Roman" w:eastAsia="宋体" w:hAnsi="Times New Roman"/>
        </w:rPr>
      </w:pPr>
    </w:p>
    <w:p w:rsidR="00077325" w:rsidRPr="00B637CB" w:rsidRDefault="00C32F42" w:rsidP="00077325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/>
        </w:rPr>
        <w:br w:type="column"/>
      </w:r>
      <w:r w:rsidR="000050EB" w:rsidRPr="00B637CB">
        <w:rPr>
          <w:rFonts w:ascii="Times New Roman" w:eastAsia="宋体" w:hAnsi="Times New Roman" w:hint="eastAsia"/>
        </w:rPr>
        <w:lastRenderedPageBreak/>
        <w:t>2.3</w:t>
      </w:r>
      <w:r w:rsidR="00077325" w:rsidRPr="00B637CB">
        <w:rPr>
          <w:rFonts w:ascii="Times New Roman" w:eastAsia="宋体" w:hAnsi="Times New Roman" w:hint="eastAsia"/>
        </w:rPr>
        <w:t xml:space="preserve">  </w:t>
      </w:r>
      <w:r w:rsidR="00077325" w:rsidRPr="00B637CB">
        <w:rPr>
          <w:rFonts w:ascii="Times New Roman" w:eastAsia="宋体" w:hAnsi="Times New Roman"/>
        </w:rPr>
        <w:t>试验</w:t>
      </w:r>
      <w:r w:rsidR="000050EB" w:rsidRPr="00B637CB">
        <w:rPr>
          <w:rFonts w:ascii="Times New Roman" w:eastAsia="宋体" w:hAnsi="Times New Roman" w:hint="eastAsia"/>
        </w:rPr>
        <w:t>数据</w:t>
      </w:r>
      <w:r w:rsidR="000050EB" w:rsidRPr="00B637CB">
        <w:rPr>
          <w:rFonts w:ascii="Times New Roman" w:eastAsia="宋体" w:hAnsi="Times New Roman" w:hint="eastAsia"/>
        </w:rPr>
        <w:t xml:space="preserve"> </w:t>
      </w:r>
      <w:r w:rsidR="000050EB" w:rsidRPr="00B637CB">
        <w:rPr>
          <w:rFonts w:ascii="Times New Roman" w:eastAsia="宋体" w:hAnsi="Times New Roman"/>
          <w:kern w:val="0"/>
          <w:szCs w:val="20"/>
        </w:rPr>
        <w:t>Dynamic measurement</w:t>
      </w:r>
    </w:p>
    <w:tbl>
      <w:tblPr>
        <w:tblW w:w="0" w:type="auto"/>
        <w:tblInd w:w="147" w:type="dxa"/>
        <w:tblLayout w:type="fixed"/>
        <w:tblLook w:val="0000" w:firstRow="0" w:lastRow="0" w:firstColumn="0" w:lastColumn="0" w:noHBand="0" w:noVBand="0"/>
      </w:tblPr>
      <w:tblGrid>
        <w:gridCol w:w="8789"/>
      </w:tblGrid>
      <w:tr w:rsidR="00CF26E1" w:rsidTr="00785E37"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CF26E1" w:rsidRDefault="00CF26E1" w:rsidP="00D512F3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S220371</w:t>
            </w:r>
          </w:p>
        </w:tc>
      </w:tr>
      <w:tr w:rsidR="00D512F3" w:rsidTr="00785E37"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D512F3" w:rsidRDefault="00CF26E1" w:rsidP="00D512F3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681EA473" wp14:editId="7A97B54D">
                  <wp:extent cx="4402800" cy="3112068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2800" cy="3112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2F3" w:rsidTr="00275C5B">
        <w:trPr>
          <w:trHeight w:val="405"/>
        </w:trPr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D512F3" w:rsidRDefault="00D512F3" w:rsidP="00D512F3">
            <w:pPr>
              <w:ind w:leftChars="0" w:left="0" w:right="180"/>
              <w:jc w:val="center"/>
            </w:pPr>
            <w:r>
              <w:rPr>
                <w:rFonts w:hint="eastAsia"/>
              </w:rPr>
              <w:t>卷收器回卷量</w:t>
            </w:r>
          </w:p>
          <w:p w:rsidR="00D512F3" w:rsidRDefault="00D512F3" w:rsidP="00D512F3">
            <w:pPr>
              <w:ind w:leftChars="0" w:left="0" w:right="180"/>
              <w:jc w:val="center"/>
            </w:pPr>
            <w:r>
              <w:t xml:space="preserve">Pay-in </w:t>
            </w:r>
          </w:p>
        </w:tc>
      </w:tr>
      <w:tr w:rsidR="00D512F3" w:rsidTr="00275C5B">
        <w:trPr>
          <w:trHeight w:val="405"/>
        </w:trPr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D512F3" w:rsidRDefault="00CF26E1" w:rsidP="00CB4B6A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2BE5A94D" wp14:editId="249CC5D1">
                  <wp:extent cx="4402800" cy="3112068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2800" cy="3112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2F3" w:rsidTr="00275C5B">
        <w:trPr>
          <w:trHeight w:val="405"/>
        </w:trPr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D512F3" w:rsidRDefault="00D512F3" w:rsidP="00D512F3">
            <w:pPr>
              <w:ind w:leftChars="0" w:left="0" w:right="180"/>
              <w:jc w:val="center"/>
            </w:pPr>
            <w:r>
              <w:rPr>
                <w:rFonts w:hint="eastAsia"/>
              </w:rPr>
              <w:t>卷收器出口力</w:t>
            </w:r>
          </w:p>
          <w:p w:rsidR="00D512F3" w:rsidRDefault="00D512F3" w:rsidP="00D512F3">
            <w:pPr>
              <w:ind w:leftChars="0" w:left="0" w:right="180"/>
              <w:jc w:val="center"/>
            </w:pPr>
            <w:r>
              <w:t>B3 force</w:t>
            </w:r>
          </w:p>
        </w:tc>
      </w:tr>
      <w:tr w:rsidR="00CF26E1" w:rsidTr="00275C5B">
        <w:trPr>
          <w:trHeight w:val="405"/>
        </w:trPr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p w:rsidR="00CF26E1" w:rsidRDefault="00CF26E1" w:rsidP="00D512F3">
            <w:pPr>
              <w:ind w:leftChars="0" w:left="0" w:right="180"/>
              <w:jc w:val="center"/>
              <w:rPr>
                <w:rFonts w:hint="eastAsia"/>
              </w:rPr>
            </w:pPr>
          </w:p>
        </w:tc>
      </w:tr>
      <w:tr w:rsidR="00CF26E1" w:rsidTr="00275C5B">
        <w:trPr>
          <w:trHeight w:val="405"/>
        </w:trPr>
        <w:tc>
          <w:tcPr>
            <w:tcW w:w="8789" w:type="dxa"/>
            <w:tcMar>
              <w:left w:w="0" w:type="dxa"/>
              <w:right w:w="0" w:type="dxa"/>
            </w:tcMar>
            <w:vAlign w:val="center"/>
          </w:tcPr>
          <w:tbl>
            <w:tblPr>
              <w:tblW w:w="0" w:type="auto"/>
              <w:tblInd w:w="147" w:type="dxa"/>
              <w:tblLayout w:type="fixed"/>
              <w:tblLook w:val="0000" w:firstRow="0" w:lastRow="0" w:firstColumn="0" w:lastColumn="0" w:noHBand="0" w:noVBand="0"/>
            </w:tblPr>
            <w:tblGrid>
              <w:gridCol w:w="8789"/>
            </w:tblGrid>
            <w:tr w:rsidR="00CF26E1" w:rsidTr="00AA7A07"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  <w:rPr>
                      <w:noProof/>
                    </w:rPr>
                  </w:pPr>
                  <w:r>
                    <w:rPr>
                      <w:rFonts w:hint="eastAsia"/>
                      <w:noProof/>
                    </w:rPr>
                    <w:lastRenderedPageBreak/>
                    <w:t>M</w:t>
                  </w:r>
                  <w:r>
                    <w:rPr>
                      <w:noProof/>
                    </w:rPr>
                    <w:t>S22037</w:t>
                  </w:r>
                  <w:r>
                    <w:rPr>
                      <w:noProof/>
                    </w:rPr>
                    <w:t>2</w:t>
                  </w:r>
                </w:p>
              </w:tc>
            </w:tr>
            <w:tr w:rsidR="00CF26E1" w:rsidTr="00AA7A07"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7C50D9" w:rsidP="00CF26E1">
                  <w:pPr>
                    <w:ind w:leftChars="0" w:left="0" w:right="180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A300AEA" wp14:editId="64B83BF3">
                        <wp:extent cx="4402800" cy="3112367"/>
                        <wp:effectExtent l="0" t="0" r="0" b="0"/>
                        <wp:docPr id="27" name="图片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02800" cy="3112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</w:pPr>
                  <w:r>
                    <w:rPr>
                      <w:rFonts w:hint="eastAsia"/>
                    </w:rPr>
                    <w:t>卷收器回卷量</w:t>
                  </w:r>
                </w:p>
                <w:p w:rsidR="00CF26E1" w:rsidRDefault="00CF26E1" w:rsidP="00CF26E1">
                  <w:pPr>
                    <w:ind w:leftChars="0" w:left="0" w:right="180"/>
                    <w:jc w:val="center"/>
                  </w:pPr>
                  <w:r>
                    <w:t xml:space="preserve">Pay-in </w:t>
                  </w: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7C50D9" w:rsidP="00CF26E1">
                  <w:pPr>
                    <w:ind w:leftChars="0" w:left="0" w:right="180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860D503" wp14:editId="081CC5D7">
                        <wp:extent cx="4402800" cy="3112367"/>
                        <wp:effectExtent l="0" t="0" r="0" b="0"/>
                        <wp:docPr id="28" name="图片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02800" cy="3112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</w:pPr>
                  <w:r>
                    <w:rPr>
                      <w:rFonts w:hint="eastAsia"/>
                    </w:rPr>
                    <w:t>卷收器出口力</w:t>
                  </w:r>
                </w:p>
                <w:p w:rsidR="00CF26E1" w:rsidRDefault="00CF26E1" w:rsidP="00CF26E1">
                  <w:pPr>
                    <w:ind w:leftChars="0" w:left="0" w:right="180"/>
                    <w:jc w:val="center"/>
                  </w:pPr>
                  <w:r>
                    <w:t>B3 force</w:t>
                  </w: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  <w:rPr>
                      <w:rFonts w:hint="eastAsia"/>
                    </w:rPr>
                  </w:pP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  <w:rPr>
                      <w:rFonts w:hint="eastAsia"/>
                    </w:rPr>
                  </w:pP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F26E1" w:rsidRDefault="00CF26E1" w:rsidP="00CF26E1">
                  <w:pPr>
                    <w:ind w:leftChars="0" w:left="0" w:right="180"/>
                    <w:jc w:val="center"/>
                    <w:rPr>
                      <w:rFonts w:hint="eastAsia"/>
                    </w:rPr>
                  </w:pPr>
                </w:p>
              </w:tc>
            </w:tr>
            <w:tr w:rsidR="00CF26E1" w:rsidTr="00AA7A07">
              <w:trPr>
                <w:trHeight w:val="405"/>
              </w:trPr>
              <w:tc>
                <w:tcPr>
                  <w:tcW w:w="8789" w:type="dxa"/>
                  <w:tcMar>
                    <w:left w:w="0" w:type="dxa"/>
                    <w:right w:w="0" w:type="dxa"/>
                  </w:tcMar>
                  <w:vAlign w:val="center"/>
                </w:tcPr>
                <w:tbl>
                  <w:tblPr>
                    <w:tblW w:w="8789" w:type="dxa"/>
                    <w:tblInd w:w="147" w:type="dxa"/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8789"/>
                  </w:tblGrid>
                  <w:tr w:rsidR="00CF26E1" w:rsidTr="0086136A"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CF26E1" w:rsidP="00CF26E1">
                        <w:pPr>
                          <w:ind w:leftChars="0" w:left="0" w:right="180"/>
                          <w:jc w:val="center"/>
                          <w:rPr>
                            <w:noProof/>
                          </w:rPr>
                        </w:pPr>
                        <w:r>
                          <w:rPr>
                            <w:rFonts w:hint="eastAsia"/>
                            <w:noProof/>
                          </w:rPr>
                          <w:t>M</w:t>
                        </w:r>
                        <w:r>
                          <w:rPr>
                            <w:noProof/>
                          </w:rPr>
                          <w:t>S220</w:t>
                        </w:r>
                        <w:r>
                          <w:rPr>
                            <w:noProof/>
                          </w:rPr>
                          <w:t>509</w:t>
                        </w:r>
                      </w:p>
                    </w:tc>
                  </w:tr>
                  <w:tr w:rsidR="00CF26E1" w:rsidTr="0086136A"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89481A" w:rsidP="00CF26E1">
                        <w:pPr>
                          <w:ind w:leftChars="0" w:left="0" w:right="180"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D2FB3F9" wp14:editId="15440195">
                              <wp:extent cx="4402800" cy="3112367"/>
                              <wp:effectExtent l="0" t="0" r="0" b="0"/>
                              <wp:docPr id="30" name="图片 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3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402800" cy="311236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CF26E1" w:rsidP="00CF26E1">
                        <w:pPr>
                          <w:ind w:leftChars="0" w:left="0" w:right="180"/>
                          <w:jc w:val="center"/>
                        </w:pPr>
                        <w:r>
                          <w:rPr>
                            <w:rFonts w:hint="eastAsia"/>
                          </w:rPr>
                          <w:t>卷收器回卷量</w:t>
                        </w:r>
                      </w:p>
                      <w:p w:rsidR="00CF26E1" w:rsidRDefault="00CF26E1" w:rsidP="00CF26E1">
                        <w:pPr>
                          <w:ind w:leftChars="0" w:left="0" w:right="180"/>
                          <w:jc w:val="center"/>
                        </w:pPr>
                        <w:r>
                          <w:t xml:space="preserve">Pay-in </w:t>
                        </w: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89481A" w:rsidP="00CF26E1">
                        <w:pPr>
                          <w:ind w:leftChars="0" w:left="0" w:right="180"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3B75AA3C" wp14:editId="243097C9">
                              <wp:extent cx="4402800" cy="3112367"/>
                              <wp:effectExtent l="0" t="0" r="0" b="0"/>
                              <wp:docPr id="29" name="图片 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3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402800" cy="311236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CF26E1" w:rsidP="00CF26E1">
                        <w:pPr>
                          <w:ind w:leftChars="0" w:left="0" w:right="180"/>
                          <w:jc w:val="center"/>
                        </w:pPr>
                        <w:r>
                          <w:rPr>
                            <w:rFonts w:hint="eastAsia"/>
                          </w:rPr>
                          <w:t>卷收器出口力</w:t>
                        </w:r>
                      </w:p>
                      <w:p w:rsidR="00CF26E1" w:rsidRDefault="00CF26E1" w:rsidP="00CF26E1">
                        <w:pPr>
                          <w:ind w:leftChars="0" w:left="0" w:right="180"/>
                          <w:jc w:val="center"/>
                        </w:pPr>
                        <w:r>
                          <w:t>B3 force</w:t>
                        </w: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CF26E1" w:rsidP="00CF26E1">
                        <w:pPr>
                          <w:ind w:leftChars="0" w:left="0" w:right="180"/>
                          <w:jc w:val="center"/>
                          <w:rPr>
                            <w:rFonts w:hint="eastAsia"/>
                          </w:rPr>
                        </w:pP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CF26E1" w:rsidRDefault="00CF26E1" w:rsidP="00CF26E1">
                        <w:pPr>
                          <w:ind w:leftChars="0" w:left="0" w:right="180"/>
                          <w:jc w:val="center"/>
                          <w:rPr>
                            <w:rFonts w:hint="eastAsia"/>
                          </w:rPr>
                        </w:pPr>
                      </w:p>
                    </w:tc>
                  </w:tr>
                  <w:tr w:rsidR="00CF26E1" w:rsidTr="0086136A">
                    <w:trPr>
                      <w:trHeight w:val="405"/>
                    </w:trPr>
                    <w:tc>
                      <w:tcPr>
                        <w:tcW w:w="878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tbl>
                        <w:tblPr>
                          <w:tblW w:w="8789" w:type="dxa"/>
                          <w:tblInd w:w="147" w:type="dxa"/>
                          <w:tblLayout w:type="fixed"/>
                          <w:tblLook w:val="0000" w:firstRow="0" w:lastRow="0" w:firstColumn="0" w:lastColumn="0" w:noHBand="0" w:noVBand="0"/>
                        </w:tblPr>
                        <w:tblGrid>
                          <w:gridCol w:w="8789"/>
                        </w:tblGrid>
                        <w:tr w:rsidR="00CF26E1" w:rsidTr="0086136A"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rFonts w:hint="eastAsia"/>
                                  <w:noProof/>
                                </w:rPr>
                                <w:t>M</w:t>
                              </w:r>
                              <w:r>
                                <w:rPr>
                                  <w:noProof/>
                                </w:rPr>
                                <w:t>S220</w:t>
                              </w:r>
                              <w:r>
                                <w:rPr>
                                  <w:noProof/>
                                </w:rPr>
                                <w:t>510</w:t>
                              </w:r>
                            </w:p>
                          </w:tc>
                        </w:tr>
                        <w:tr w:rsidR="00CF26E1" w:rsidTr="0086136A"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642F9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20CFC7" wp14:editId="55DE28D9">
                                    <wp:extent cx="4402800" cy="3112367"/>
                                    <wp:effectExtent l="0" t="0" r="0" b="0"/>
                                    <wp:docPr id="31" name="图片 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402800" cy="31123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CF26E1" w:rsidTr="0086136A">
                          <w:trPr>
                            <w:trHeight w:val="405"/>
                          </w:trPr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卷收器回卷量</w:t>
                              </w:r>
                            </w:p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t xml:space="preserve">Pay-in </w:t>
                              </w:r>
                            </w:p>
                          </w:tc>
                        </w:tr>
                        <w:tr w:rsidR="00CF26E1" w:rsidTr="0086136A">
                          <w:trPr>
                            <w:trHeight w:val="405"/>
                          </w:trPr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642F9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EABDCC" wp14:editId="6EAF015C">
                                    <wp:extent cx="4402800" cy="3112367"/>
                                    <wp:effectExtent l="0" t="0" r="0" b="0"/>
                                    <wp:docPr id="32" name="图片 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402800" cy="31123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CF26E1" w:rsidTr="0086136A">
                          <w:trPr>
                            <w:trHeight w:val="405"/>
                          </w:trPr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卷收器出口力</w:t>
                              </w:r>
                            </w:p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</w:pPr>
                              <w:r>
                                <w:t>B3 force</w:t>
                              </w:r>
                            </w:p>
                          </w:tc>
                        </w:tr>
                        <w:tr w:rsidR="00CF26E1" w:rsidTr="0086136A">
                          <w:trPr>
                            <w:trHeight w:val="405"/>
                          </w:trPr>
                          <w:tc>
                            <w:tcPr>
                              <w:tcW w:w="8789" w:type="dxa"/>
                              <w:tcMar>
                                <w:left w:w="0" w:type="dxa"/>
                                <w:right w:w="0" w:type="dxa"/>
                              </w:tcMar>
                              <w:vAlign w:val="center"/>
                            </w:tcPr>
                            <w:p w:rsidR="00CF26E1" w:rsidRDefault="00CF26E1" w:rsidP="00CF26E1">
                              <w:pPr>
                                <w:ind w:leftChars="0" w:left="0" w:right="180"/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c>
                        </w:tr>
                      </w:tbl>
                      <w:p w:rsidR="00CF26E1" w:rsidRDefault="00CF26E1" w:rsidP="00CF26E1">
                        <w:pPr>
                          <w:ind w:leftChars="0" w:left="0" w:right="180"/>
                          <w:jc w:val="center"/>
                          <w:rPr>
                            <w:rFonts w:hint="eastAsia"/>
                          </w:rPr>
                        </w:pPr>
                      </w:p>
                    </w:tc>
                  </w:tr>
                </w:tbl>
                <w:p w:rsidR="00CF26E1" w:rsidRPr="00CF26E1" w:rsidRDefault="00CF26E1" w:rsidP="00CF26E1">
                  <w:pPr>
                    <w:ind w:leftChars="0" w:left="0" w:right="180"/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:rsidR="00CF26E1" w:rsidRPr="00CF26E1" w:rsidRDefault="00CF26E1" w:rsidP="00D512F3">
            <w:pPr>
              <w:ind w:leftChars="0" w:left="0" w:right="180"/>
              <w:jc w:val="center"/>
              <w:rPr>
                <w:rFonts w:hint="eastAsia"/>
              </w:rPr>
            </w:pPr>
          </w:p>
        </w:tc>
      </w:tr>
    </w:tbl>
    <w:p w:rsidR="00345E6A" w:rsidRPr="00B637CB" w:rsidRDefault="00C32F42" w:rsidP="000050EB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lastRenderedPageBreak/>
        <w:t xml:space="preserve">2.4  </w:t>
      </w:r>
      <w:r w:rsidR="009E7826" w:rsidRPr="00B637CB">
        <w:rPr>
          <w:rFonts w:ascii="Times New Roman" w:eastAsia="宋体" w:hAnsi="Times New Roman"/>
        </w:rPr>
        <w:t>试验照片</w:t>
      </w:r>
      <w:r w:rsidR="000050EB" w:rsidRPr="00B637CB">
        <w:rPr>
          <w:rFonts w:ascii="Times New Roman" w:eastAsia="宋体" w:hAnsi="Times New Roman" w:hint="eastAsia"/>
        </w:rPr>
        <w:t xml:space="preserve"> </w:t>
      </w:r>
      <w:r w:rsidRPr="00B637CB">
        <w:rPr>
          <w:rFonts w:ascii="Times New Roman" w:eastAsia="宋体" w:hAnsi="Times New Roman" w:hint="eastAsia"/>
          <w:kern w:val="0"/>
          <w:szCs w:val="20"/>
        </w:rPr>
        <w:t>Test</w:t>
      </w:r>
      <w:r w:rsidRPr="00B637CB">
        <w:rPr>
          <w:rFonts w:ascii="Times New Roman" w:eastAsia="宋体" w:hAnsi="Times New Roman"/>
          <w:kern w:val="0"/>
          <w:szCs w:val="20"/>
        </w:rPr>
        <w:t xml:space="preserve"> photo</w:t>
      </w:r>
      <w:r w:rsidRPr="00B637CB">
        <w:rPr>
          <w:rFonts w:ascii="Times New Roman" w:eastAsia="宋体" w:hAnsi="Times New Roman" w:hint="eastAsia"/>
          <w:kern w:val="0"/>
          <w:szCs w:val="20"/>
        </w:rPr>
        <w:t>s</w:t>
      </w: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D16F9E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B2FE5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S220371</w:t>
            </w:r>
          </w:p>
        </w:tc>
      </w:tr>
      <w:tr w:rsidR="00345E6A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</w:pPr>
            <w:bookmarkStart w:id="2" w:name="OLE_LINK3"/>
            <w:bookmarkStart w:id="3" w:name="OLE_LINK4"/>
            <w:r>
              <w:rPr>
                <w:noProof/>
              </w:rPr>
              <w:drawing>
                <wp:inline distT="0" distB="0" distL="0" distR="0">
                  <wp:extent cx="2781281" cy="1560607"/>
                  <wp:effectExtent l="0" t="0" r="0" b="0"/>
                  <wp:docPr id="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6A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9E7826" w:rsidP="000050EB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="00C32F42"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9E7826" w:rsidP="002076A4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="00C32F42"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345E6A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9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6A4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2076A4" w:rsidTr="002F16BC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1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1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6A4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bookmarkEnd w:id="2"/>
      <w:bookmarkEnd w:id="3"/>
    </w:tbl>
    <w:p w:rsidR="00463235" w:rsidRPr="00B637CB" w:rsidRDefault="00463235">
      <w:pPr>
        <w:widowControl/>
        <w:ind w:leftChars="0" w:left="0" w:rightChars="0" w:right="0"/>
        <w:rPr>
          <w:rFonts w:ascii="Times New Roman" w:eastAsia="宋体" w:hAnsi="Times New Roman" w:hint="eastAsia"/>
        </w:rPr>
      </w:pP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463235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463235" w:rsidRDefault="00463235" w:rsidP="002F16BC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>
                  <wp:extent cx="2781281" cy="1560607"/>
                  <wp:effectExtent l="0" t="0" r="0" b="0"/>
                  <wp:docPr id="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463235" w:rsidRDefault="00463235" w:rsidP="002F16BC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>
                  <wp:extent cx="2786045" cy="1563280"/>
                  <wp:effectExtent l="0" t="0" r="0" b="0"/>
                  <wp:docPr id="5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235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463235" w:rsidRDefault="00463235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463235" w:rsidRDefault="00463235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lastRenderedPageBreak/>
              <w:t>M</w:t>
            </w:r>
            <w:r>
              <w:rPr>
                <w:noProof/>
              </w:rPr>
              <w:t>S22037</w:t>
            </w:r>
            <w:r>
              <w:rPr>
                <w:noProof/>
              </w:rPr>
              <w:t>2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81" cy="1560607"/>
                  <wp:effectExtent l="0" t="0" r="0" b="0"/>
                  <wp:docPr id="3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5" cy="1563280"/>
                  <wp:effectExtent l="0" t="0" r="0" b="0"/>
                  <wp:docPr id="3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5" cy="1563280"/>
                  <wp:effectExtent l="0" t="0" r="0" b="0"/>
                  <wp:docPr id="3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5" cy="1563280"/>
                  <wp:effectExtent l="0" t="0" r="0" b="0"/>
                  <wp:docPr id="3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5" cy="1563280"/>
                  <wp:effectExtent l="0" t="0" r="0" b="0"/>
                  <wp:docPr id="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5" cy="1563280"/>
                  <wp:effectExtent l="0" t="0" r="0" b="0"/>
                  <wp:docPr id="3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AB2FE5" w:rsidRPr="00B637CB" w:rsidRDefault="00AB2FE5" w:rsidP="00AB2FE5">
      <w:pPr>
        <w:widowControl/>
        <w:ind w:leftChars="0" w:left="0" w:rightChars="0" w:right="0"/>
        <w:rPr>
          <w:rFonts w:ascii="Times New Roman" w:eastAsia="宋体" w:hAnsi="Times New Roman" w:hint="eastAsia"/>
        </w:rPr>
      </w:pP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19B1DE21" wp14:editId="57A35222">
                  <wp:extent cx="2781281" cy="1560607"/>
                  <wp:effectExtent l="0" t="0" r="0" b="0"/>
                  <wp:docPr id="3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F92BA65" wp14:editId="2B057894">
                  <wp:extent cx="2786045" cy="1563280"/>
                  <wp:effectExtent l="0" t="0" r="0" b="0"/>
                  <wp:docPr id="4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AB2FE5" w:rsidRDefault="00AB2FE5" w:rsidP="00AB2FE5">
      <w:pPr>
        <w:keepNext/>
        <w:ind w:leftChars="0" w:left="0" w:right="180"/>
        <w:rPr>
          <w:rFonts w:ascii="Times New Roman" w:eastAsia="宋体" w:hAnsi="Times New Roman" w:hint="eastAsia"/>
          <w:sz w:val="28"/>
          <w:szCs w:val="28"/>
        </w:rPr>
      </w:pP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>
              <w:rPr>
                <w:noProof/>
              </w:rPr>
              <w:t>509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81" cy="1560607"/>
                  <wp:effectExtent l="0" t="0" r="0" b="0"/>
                  <wp:docPr id="4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5" cy="1563280"/>
                  <wp:effectExtent l="0" t="0" r="0" b="0"/>
                  <wp:docPr id="5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5" cy="1563280"/>
                  <wp:effectExtent l="0" t="0" r="0" b="0"/>
                  <wp:docPr id="5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5" cy="1563280"/>
                  <wp:effectExtent l="0" t="0" r="0" b="0"/>
                  <wp:docPr id="5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5" cy="1563280"/>
                  <wp:effectExtent l="0" t="0" r="0" b="0"/>
                  <wp:docPr id="5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5" cy="1563280"/>
                  <wp:effectExtent l="0" t="0" r="0" b="0"/>
                  <wp:docPr id="5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AB2FE5" w:rsidRPr="00B637CB" w:rsidRDefault="00AB2FE5" w:rsidP="00AB2FE5">
      <w:pPr>
        <w:widowControl/>
        <w:ind w:leftChars="0" w:left="0" w:rightChars="0" w:right="0"/>
        <w:rPr>
          <w:rFonts w:ascii="Times New Roman" w:eastAsia="宋体" w:hAnsi="Times New Roman" w:hint="eastAsia"/>
        </w:rPr>
      </w:pP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19B1DE21" wp14:editId="57A35222">
                  <wp:extent cx="2781281" cy="1560607"/>
                  <wp:effectExtent l="0" t="0" r="0" b="0"/>
                  <wp:docPr id="5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F92BA65" wp14:editId="2B057894">
                  <wp:extent cx="2786045" cy="1563280"/>
                  <wp:effectExtent l="0" t="0" r="0" b="0"/>
                  <wp:docPr id="5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lastRenderedPageBreak/>
              <w:t>M</w:t>
            </w:r>
            <w:r>
              <w:rPr>
                <w:noProof/>
              </w:rPr>
              <w:t>S220</w:t>
            </w:r>
            <w:r>
              <w:rPr>
                <w:noProof/>
              </w:rPr>
              <w:t>510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81" cy="1560607"/>
                  <wp:effectExtent l="0" t="0" r="0" b="0"/>
                  <wp:docPr id="5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5" cy="1563281"/>
                  <wp:effectExtent l="19050" t="0" r="0" b="0"/>
                  <wp:docPr id="5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1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5" cy="1563280"/>
                  <wp:effectExtent l="0" t="0" r="0" b="0"/>
                  <wp:docPr id="5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5" cy="1563281"/>
                  <wp:effectExtent l="19050" t="0" r="0" b="0"/>
                  <wp:docPr id="6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1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5" cy="1563280"/>
                  <wp:effectExtent l="0" t="0" r="0" b="0"/>
                  <wp:docPr id="6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5" cy="1563281"/>
                  <wp:effectExtent l="19050" t="0" r="0" b="0"/>
                  <wp:docPr id="6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1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AB2FE5" w:rsidRPr="00B637CB" w:rsidRDefault="00AB2FE5" w:rsidP="00AB2FE5">
      <w:pPr>
        <w:widowControl/>
        <w:ind w:leftChars="0" w:left="0" w:rightChars="0" w:right="0"/>
        <w:rPr>
          <w:rFonts w:ascii="Times New Roman" w:eastAsia="宋体" w:hAnsi="Times New Roman" w:hint="eastAsia"/>
        </w:rPr>
      </w:pP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19B1DE21" wp14:editId="57A35222">
                  <wp:extent cx="2781281" cy="1560607"/>
                  <wp:effectExtent l="0" t="0" r="0" b="0"/>
                  <wp:docPr id="6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1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F92BA65" wp14:editId="2B057894">
                  <wp:extent cx="2786045" cy="1563280"/>
                  <wp:effectExtent l="0" t="0" r="0" b="0"/>
                  <wp:docPr id="6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345E6A" w:rsidRPr="00B637CB" w:rsidRDefault="002B043D" w:rsidP="00F03031">
      <w:pPr>
        <w:keepNext/>
        <w:ind w:leftChars="0" w:left="0" w:right="180"/>
        <w:jc w:val="center"/>
        <w:rPr>
          <w:rFonts w:ascii="Times New Roman" w:eastAsia="宋体" w:hAnsi="Times New Roman"/>
        </w:rPr>
      </w:pPr>
      <w:r w:rsidRPr="00964FAB">
        <w:rPr>
          <w:rFonts w:ascii="Times New Roman" w:eastAsia="宋体" w:hAnsi="Times New Roman" w:hint="eastAsia"/>
          <w:sz w:val="28"/>
          <w:szCs w:val="28"/>
        </w:rPr>
        <w:t>——以下空白——</w:t>
      </w:r>
      <w:r w:rsidR="00000000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5" type="#_x0000_t32" style="position:absolute;left:0;text-align:left;margin-left:67.65pt;margin-top:539.2pt;width:343.25pt;height:0;z-index:251656704;mso-position-horizontal-relative:text;mso-position-vertical-relative:text" o:connectortype="straight" strokeweight="2.25pt"/>
        </w:pict>
      </w:r>
    </w:p>
    <w:sectPr w:rsidR="00345E6A" w:rsidRPr="00B637CB" w:rsidSect="00590ADF">
      <w:headerReference w:type="default" r:id="rId66"/>
      <w:pgSz w:w="11906" w:h="16838"/>
      <w:pgMar w:top="1440" w:right="1134" w:bottom="1440" w:left="1797" w:header="851" w:footer="992" w:gutter="0"/>
      <w:pgNumType w:start="1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A1B1D" w:rsidRDefault="00FA1B1D" w:rsidP="00A5032A">
      <w:pPr>
        <w:ind w:left="180" w:right="180"/>
      </w:pPr>
      <w:r>
        <w:separator/>
      </w:r>
    </w:p>
  </w:endnote>
  <w:endnote w:type="continuationSeparator" w:id="0">
    <w:p w:rsidR="00FA1B1D" w:rsidRDefault="00FA1B1D" w:rsidP="00A5032A">
      <w:pPr>
        <w:ind w:left="180" w:right="1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A1B1D" w:rsidRDefault="00FA1B1D" w:rsidP="00A5032A">
      <w:pPr>
        <w:ind w:left="180" w:right="180"/>
      </w:pPr>
      <w:r>
        <w:separator/>
      </w:r>
    </w:p>
  </w:footnote>
  <w:footnote w:type="continuationSeparator" w:id="0">
    <w:p w:rsidR="00FA1B1D" w:rsidRDefault="00FA1B1D" w:rsidP="00A5032A">
      <w:pPr>
        <w:ind w:left="180" w:right="1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 w:rsidP="00427C39">
    <w:pPr>
      <w:pStyle w:val="aa"/>
      <w:pBdr>
        <w:bottom w:val="none" w:sz="0" w:space="0" w:color="auto"/>
      </w:pBdr>
      <w:ind w:left="180" w:right="180"/>
      <w:rPr>
        <w:rFonts w:eastAsia="宋体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 w:rsidP="00427C39">
    <w:pPr>
      <w:ind w:leftChars="0" w:left="180" w:right="18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a"/>
      <w:ind w:left="180" w:right="180"/>
      <w:rPr>
        <w:rFonts w:eastAsia="宋体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a"/>
      <w:ind w:left="180" w:right="18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Pr="003017F8" w:rsidRDefault="002F16BC" w:rsidP="003017F8">
    <w:pPr>
      <w:ind w:leftChars="0" w:left="180" w:right="18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a"/>
      <w:ind w:left="180" w:right="18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8617" w:type="dxa"/>
      <w:tblInd w:w="280" w:type="dxa"/>
      <w:tblLayout w:type="fixed"/>
      <w:tblLook w:val="04A0" w:firstRow="1" w:lastRow="0" w:firstColumn="1" w:lastColumn="0" w:noHBand="0" w:noVBand="1"/>
    </w:tblPr>
    <w:tblGrid>
      <w:gridCol w:w="2522"/>
      <w:gridCol w:w="1984"/>
      <w:gridCol w:w="1559"/>
      <w:gridCol w:w="2552"/>
    </w:tblGrid>
    <w:tr w:rsidR="002F16BC" w:rsidTr="00AB7945">
      <w:trPr>
        <w:trHeight w:val="345"/>
      </w:trPr>
      <w:tc>
        <w:tcPr>
          <w:tcW w:w="4506" w:type="dxa"/>
          <w:gridSpan w:val="2"/>
          <w:vAlign w:val="center"/>
        </w:tcPr>
        <w:p w:rsidR="002F16BC" w:rsidRDefault="002F16BC">
          <w:pPr>
            <w:ind w:leftChars="0" w:left="0" w:right="180"/>
            <w:jc w:val="both"/>
            <w:rPr>
              <w:b/>
              <w:szCs w:val="18"/>
            </w:rPr>
          </w:pPr>
          <w:r w:rsidRPr="00AB7945">
            <w:rPr>
              <w:rFonts w:hint="eastAsia"/>
              <w:b/>
              <w:szCs w:val="18"/>
            </w:rPr>
            <w:t>上海机动车检测认证技术研究中心有限公司</w:t>
          </w:r>
          <w:r>
            <w:rPr>
              <w:b/>
              <w:szCs w:val="18"/>
            </w:rPr>
            <w:t>Shanghai Motor Vehicle Inspection Certification &amp; Tech Innovation Center Co., LTD</w:t>
          </w:r>
        </w:p>
      </w:tc>
      <w:tc>
        <w:tcPr>
          <w:tcW w:w="4111" w:type="dxa"/>
          <w:gridSpan w:val="2"/>
          <w:vAlign w:val="center"/>
        </w:tcPr>
        <w:p w:rsidR="002F16BC" w:rsidRDefault="002F16BC" w:rsidP="009F6EDF">
          <w:pPr>
            <w:ind w:left="180" w:right="180"/>
            <w:jc w:val="right"/>
          </w:pPr>
          <w:r w:rsidRPr="009F6EDF">
            <w:rPr>
              <w:rFonts w:hint="eastAsia"/>
              <w:b/>
            </w:rPr>
            <w:t>报告编号（</w:t>
          </w:r>
          <w:r w:rsidRPr="009F6EDF">
            <w:rPr>
              <w:rFonts w:hint="eastAsia"/>
              <w:b/>
            </w:rPr>
            <w:t>Report NO.</w:t>
          </w:r>
          <w:r w:rsidRPr="009F6EDF">
            <w:rPr>
              <w:rFonts w:hint="eastAsia"/>
              <w:b/>
            </w:rPr>
            <w:t>）</w:t>
          </w:r>
          <w:r>
            <w:rPr>
              <w:rFonts w:hint="eastAsia"/>
              <w:b/>
            </w:rPr>
            <w:t>:</w:t>
          </w:r>
          <w:r>
            <w:t xml:space="preserve"> </w:t>
          </w:r>
        </w:p>
      </w:tc>
    </w:tr>
    <w:tr w:rsidR="002F16BC" w:rsidTr="00AB7945">
      <w:trPr>
        <w:trHeight w:val="513"/>
      </w:trPr>
      <w:tc>
        <w:tcPr>
          <w:tcW w:w="2522" w:type="dxa"/>
          <w:vAlign w:val="bottom"/>
        </w:tcPr>
        <w:p w:rsidR="002F16BC" w:rsidRDefault="002F16BC">
          <w:pPr>
            <w:ind w:left="180" w:right="180"/>
            <w:jc w:val="center"/>
          </w:pPr>
        </w:p>
      </w:tc>
      <w:tc>
        <w:tcPr>
          <w:tcW w:w="3543" w:type="dxa"/>
          <w:gridSpan w:val="2"/>
          <w:vAlign w:val="bottom"/>
        </w:tcPr>
        <w:p w:rsidR="002F16BC" w:rsidRDefault="002F16BC">
          <w:pPr>
            <w:ind w:left="180" w:right="180"/>
            <w:jc w:val="center"/>
            <w:rPr>
              <w:sz w:val="30"/>
              <w:szCs w:val="30"/>
            </w:rPr>
          </w:pPr>
          <w:r>
            <w:rPr>
              <w:b/>
              <w:sz w:val="30"/>
              <w:szCs w:val="30"/>
            </w:rPr>
            <w:t>试验报告</w:t>
          </w:r>
          <w:r>
            <w:rPr>
              <w:b/>
              <w:sz w:val="30"/>
              <w:szCs w:val="30"/>
            </w:rPr>
            <w:t>TestReport</w:t>
          </w:r>
        </w:p>
      </w:tc>
      <w:tc>
        <w:tcPr>
          <w:tcW w:w="2552" w:type="dxa"/>
          <w:vAlign w:val="bottom"/>
        </w:tcPr>
        <w:p w:rsidR="002F16BC" w:rsidRDefault="002F16BC">
          <w:pPr>
            <w:ind w:left="180" w:right="180"/>
            <w:jc w:val="center"/>
          </w:pPr>
        </w:p>
      </w:tc>
    </w:tr>
    <w:tr w:rsidR="002F16BC" w:rsidTr="00AB7945">
      <w:trPr>
        <w:trHeight w:val="345"/>
      </w:trPr>
      <w:tc>
        <w:tcPr>
          <w:tcW w:w="2522" w:type="dxa"/>
          <w:vAlign w:val="center"/>
        </w:tcPr>
        <w:p w:rsidR="002F16BC" w:rsidRDefault="002F16BC">
          <w:pPr>
            <w:ind w:left="180" w:right="180"/>
            <w:jc w:val="both"/>
          </w:pPr>
        </w:p>
      </w:tc>
      <w:tc>
        <w:tcPr>
          <w:tcW w:w="3543" w:type="dxa"/>
          <w:gridSpan w:val="2"/>
          <w:vAlign w:val="center"/>
        </w:tcPr>
        <w:p w:rsidR="002F16BC" w:rsidRDefault="002F16BC">
          <w:pPr>
            <w:ind w:left="180" w:right="180"/>
            <w:jc w:val="both"/>
          </w:pPr>
        </w:p>
      </w:tc>
      <w:tc>
        <w:tcPr>
          <w:tcW w:w="2552" w:type="dxa"/>
          <w:vAlign w:val="center"/>
        </w:tcPr>
        <w:p w:rsidR="002F16BC" w:rsidRDefault="002F16BC" w:rsidP="00590ADF">
          <w:pPr>
            <w:ind w:left="180" w:right="180"/>
          </w:pPr>
          <w:r>
            <w:rPr>
              <w:rFonts w:hint="eastAsia"/>
            </w:rPr>
            <w:t>页码：</w:t>
          </w:r>
          <w:r>
            <w:rPr>
              <w:rFonts w:hint="eastAsia"/>
            </w:rPr>
            <w:t xml:space="preserve">Page </w:t>
          </w:r>
          <w:r w:rsidR="00A318F8">
            <w:fldChar w:fldCharType="begin"/>
          </w:r>
          <w:r>
            <w:instrText xml:space="preserve"> PAGE </w:instrText>
          </w:r>
          <w:r w:rsidR="00A318F8">
            <w:fldChar w:fldCharType="separate"/>
          </w:r>
          <w:r w:rsidR="00581A54">
            <w:rPr>
              <w:noProof/>
            </w:rPr>
            <w:t>6</w:t>
          </w:r>
          <w:r w:rsidR="00A318F8">
            <w:fldChar w:fldCharType="end"/>
          </w:r>
          <w:r>
            <w:rPr>
              <w:rFonts w:hint="eastAsia"/>
            </w:rPr>
            <w:t xml:space="preserve"> of </w:t>
          </w:r>
          <w:fldSimple w:instr=" SECTIONPAGES   \* MERGEFORMAT ">
            <w:r w:rsidR="004B7C09">
              <w:rPr>
                <w:noProof/>
              </w:rPr>
              <w:t>18</w:t>
            </w:r>
          </w:fldSimple>
          <w:r w:rsidR="00222D32">
            <w:rPr>
              <w:rFonts w:hint="eastAsia"/>
            </w:rPr>
            <w:t xml:space="preserve"> </w:t>
          </w:r>
          <w:r>
            <w:rPr>
              <w:rFonts w:hint="eastAsia"/>
            </w:rPr>
            <w:t>Pages</w:t>
          </w:r>
        </w:p>
      </w:tc>
    </w:tr>
  </w:tbl>
  <w:p w:rsidR="002F16BC" w:rsidRDefault="002F16BC">
    <w:pPr>
      <w:pStyle w:val="aa"/>
      <w:ind w:leftChars="0" w:left="0" w:right="18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1C64C6"/>
    <w:multiLevelType w:val="hybridMultilevel"/>
    <w:tmpl w:val="7DF81C20"/>
    <w:lvl w:ilvl="0" w:tplc="4A3AE62A">
      <w:start w:val="2022"/>
      <w:numFmt w:val="decimal"/>
      <w:lvlText w:val="(%1)"/>
      <w:lvlJc w:val="left"/>
      <w:pPr>
        <w:ind w:left="720" w:hanging="540"/>
      </w:pPr>
      <w:rPr>
        <w:rFonts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1" w15:restartNumberingAfterBreak="0">
    <w:nsid w:val="392175BE"/>
    <w:multiLevelType w:val="multilevel"/>
    <w:tmpl w:val="392175BE"/>
    <w:lvl w:ilvl="0">
      <w:start w:val="1"/>
      <w:numFmt w:val="bullet"/>
      <w:lvlText w:val=""/>
      <w:lvlJc w:val="left"/>
      <w:pPr>
        <w:ind w:left="6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0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8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</w:abstractNum>
  <w:abstractNum w:abstractNumId="2" w15:restartNumberingAfterBreak="0">
    <w:nsid w:val="538E4433"/>
    <w:multiLevelType w:val="hybridMultilevel"/>
    <w:tmpl w:val="0A2EEF78"/>
    <w:lvl w:ilvl="0" w:tplc="BB08D1CC">
      <w:start w:val="1"/>
      <w:numFmt w:val="decimal"/>
      <w:lvlText w:val="(%1)"/>
      <w:lvlJc w:val="left"/>
      <w:pPr>
        <w:ind w:left="1168" w:hanging="46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0" w:hanging="420"/>
      </w:pPr>
    </w:lvl>
    <w:lvl w:ilvl="2" w:tplc="0409001B" w:tentative="1">
      <w:start w:val="1"/>
      <w:numFmt w:val="lowerRoman"/>
      <w:lvlText w:val="%3."/>
      <w:lvlJc w:val="right"/>
      <w:pPr>
        <w:ind w:left="1960" w:hanging="420"/>
      </w:pPr>
    </w:lvl>
    <w:lvl w:ilvl="3" w:tplc="0409000F" w:tentative="1">
      <w:start w:val="1"/>
      <w:numFmt w:val="decimal"/>
      <w:lvlText w:val="%4."/>
      <w:lvlJc w:val="left"/>
      <w:pPr>
        <w:ind w:left="2380" w:hanging="420"/>
      </w:pPr>
    </w:lvl>
    <w:lvl w:ilvl="4" w:tplc="04090019" w:tentative="1">
      <w:start w:val="1"/>
      <w:numFmt w:val="lowerLetter"/>
      <w:lvlText w:val="%5)"/>
      <w:lvlJc w:val="left"/>
      <w:pPr>
        <w:ind w:left="2800" w:hanging="420"/>
      </w:pPr>
    </w:lvl>
    <w:lvl w:ilvl="5" w:tplc="0409001B" w:tentative="1">
      <w:start w:val="1"/>
      <w:numFmt w:val="lowerRoman"/>
      <w:lvlText w:val="%6."/>
      <w:lvlJc w:val="right"/>
      <w:pPr>
        <w:ind w:left="3220" w:hanging="420"/>
      </w:pPr>
    </w:lvl>
    <w:lvl w:ilvl="6" w:tplc="0409000F" w:tentative="1">
      <w:start w:val="1"/>
      <w:numFmt w:val="decimal"/>
      <w:lvlText w:val="%7."/>
      <w:lvlJc w:val="left"/>
      <w:pPr>
        <w:ind w:left="3640" w:hanging="420"/>
      </w:pPr>
    </w:lvl>
    <w:lvl w:ilvl="7" w:tplc="04090019" w:tentative="1">
      <w:start w:val="1"/>
      <w:numFmt w:val="lowerLetter"/>
      <w:lvlText w:val="%8)"/>
      <w:lvlJc w:val="left"/>
      <w:pPr>
        <w:ind w:left="4060" w:hanging="420"/>
      </w:pPr>
    </w:lvl>
    <w:lvl w:ilvl="8" w:tplc="0409001B" w:tentative="1">
      <w:start w:val="1"/>
      <w:numFmt w:val="lowerRoman"/>
      <w:lvlText w:val="%9."/>
      <w:lvlJc w:val="right"/>
      <w:pPr>
        <w:ind w:left="4480" w:hanging="420"/>
      </w:pPr>
    </w:lvl>
  </w:abstractNum>
  <w:abstractNum w:abstractNumId="3" w15:restartNumberingAfterBreak="0">
    <w:nsid w:val="5A386B5F"/>
    <w:multiLevelType w:val="multilevel"/>
    <w:tmpl w:val="5A386B5F"/>
    <w:lvl w:ilvl="0">
      <w:start w:val="1"/>
      <w:numFmt w:val="decimal"/>
      <w:lvlText w:val="%1."/>
      <w:lvlJc w:val="left"/>
      <w:pPr>
        <w:ind w:left="700" w:hanging="420"/>
      </w:pPr>
    </w:lvl>
    <w:lvl w:ilvl="1">
      <w:start w:val="1"/>
      <w:numFmt w:val="lowerLetter"/>
      <w:lvlText w:val="%2)"/>
      <w:lvlJc w:val="left"/>
      <w:pPr>
        <w:ind w:left="1120" w:hanging="420"/>
      </w:pPr>
    </w:lvl>
    <w:lvl w:ilvl="2">
      <w:start w:val="1"/>
      <w:numFmt w:val="lowerRoman"/>
      <w:lvlText w:val="%3."/>
      <w:lvlJc w:val="right"/>
      <w:pPr>
        <w:ind w:left="1540" w:hanging="420"/>
      </w:pPr>
    </w:lvl>
    <w:lvl w:ilvl="3">
      <w:start w:val="1"/>
      <w:numFmt w:val="decimal"/>
      <w:lvlText w:val="%4."/>
      <w:lvlJc w:val="left"/>
      <w:pPr>
        <w:ind w:left="1960" w:hanging="420"/>
      </w:pPr>
    </w:lvl>
    <w:lvl w:ilvl="4">
      <w:start w:val="1"/>
      <w:numFmt w:val="lowerLetter"/>
      <w:lvlText w:val="%5)"/>
      <w:lvlJc w:val="left"/>
      <w:pPr>
        <w:ind w:left="2380" w:hanging="420"/>
      </w:pPr>
    </w:lvl>
    <w:lvl w:ilvl="5">
      <w:start w:val="1"/>
      <w:numFmt w:val="lowerRoman"/>
      <w:lvlText w:val="%6."/>
      <w:lvlJc w:val="right"/>
      <w:pPr>
        <w:ind w:left="2800" w:hanging="420"/>
      </w:pPr>
    </w:lvl>
    <w:lvl w:ilvl="6">
      <w:start w:val="1"/>
      <w:numFmt w:val="decimal"/>
      <w:lvlText w:val="%7."/>
      <w:lvlJc w:val="left"/>
      <w:pPr>
        <w:ind w:left="3220" w:hanging="420"/>
      </w:pPr>
    </w:lvl>
    <w:lvl w:ilvl="7">
      <w:start w:val="1"/>
      <w:numFmt w:val="lowerLetter"/>
      <w:lvlText w:val="%8)"/>
      <w:lvlJc w:val="left"/>
      <w:pPr>
        <w:ind w:left="3640" w:hanging="420"/>
      </w:pPr>
    </w:lvl>
    <w:lvl w:ilvl="8">
      <w:start w:val="1"/>
      <w:numFmt w:val="lowerRoman"/>
      <w:lvlText w:val="%9."/>
      <w:lvlJc w:val="right"/>
      <w:pPr>
        <w:ind w:left="4060" w:hanging="420"/>
      </w:pPr>
    </w:lvl>
  </w:abstractNum>
  <w:abstractNum w:abstractNumId="4" w15:restartNumberingAfterBreak="0">
    <w:nsid w:val="5FF90D66"/>
    <w:multiLevelType w:val="hybridMultilevel"/>
    <w:tmpl w:val="4DB476D6"/>
    <w:lvl w:ilvl="0" w:tplc="C2C48622">
      <w:start w:val="2022"/>
      <w:numFmt w:val="decimal"/>
      <w:lvlText w:val="(%1)"/>
      <w:lvlJc w:val="left"/>
      <w:pPr>
        <w:ind w:left="720" w:hanging="540"/>
      </w:pPr>
      <w:rPr>
        <w:rFonts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num w:numId="1" w16cid:durableId="842939616">
    <w:abstractNumId w:val="3"/>
  </w:num>
  <w:num w:numId="2" w16cid:durableId="1569850419">
    <w:abstractNumId w:val="1"/>
  </w:num>
  <w:num w:numId="3" w16cid:durableId="969365478">
    <w:abstractNumId w:val="2"/>
  </w:num>
  <w:num w:numId="4" w16cid:durableId="661127851">
    <w:abstractNumId w:val="4"/>
  </w:num>
  <w:num w:numId="5" w16cid:durableId="15473787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40"/>
  <w:drawingGridVerticalSpacing w:val="381"/>
  <w:noPunctuationKerning/>
  <w:characterSpacingControl w:val="compressPunctuation"/>
  <w:hdrShapeDefaults>
    <o:shapedefaults v:ext="edit" spidmax="2056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392A"/>
    <w:rsid w:val="000050EB"/>
    <w:rsid w:val="000067C6"/>
    <w:rsid w:val="0000770D"/>
    <w:rsid w:val="000108ED"/>
    <w:rsid w:val="00013060"/>
    <w:rsid w:val="00016F17"/>
    <w:rsid w:val="0001750E"/>
    <w:rsid w:val="00020588"/>
    <w:rsid w:val="00020DA8"/>
    <w:rsid w:val="000211E8"/>
    <w:rsid w:val="00035301"/>
    <w:rsid w:val="0004179A"/>
    <w:rsid w:val="00041893"/>
    <w:rsid w:val="00044681"/>
    <w:rsid w:val="00044C52"/>
    <w:rsid w:val="000460B0"/>
    <w:rsid w:val="0004748F"/>
    <w:rsid w:val="000476AD"/>
    <w:rsid w:val="000516BE"/>
    <w:rsid w:val="0005182F"/>
    <w:rsid w:val="00052AE4"/>
    <w:rsid w:val="0005525F"/>
    <w:rsid w:val="000553A7"/>
    <w:rsid w:val="000657DC"/>
    <w:rsid w:val="00066580"/>
    <w:rsid w:val="00066EB2"/>
    <w:rsid w:val="0006745C"/>
    <w:rsid w:val="000735A5"/>
    <w:rsid w:val="000747AD"/>
    <w:rsid w:val="00077325"/>
    <w:rsid w:val="00082461"/>
    <w:rsid w:val="0008654C"/>
    <w:rsid w:val="000917D8"/>
    <w:rsid w:val="0009261B"/>
    <w:rsid w:val="000A2E74"/>
    <w:rsid w:val="000A3512"/>
    <w:rsid w:val="000A3EEB"/>
    <w:rsid w:val="000B0650"/>
    <w:rsid w:val="000B5973"/>
    <w:rsid w:val="000C2275"/>
    <w:rsid w:val="000C42B8"/>
    <w:rsid w:val="000C4818"/>
    <w:rsid w:val="000C5667"/>
    <w:rsid w:val="000D191E"/>
    <w:rsid w:val="000D3344"/>
    <w:rsid w:val="000D64C5"/>
    <w:rsid w:val="000E13E2"/>
    <w:rsid w:val="000E32C3"/>
    <w:rsid w:val="000F2544"/>
    <w:rsid w:val="000F53F6"/>
    <w:rsid w:val="000F6AC2"/>
    <w:rsid w:val="001003C1"/>
    <w:rsid w:val="00107EFF"/>
    <w:rsid w:val="00112580"/>
    <w:rsid w:val="0011574F"/>
    <w:rsid w:val="00120BFC"/>
    <w:rsid w:val="00130052"/>
    <w:rsid w:val="00132B55"/>
    <w:rsid w:val="00133C32"/>
    <w:rsid w:val="001368B9"/>
    <w:rsid w:val="00140A19"/>
    <w:rsid w:val="00144F2F"/>
    <w:rsid w:val="001509D7"/>
    <w:rsid w:val="0015148A"/>
    <w:rsid w:val="00155E3B"/>
    <w:rsid w:val="00156590"/>
    <w:rsid w:val="001613DF"/>
    <w:rsid w:val="00165600"/>
    <w:rsid w:val="001660F2"/>
    <w:rsid w:val="0017032E"/>
    <w:rsid w:val="00170B64"/>
    <w:rsid w:val="0017114C"/>
    <w:rsid w:val="00176402"/>
    <w:rsid w:val="00176B1E"/>
    <w:rsid w:val="00181FCC"/>
    <w:rsid w:val="001857B6"/>
    <w:rsid w:val="00186A11"/>
    <w:rsid w:val="00187425"/>
    <w:rsid w:val="0018769B"/>
    <w:rsid w:val="00190CE9"/>
    <w:rsid w:val="001951E6"/>
    <w:rsid w:val="00197556"/>
    <w:rsid w:val="001A43A6"/>
    <w:rsid w:val="001A6EF1"/>
    <w:rsid w:val="001C22AB"/>
    <w:rsid w:val="001D1C37"/>
    <w:rsid w:val="001D204C"/>
    <w:rsid w:val="001D590F"/>
    <w:rsid w:val="001D6E2E"/>
    <w:rsid w:val="001E16D5"/>
    <w:rsid w:val="001E3338"/>
    <w:rsid w:val="001E3AD2"/>
    <w:rsid w:val="001F1B6A"/>
    <w:rsid w:val="001F4ED2"/>
    <w:rsid w:val="001F7215"/>
    <w:rsid w:val="0020358A"/>
    <w:rsid w:val="00203B2D"/>
    <w:rsid w:val="002076A4"/>
    <w:rsid w:val="002108CC"/>
    <w:rsid w:val="00212261"/>
    <w:rsid w:val="00212EBB"/>
    <w:rsid w:val="00222D32"/>
    <w:rsid w:val="002230B0"/>
    <w:rsid w:val="002350C0"/>
    <w:rsid w:val="00235DA5"/>
    <w:rsid w:val="002373F8"/>
    <w:rsid w:val="00243203"/>
    <w:rsid w:val="002437D4"/>
    <w:rsid w:val="00244924"/>
    <w:rsid w:val="002470C8"/>
    <w:rsid w:val="0024743C"/>
    <w:rsid w:val="00251D99"/>
    <w:rsid w:val="00255EB1"/>
    <w:rsid w:val="002725A6"/>
    <w:rsid w:val="002771D1"/>
    <w:rsid w:val="00282C1A"/>
    <w:rsid w:val="0028638C"/>
    <w:rsid w:val="00291B2F"/>
    <w:rsid w:val="00291E36"/>
    <w:rsid w:val="00293DC9"/>
    <w:rsid w:val="00297686"/>
    <w:rsid w:val="002979B7"/>
    <w:rsid w:val="002A26BB"/>
    <w:rsid w:val="002A4034"/>
    <w:rsid w:val="002A5742"/>
    <w:rsid w:val="002B043D"/>
    <w:rsid w:val="002B05C5"/>
    <w:rsid w:val="002B2106"/>
    <w:rsid w:val="002C2737"/>
    <w:rsid w:val="002D30D2"/>
    <w:rsid w:val="002D3221"/>
    <w:rsid w:val="002D4339"/>
    <w:rsid w:val="002E140F"/>
    <w:rsid w:val="002E2370"/>
    <w:rsid w:val="002E500C"/>
    <w:rsid w:val="002E5F6E"/>
    <w:rsid w:val="002E6A98"/>
    <w:rsid w:val="002F16BC"/>
    <w:rsid w:val="002F19F4"/>
    <w:rsid w:val="002F6BF4"/>
    <w:rsid w:val="003017F8"/>
    <w:rsid w:val="00304D96"/>
    <w:rsid w:val="003109D0"/>
    <w:rsid w:val="00315011"/>
    <w:rsid w:val="003152FD"/>
    <w:rsid w:val="00330E5C"/>
    <w:rsid w:val="00343CB2"/>
    <w:rsid w:val="003447B1"/>
    <w:rsid w:val="003459F6"/>
    <w:rsid w:val="00345DAA"/>
    <w:rsid w:val="00345E6A"/>
    <w:rsid w:val="00347451"/>
    <w:rsid w:val="0035548C"/>
    <w:rsid w:val="0036050D"/>
    <w:rsid w:val="00362BDF"/>
    <w:rsid w:val="003652AD"/>
    <w:rsid w:val="00370669"/>
    <w:rsid w:val="003719F8"/>
    <w:rsid w:val="0037327C"/>
    <w:rsid w:val="0038265A"/>
    <w:rsid w:val="00396408"/>
    <w:rsid w:val="00396E28"/>
    <w:rsid w:val="00397C58"/>
    <w:rsid w:val="003A092C"/>
    <w:rsid w:val="003A1400"/>
    <w:rsid w:val="003A290A"/>
    <w:rsid w:val="003B49CC"/>
    <w:rsid w:val="003B4F49"/>
    <w:rsid w:val="003B7B29"/>
    <w:rsid w:val="003C7D4C"/>
    <w:rsid w:val="003D0646"/>
    <w:rsid w:val="003D2472"/>
    <w:rsid w:val="003D48E1"/>
    <w:rsid w:val="003D5D9C"/>
    <w:rsid w:val="003E3E45"/>
    <w:rsid w:val="003E40D2"/>
    <w:rsid w:val="003F2B85"/>
    <w:rsid w:val="003F4198"/>
    <w:rsid w:val="003F602E"/>
    <w:rsid w:val="004016BF"/>
    <w:rsid w:val="0040470E"/>
    <w:rsid w:val="00404FF1"/>
    <w:rsid w:val="004171AA"/>
    <w:rsid w:val="00424C25"/>
    <w:rsid w:val="004251D4"/>
    <w:rsid w:val="00427ABC"/>
    <w:rsid w:val="00427C39"/>
    <w:rsid w:val="00432944"/>
    <w:rsid w:val="0044095B"/>
    <w:rsid w:val="00442478"/>
    <w:rsid w:val="00444DDA"/>
    <w:rsid w:val="00461613"/>
    <w:rsid w:val="00463235"/>
    <w:rsid w:val="00466BD8"/>
    <w:rsid w:val="00480A70"/>
    <w:rsid w:val="00483129"/>
    <w:rsid w:val="004868FB"/>
    <w:rsid w:val="00487993"/>
    <w:rsid w:val="004902C8"/>
    <w:rsid w:val="0049222D"/>
    <w:rsid w:val="00494FDF"/>
    <w:rsid w:val="004A2142"/>
    <w:rsid w:val="004B0A1F"/>
    <w:rsid w:val="004B0BFC"/>
    <w:rsid w:val="004B518F"/>
    <w:rsid w:val="004B6DAB"/>
    <w:rsid w:val="004B7C09"/>
    <w:rsid w:val="004B7D0B"/>
    <w:rsid w:val="004C3CFA"/>
    <w:rsid w:val="004D2449"/>
    <w:rsid w:val="004D42BF"/>
    <w:rsid w:val="004D60E3"/>
    <w:rsid w:val="004E156E"/>
    <w:rsid w:val="004E1EDE"/>
    <w:rsid w:val="004F39C1"/>
    <w:rsid w:val="004F4233"/>
    <w:rsid w:val="004F492C"/>
    <w:rsid w:val="004F7FDB"/>
    <w:rsid w:val="005009E4"/>
    <w:rsid w:val="00503DAC"/>
    <w:rsid w:val="00504A86"/>
    <w:rsid w:val="0051052B"/>
    <w:rsid w:val="00512567"/>
    <w:rsid w:val="00526704"/>
    <w:rsid w:val="00532A8D"/>
    <w:rsid w:val="0053580B"/>
    <w:rsid w:val="00541F51"/>
    <w:rsid w:val="0054531D"/>
    <w:rsid w:val="0055212F"/>
    <w:rsid w:val="0055284E"/>
    <w:rsid w:val="00556189"/>
    <w:rsid w:val="00566A83"/>
    <w:rsid w:val="0057474C"/>
    <w:rsid w:val="00575A45"/>
    <w:rsid w:val="00580B7C"/>
    <w:rsid w:val="00581A54"/>
    <w:rsid w:val="0058200D"/>
    <w:rsid w:val="00590ADF"/>
    <w:rsid w:val="00590B61"/>
    <w:rsid w:val="005967E5"/>
    <w:rsid w:val="005A1B4C"/>
    <w:rsid w:val="005A43E7"/>
    <w:rsid w:val="005B3347"/>
    <w:rsid w:val="005B3E7E"/>
    <w:rsid w:val="005B72F7"/>
    <w:rsid w:val="005C0EE0"/>
    <w:rsid w:val="005C3BCD"/>
    <w:rsid w:val="005C3CE6"/>
    <w:rsid w:val="005C43D8"/>
    <w:rsid w:val="005D2AD2"/>
    <w:rsid w:val="005D715A"/>
    <w:rsid w:val="005D7F64"/>
    <w:rsid w:val="005E412F"/>
    <w:rsid w:val="005F294C"/>
    <w:rsid w:val="005F6A04"/>
    <w:rsid w:val="0060037D"/>
    <w:rsid w:val="00602DF1"/>
    <w:rsid w:val="00606DB0"/>
    <w:rsid w:val="00607426"/>
    <w:rsid w:val="00610C49"/>
    <w:rsid w:val="006120E5"/>
    <w:rsid w:val="00620DDE"/>
    <w:rsid w:val="00626620"/>
    <w:rsid w:val="006422DD"/>
    <w:rsid w:val="00651F7C"/>
    <w:rsid w:val="00656F12"/>
    <w:rsid w:val="0066258E"/>
    <w:rsid w:val="006729DC"/>
    <w:rsid w:val="00675185"/>
    <w:rsid w:val="00685006"/>
    <w:rsid w:val="00685C63"/>
    <w:rsid w:val="00691FC0"/>
    <w:rsid w:val="006954BC"/>
    <w:rsid w:val="00695B37"/>
    <w:rsid w:val="00695DA6"/>
    <w:rsid w:val="0069744D"/>
    <w:rsid w:val="006B198B"/>
    <w:rsid w:val="006B6A68"/>
    <w:rsid w:val="006B7B11"/>
    <w:rsid w:val="006D33BE"/>
    <w:rsid w:val="006D60F8"/>
    <w:rsid w:val="006D6C7A"/>
    <w:rsid w:val="006F38D6"/>
    <w:rsid w:val="006F6AC7"/>
    <w:rsid w:val="006F6EEE"/>
    <w:rsid w:val="006F70D8"/>
    <w:rsid w:val="0070099F"/>
    <w:rsid w:val="007072EC"/>
    <w:rsid w:val="00710F5C"/>
    <w:rsid w:val="007115C5"/>
    <w:rsid w:val="0072245B"/>
    <w:rsid w:val="00724136"/>
    <w:rsid w:val="0073392A"/>
    <w:rsid w:val="00737390"/>
    <w:rsid w:val="00740314"/>
    <w:rsid w:val="00746A30"/>
    <w:rsid w:val="00747985"/>
    <w:rsid w:val="00747DC6"/>
    <w:rsid w:val="007559D6"/>
    <w:rsid w:val="0075619F"/>
    <w:rsid w:val="00756450"/>
    <w:rsid w:val="00760B5D"/>
    <w:rsid w:val="007629DB"/>
    <w:rsid w:val="00764D49"/>
    <w:rsid w:val="007651E7"/>
    <w:rsid w:val="007656B7"/>
    <w:rsid w:val="00772BF7"/>
    <w:rsid w:val="00780F77"/>
    <w:rsid w:val="007812E0"/>
    <w:rsid w:val="00783000"/>
    <w:rsid w:val="00790665"/>
    <w:rsid w:val="00792C5F"/>
    <w:rsid w:val="00795154"/>
    <w:rsid w:val="0079623E"/>
    <w:rsid w:val="007A0CC2"/>
    <w:rsid w:val="007A33B2"/>
    <w:rsid w:val="007A623C"/>
    <w:rsid w:val="007B6083"/>
    <w:rsid w:val="007B7686"/>
    <w:rsid w:val="007C50D9"/>
    <w:rsid w:val="007D7044"/>
    <w:rsid w:val="007E43EF"/>
    <w:rsid w:val="007E549F"/>
    <w:rsid w:val="007F2B4E"/>
    <w:rsid w:val="007F68A4"/>
    <w:rsid w:val="008209AF"/>
    <w:rsid w:val="00820B88"/>
    <w:rsid w:val="00830C51"/>
    <w:rsid w:val="008310F2"/>
    <w:rsid w:val="0083486C"/>
    <w:rsid w:val="00834871"/>
    <w:rsid w:val="00835DD4"/>
    <w:rsid w:val="00837A2C"/>
    <w:rsid w:val="008547AA"/>
    <w:rsid w:val="008554F5"/>
    <w:rsid w:val="0086136A"/>
    <w:rsid w:val="008622F7"/>
    <w:rsid w:val="00871078"/>
    <w:rsid w:val="00872102"/>
    <w:rsid w:val="008737AD"/>
    <w:rsid w:val="00880407"/>
    <w:rsid w:val="00887341"/>
    <w:rsid w:val="0089481A"/>
    <w:rsid w:val="008A5C78"/>
    <w:rsid w:val="008A5F77"/>
    <w:rsid w:val="008C7111"/>
    <w:rsid w:val="008D279C"/>
    <w:rsid w:val="008D3A69"/>
    <w:rsid w:val="008E0CB8"/>
    <w:rsid w:val="008E3117"/>
    <w:rsid w:val="008F0C7B"/>
    <w:rsid w:val="008F3341"/>
    <w:rsid w:val="008F5892"/>
    <w:rsid w:val="00903BD6"/>
    <w:rsid w:val="00903E72"/>
    <w:rsid w:val="00904065"/>
    <w:rsid w:val="009063DB"/>
    <w:rsid w:val="00906A1D"/>
    <w:rsid w:val="009070A9"/>
    <w:rsid w:val="00912246"/>
    <w:rsid w:val="0091687F"/>
    <w:rsid w:val="009210A4"/>
    <w:rsid w:val="00926B00"/>
    <w:rsid w:val="00936BD8"/>
    <w:rsid w:val="009407B6"/>
    <w:rsid w:val="00940E05"/>
    <w:rsid w:val="009439E1"/>
    <w:rsid w:val="00953DC8"/>
    <w:rsid w:val="0095466A"/>
    <w:rsid w:val="00955AE4"/>
    <w:rsid w:val="00956C9E"/>
    <w:rsid w:val="00962C3E"/>
    <w:rsid w:val="00963B66"/>
    <w:rsid w:val="0097352B"/>
    <w:rsid w:val="00977C4A"/>
    <w:rsid w:val="0099056D"/>
    <w:rsid w:val="009A2360"/>
    <w:rsid w:val="009A2874"/>
    <w:rsid w:val="009A3112"/>
    <w:rsid w:val="009A4099"/>
    <w:rsid w:val="009A5A68"/>
    <w:rsid w:val="009B3415"/>
    <w:rsid w:val="009C38D2"/>
    <w:rsid w:val="009C3E57"/>
    <w:rsid w:val="009C57DF"/>
    <w:rsid w:val="009D6D41"/>
    <w:rsid w:val="009E019C"/>
    <w:rsid w:val="009E4B9D"/>
    <w:rsid w:val="009E61BB"/>
    <w:rsid w:val="009E7826"/>
    <w:rsid w:val="009F15F6"/>
    <w:rsid w:val="009F2E10"/>
    <w:rsid w:val="009F6EDF"/>
    <w:rsid w:val="00A023A7"/>
    <w:rsid w:val="00A26A25"/>
    <w:rsid w:val="00A27676"/>
    <w:rsid w:val="00A318F8"/>
    <w:rsid w:val="00A33A0D"/>
    <w:rsid w:val="00A34F9A"/>
    <w:rsid w:val="00A40002"/>
    <w:rsid w:val="00A40A82"/>
    <w:rsid w:val="00A5032A"/>
    <w:rsid w:val="00A622E2"/>
    <w:rsid w:val="00A63224"/>
    <w:rsid w:val="00A70384"/>
    <w:rsid w:val="00A744DB"/>
    <w:rsid w:val="00A757B4"/>
    <w:rsid w:val="00A75B0E"/>
    <w:rsid w:val="00A82E10"/>
    <w:rsid w:val="00A977A9"/>
    <w:rsid w:val="00AB2FE5"/>
    <w:rsid w:val="00AB36BF"/>
    <w:rsid w:val="00AB55C5"/>
    <w:rsid w:val="00AB7945"/>
    <w:rsid w:val="00AC0840"/>
    <w:rsid w:val="00AC0A6E"/>
    <w:rsid w:val="00AC0B60"/>
    <w:rsid w:val="00AC4233"/>
    <w:rsid w:val="00AC6C98"/>
    <w:rsid w:val="00AD17B1"/>
    <w:rsid w:val="00AD6F2A"/>
    <w:rsid w:val="00AE56D6"/>
    <w:rsid w:val="00AF4F15"/>
    <w:rsid w:val="00AF7733"/>
    <w:rsid w:val="00AF7C13"/>
    <w:rsid w:val="00B107AB"/>
    <w:rsid w:val="00B132D0"/>
    <w:rsid w:val="00B1498C"/>
    <w:rsid w:val="00B26CDD"/>
    <w:rsid w:val="00B27CFA"/>
    <w:rsid w:val="00B3149E"/>
    <w:rsid w:val="00B37B3B"/>
    <w:rsid w:val="00B41559"/>
    <w:rsid w:val="00B4353D"/>
    <w:rsid w:val="00B43AD6"/>
    <w:rsid w:val="00B474A6"/>
    <w:rsid w:val="00B47C79"/>
    <w:rsid w:val="00B637CB"/>
    <w:rsid w:val="00B70D03"/>
    <w:rsid w:val="00B7235D"/>
    <w:rsid w:val="00B75EB3"/>
    <w:rsid w:val="00B83301"/>
    <w:rsid w:val="00B84356"/>
    <w:rsid w:val="00B85435"/>
    <w:rsid w:val="00B9689B"/>
    <w:rsid w:val="00BA0483"/>
    <w:rsid w:val="00BA09F3"/>
    <w:rsid w:val="00BA43B0"/>
    <w:rsid w:val="00BB335C"/>
    <w:rsid w:val="00BB3DFE"/>
    <w:rsid w:val="00BD4D5A"/>
    <w:rsid w:val="00BD7F25"/>
    <w:rsid w:val="00BE7048"/>
    <w:rsid w:val="00BE70F7"/>
    <w:rsid w:val="00BF16A7"/>
    <w:rsid w:val="00BF4B2E"/>
    <w:rsid w:val="00C00E64"/>
    <w:rsid w:val="00C02595"/>
    <w:rsid w:val="00C1149A"/>
    <w:rsid w:val="00C11FEC"/>
    <w:rsid w:val="00C12CA5"/>
    <w:rsid w:val="00C14436"/>
    <w:rsid w:val="00C1530F"/>
    <w:rsid w:val="00C15725"/>
    <w:rsid w:val="00C16354"/>
    <w:rsid w:val="00C254A4"/>
    <w:rsid w:val="00C2616D"/>
    <w:rsid w:val="00C3272E"/>
    <w:rsid w:val="00C32F42"/>
    <w:rsid w:val="00C3310F"/>
    <w:rsid w:val="00C52348"/>
    <w:rsid w:val="00C60641"/>
    <w:rsid w:val="00C609FE"/>
    <w:rsid w:val="00C642F9"/>
    <w:rsid w:val="00C705E4"/>
    <w:rsid w:val="00C7513E"/>
    <w:rsid w:val="00C80A47"/>
    <w:rsid w:val="00C9024E"/>
    <w:rsid w:val="00C9355D"/>
    <w:rsid w:val="00CA507D"/>
    <w:rsid w:val="00CA5898"/>
    <w:rsid w:val="00CA6D0E"/>
    <w:rsid w:val="00CA7A55"/>
    <w:rsid w:val="00CB4B6A"/>
    <w:rsid w:val="00CB5C63"/>
    <w:rsid w:val="00CB79B8"/>
    <w:rsid w:val="00CC10D5"/>
    <w:rsid w:val="00CC1743"/>
    <w:rsid w:val="00CC285B"/>
    <w:rsid w:val="00CC4E58"/>
    <w:rsid w:val="00CC75CC"/>
    <w:rsid w:val="00CD2603"/>
    <w:rsid w:val="00CD7E10"/>
    <w:rsid w:val="00CE0472"/>
    <w:rsid w:val="00CE16AF"/>
    <w:rsid w:val="00CE1C82"/>
    <w:rsid w:val="00CF1302"/>
    <w:rsid w:val="00CF26E1"/>
    <w:rsid w:val="00CF5ABE"/>
    <w:rsid w:val="00D03880"/>
    <w:rsid w:val="00D07D5E"/>
    <w:rsid w:val="00D12E27"/>
    <w:rsid w:val="00D21249"/>
    <w:rsid w:val="00D25894"/>
    <w:rsid w:val="00D27AD1"/>
    <w:rsid w:val="00D316C6"/>
    <w:rsid w:val="00D36EB5"/>
    <w:rsid w:val="00D43549"/>
    <w:rsid w:val="00D44D85"/>
    <w:rsid w:val="00D512F3"/>
    <w:rsid w:val="00D5190F"/>
    <w:rsid w:val="00D53605"/>
    <w:rsid w:val="00D65233"/>
    <w:rsid w:val="00D87D4D"/>
    <w:rsid w:val="00D9190D"/>
    <w:rsid w:val="00D92786"/>
    <w:rsid w:val="00D952FA"/>
    <w:rsid w:val="00DA33CD"/>
    <w:rsid w:val="00DA340B"/>
    <w:rsid w:val="00DA4DF7"/>
    <w:rsid w:val="00DA61A3"/>
    <w:rsid w:val="00DB3B49"/>
    <w:rsid w:val="00DC0176"/>
    <w:rsid w:val="00DC3C11"/>
    <w:rsid w:val="00DC5DE2"/>
    <w:rsid w:val="00DC6906"/>
    <w:rsid w:val="00DD3FF1"/>
    <w:rsid w:val="00DD7891"/>
    <w:rsid w:val="00DE4902"/>
    <w:rsid w:val="00DF5939"/>
    <w:rsid w:val="00E02CFB"/>
    <w:rsid w:val="00E03557"/>
    <w:rsid w:val="00E073B4"/>
    <w:rsid w:val="00E2072D"/>
    <w:rsid w:val="00E21C41"/>
    <w:rsid w:val="00E22058"/>
    <w:rsid w:val="00E34F5E"/>
    <w:rsid w:val="00E36D8A"/>
    <w:rsid w:val="00E36E99"/>
    <w:rsid w:val="00E416A3"/>
    <w:rsid w:val="00E4304A"/>
    <w:rsid w:val="00E4506E"/>
    <w:rsid w:val="00E549AF"/>
    <w:rsid w:val="00E5622A"/>
    <w:rsid w:val="00E60660"/>
    <w:rsid w:val="00E63DF4"/>
    <w:rsid w:val="00E64E11"/>
    <w:rsid w:val="00E653B5"/>
    <w:rsid w:val="00E700EF"/>
    <w:rsid w:val="00E70B84"/>
    <w:rsid w:val="00E71377"/>
    <w:rsid w:val="00E72FED"/>
    <w:rsid w:val="00E76194"/>
    <w:rsid w:val="00E777CA"/>
    <w:rsid w:val="00E92FA4"/>
    <w:rsid w:val="00E9339F"/>
    <w:rsid w:val="00EA0A82"/>
    <w:rsid w:val="00EA4BE9"/>
    <w:rsid w:val="00EA72DC"/>
    <w:rsid w:val="00EB6BA9"/>
    <w:rsid w:val="00EB7C49"/>
    <w:rsid w:val="00EC1513"/>
    <w:rsid w:val="00EC3867"/>
    <w:rsid w:val="00EC41C4"/>
    <w:rsid w:val="00ED002F"/>
    <w:rsid w:val="00ED4013"/>
    <w:rsid w:val="00ED52EB"/>
    <w:rsid w:val="00EE01D0"/>
    <w:rsid w:val="00EF1088"/>
    <w:rsid w:val="00EF1AD3"/>
    <w:rsid w:val="00EF5F3B"/>
    <w:rsid w:val="00F03031"/>
    <w:rsid w:val="00F11639"/>
    <w:rsid w:val="00F117CF"/>
    <w:rsid w:val="00F13F02"/>
    <w:rsid w:val="00F20F39"/>
    <w:rsid w:val="00F25C62"/>
    <w:rsid w:val="00F47531"/>
    <w:rsid w:val="00F53C9B"/>
    <w:rsid w:val="00F57A51"/>
    <w:rsid w:val="00F6060D"/>
    <w:rsid w:val="00F62118"/>
    <w:rsid w:val="00F64BC0"/>
    <w:rsid w:val="00F70AD1"/>
    <w:rsid w:val="00F7243F"/>
    <w:rsid w:val="00F75AE7"/>
    <w:rsid w:val="00F76383"/>
    <w:rsid w:val="00F9114F"/>
    <w:rsid w:val="00F92296"/>
    <w:rsid w:val="00F935ED"/>
    <w:rsid w:val="00FA1B1D"/>
    <w:rsid w:val="00FB1BFE"/>
    <w:rsid w:val="00FB78E5"/>
    <w:rsid w:val="00FC3585"/>
    <w:rsid w:val="00FD3393"/>
    <w:rsid w:val="00FD3432"/>
    <w:rsid w:val="00FD7B4C"/>
    <w:rsid w:val="00FE016D"/>
    <w:rsid w:val="00FE7D03"/>
    <w:rsid w:val="00FF34D7"/>
    <w:rsid w:val="00FF5193"/>
    <w:rsid w:val="00FF632C"/>
    <w:rsid w:val="00FF6BB0"/>
    <w:rsid w:val="00FF7437"/>
    <w:rsid w:val="06782111"/>
    <w:rsid w:val="0B0F5BD2"/>
    <w:rsid w:val="1B4A00C0"/>
    <w:rsid w:val="36136855"/>
    <w:rsid w:val="4A125824"/>
    <w:rsid w:val="564B6E26"/>
    <w:rsid w:val="5C94593A"/>
    <w:rsid w:val="745965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 fillcolor="white">
      <v:fill color="white"/>
    </o:shapedefaults>
    <o:shapelayout v:ext="edit">
      <o:idmap v:ext="edit" data="2"/>
      <o:rules v:ext="edit">
        <o:r id="V:Rule1" type="connector" idref="#_x0000_s2055"/>
      </o:rules>
    </o:shapelayout>
  </w:shapeDefaults>
  <w:decimalSymbol w:val="."/>
  <w:listSeparator w:val=","/>
  <w14:docId w14:val="4AC87004"/>
  <w15:docId w15:val="{885799A7-48C6-437F-B020-0F102E900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59" w:unhideWhenUsed="1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211E8"/>
    <w:pPr>
      <w:widowControl w:val="0"/>
      <w:ind w:leftChars="100" w:left="560" w:rightChars="100" w:right="100"/>
    </w:pPr>
    <w:rPr>
      <w:rFonts w:ascii="Arial" w:eastAsia="仿宋" w:hAnsi="Arial"/>
      <w:kern w:val="2"/>
      <w:sz w:val="18"/>
    </w:rPr>
  </w:style>
  <w:style w:type="paragraph" w:styleId="1">
    <w:name w:val="heading 1"/>
    <w:basedOn w:val="a"/>
    <w:next w:val="a"/>
    <w:link w:val="10"/>
    <w:uiPriority w:val="9"/>
    <w:qFormat/>
    <w:rsid w:val="00345E6A"/>
    <w:pPr>
      <w:keepNext/>
      <w:keepLines/>
      <w:spacing w:after="120" w:line="360" w:lineRule="auto"/>
      <w:ind w:left="531" w:hanging="431"/>
      <w:outlineLvl w:val="0"/>
    </w:pPr>
    <w:rPr>
      <w:rFonts w:eastAsia="Arial"/>
      <w:b/>
      <w:bCs/>
      <w:kern w:val="44"/>
      <w:sz w:val="20"/>
      <w:szCs w:val="44"/>
    </w:rPr>
  </w:style>
  <w:style w:type="paragraph" w:styleId="2">
    <w:name w:val="heading 2"/>
    <w:basedOn w:val="a"/>
    <w:next w:val="a"/>
    <w:link w:val="20"/>
    <w:qFormat/>
    <w:rsid w:val="00345E6A"/>
    <w:pPr>
      <w:keepNext/>
      <w:keepLines/>
      <w:spacing w:before="120" w:after="120"/>
      <w:ind w:left="678" w:hanging="578"/>
      <w:outlineLvl w:val="1"/>
    </w:pPr>
    <w:rPr>
      <w:rFonts w:ascii="Cambria" w:eastAsia="Arial" w:hAnsi="Cambria"/>
      <w:b/>
      <w:bCs/>
      <w:kern w:val="0"/>
      <w:szCs w:val="32"/>
    </w:rPr>
  </w:style>
  <w:style w:type="paragraph" w:styleId="3">
    <w:name w:val="heading 3"/>
    <w:basedOn w:val="a"/>
    <w:next w:val="a"/>
    <w:link w:val="30"/>
    <w:uiPriority w:val="9"/>
    <w:qFormat/>
    <w:rsid w:val="00345E6A"/>
    <w:pPr>
      <w:keepNext/>
      <w:keepLines/>
      <w:spacing w:before="260" w:after="260" w:line="416" w:lineRule="auto"/>
      <w:ind w:left="720" w:hanging="720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0"/>
    <w:uiPriority w:val="9"/>
    <w:qFormat/>
    <w:rsid w:val="00345E6A"/>
    <w:pPr>
      <w:keepNext/>
      <w:keepLines/>
      <w:spacing w:before="280" w:after="290" w:line="376" w:lineRule="auto"/>
      <w:ind w:left="864" w:hanging="864"/>
      <w:outlineLvl w:val="3"/>
    </w:pPr>
    <w:rPr>
      <w:rFonts w:ascii="Cambria" w:eastAsia="宋体" w:hAnsi="Cambria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345E6A"/>
    <w:pPr>
      <w:keepNext/>
      <w:keepLines/>
      <w:spacing w:before="280" w:after="290" w:line="376" w:lineRule="auto"/>
      <w:ind w:left="1008" w:hanging="1008"/>
      <w:outlineLvl w:val="4"/>
    </w:pPr>
    <w:rPr>
      <w:b/>
      <w:bCs/>
      <w:kern w:val="0"/>
      <w:sz w:val="28"/>
      <w:szCs w:val="28"/>
    </w:rPr>
  </w:style>
  <w:style w:type="paragraph" w:styleId="6">
    <w:name w:val="heading 6"/>
    <w:basedOn w:val="a"/>
    <w:next w:val="a"/>
    <w:link w:val="60"/>
    <w:uiPriority w:val="9"/>
    <w:qFormat/>
    <w:rsid w:val="00345E6A"/>
    <w:pPr>
      <w:keepNext/>
      <w:keepLines/>
      <w:spacing w:before="240" w:after="64" w:line="320" w:lineRule="auto"/>
      <w:ind w:left="1152" w:hanging="1152"/>
      <w:outlineLvl w:val="5"/>
    </w:pPr>
    <w:rPr>
      <w:rFonts w:ascii="Cambria" w:eastAsia="宋体" w:hAnsi="Cambria"/>
      <w:b/>
      <w:bCs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qFormat/>
    <w:rsid w:val="00345E6A"/>
    <w:pPr>
      <w:keepNext/>
      <w:keepLines/>
      <w:spacing w:before="240" w:after="64" w:line="320" w:lineRule="auto"/>
      <w:ind w:left="1296" w:hanging="1296"/>
      <w:outlineLvl w:val="6"/>
    </w:pPr>
    <w:rPr>
      <w:b/>
      <w:bCs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qFormat/>
    <w:rsid w:val="00345E6A"/>
    <w:pPr>
      <w:keepNext/>
      <w:keepLines/>
      <w:spacing w:before="240" w:after="64" w:line="320" w:lineRule="auto"/>
      <w:ind w:left="1440" w:hanging="1440"/>
      <w:outlineLvl w:val="7"/>
    </w:pPr>
    <w:rPr>
      <w:rFonts w:ascii="Cambria" w:eastAsia="宋体" w:hAnsi="Cambria"/>
      <w:kern w:val="0"/>
      <w:sz w:val="24"/>
      <w:szCs w:val="24"/>
    </w:rPr>
  </w:style>
  <w:style w:type="paragraph" w:styleId="9">
    <w:name w:val="heading 9"/>
    <w:basedOn w:val="a"/>
    <w:next w:val="a"/>
    <w:link w:val="90"/>
    <w:uiPriority w:val="9"/>
    <w:qFormat/>
    <w:rsid w:val="00345E6A"/>
    <w:pPr>
      <w:keepNext/>
      <w:keepLines/>
      <w:spacing w:before="240" w:after="64" w:line="320" w:lineRule="auto"/>
      <w:ind w:left="1584" w:hanging="1584"/>
      <w:outlineLvl w:val="8"/>
    </w:pPr>
    <w:rPr>
      <w:rFonts w:ascii="Cambria" w:eastAsia="宋体" w:hAnsi="Cambria"/>
      <w:kern w:val="0"/>
      <w:sz w:val="2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345E6A"/>
    <w:rPr>
      <w:rFonts w:ascii="Cambria" w:eastAsia="黑体" w:hAnsi="Cambria"/>
      <w:sz w:val="20"/>
    </w:rPr>
  </w:style>
  <w:style w:type="paragraph" w:styleId="a4">
    <w:name w:val="Document Map"/>
    <w:basedOn w:val="a"/>
    <w:link w:val="a5"/>
    <w:uiPriority w:val="99"/>
    <w:unhideWhenUsed/>
    <w:qFormat/>
    <w:rsid w:val="00345E6A"/>
    <w:rPr>
      <w:rFonts w:ascii="宋体" w:eastAsia="宋体" w:hAnsi="Times New Roman"/>
      <w:kern w:val="0"/>
      <w:szCs w:val="18"/>
    </w:rPr>
  </w:style>
  <w:style w:type="paragraph" w:styleId="a6">
    <w:name w:val="Balloon Text"/>
    <w:basedOn w:val="a"/>
    <w:link w:val="a7"/>
    <w:uiPriority w:val="99"/>
    <w:unhideWhenUsed/>
    <w:qFormat/>
    <w:rsid w:val="00345E6A"/>
    <w:rPr>
      <w:kern w:val="0"/>
      <w:szCs w:val="18"/>
    </w:rPr>
  </w:style>
  <w:style w:type="paragraph" w:styleId="a8">
    <w:name w:val="footer"/>
    <w:basedOn w:val="a"/>
    <w:link w:val="a9"/>
    <w:uiPriority w:val="99"/>
    <w:unhideWhenUsed/>
    <w:qFormat/>
    <w:rsid w:val="00345E6A"/>
    <w:pPr>
      <w:tabs>
        <w:tab w:val="center" w:pos="4153"/>
        <w:tab w:val="right" w:pos="8306"/>
      </w:tabs>
      <w:snapToGrid w:val="0"/>
    </w:pPr>
    <w:rPr>
      <w:rFonts w:ascii="Times New Roman" w:hAnsi="Times New Roman"/>
      <w:kern w:val="0"/>
      <w:szCs w:val="18"/>
    </w:rPr>
  </w:style>
  <w:style w:type="paragraph" w:styleId="aa">
    <w:name w:val="header"/>
    <w:basedOn w:val="a"/>
    <w:link w:val="ab"/>
    <w:uiPriority w:val="99"/>
    <w:unhideWhenUsed/>
    <w:qFormat/>
    <w:rsid w:val="00345E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Cs w:val="18"/>
    </w:rPr>
  </w:style>
  <w:style w:type="paragraph" w:styleId="ac">
    <w:name w:val="Subtitle"/>
    <w:basedOn w:val="a"/>
    <w:next w:val="a"/>
    <w:link w:val="ad"/>
    <w:uiPriority w:val="11"/>
    <w:qFormat/>
    <w:rsid w:val="00345E6A"/>
    <w:pPr>
      <w:spacing w:before="240" w:after="60" w:line="312" w:lineRule="auto"/>
      <w:jc w:val="center"/>
      <w:outlineLvl w:val="1"/>
    </w:pPr>
    <w:rPr>
      <w:rFonts w:ascii="Cambria" w:eastAsia="宋体" w:hAnsi="Cambria"/>
      <w:b/>
      <w:bCs/>
      <w:kern w:val="28"/>
      <w:sz w:val="32"/>
      <w:szCs w:val="32"/>
    </w:rPr>
  </w:style>
  <w:style w:type="paragraph" w:styleId="ae">
    <w:name w:val="Title"/>
    <w:basedOn w:val="a"/>
    <w:next w:val="a"/>
    <w:link w:val="af"/>
    <w:uiPriority w:val="10"/>
    <w:qFormat/>
    <w:rsid w:val="00345E6A"/>
    <w:pPr>
      <w:spacing w:before="240" w:after="60" w:line="360" w:lineRule="auto"/>
      <w:jc w:val="center"/>
      <w:outlineLvl w:val="0"/>
    </w:pPr>
    <w:rPr>
      <w:rFonts w:ascii="Cambria" w:eastAsia="宋体" w:hAnsi="Cambria"/>
      <w:b/>
      <w:bCs/>
      <w:kern w:val="0"/>
      <w:sz w:val="84"/>
      <w:szCs w:val="32"/>
    </w:rPr>
  </w:style>
  <w:style w:type="character" w:styleId="af0">
    <w:name w:val="page number"/>
    <w:basedOn w:val="a0"/>
    <w:qFormat/>
    <w:rsid w:val="00345E6A"/>
  </w:style>
  <w:style w:type="character" w:styleId="af1">
    <w:name w:val="Hyperlink"/>
    <w:qFormat/>
    <w:rsid w:val="00345E6A"/>
    <w:rPr>
      <w:color w:val="0000FF"/>
      <w:u w:val="single"/>
    </w:rPr>
  </w:style>
  <w:style w:type="table" w:styleId="af2">
    <w:name w:val="Table Grid"/>
    <w:basedOn w:val="a1"/>
    <w:uiPriority w:val="59"/>
    <w:qFormat/>
    <w:rsid w:val="00345E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">
    <w:name w:val="标题 字符"/>
    <w:link w:val="ae"/>
    <w:uiPriority w:val="10"/>
    <w:qFormat/>
    <w:rsid w:val="00345E6A"/>
    <w:rPr>
      <w:rFonts w:ascii="Cambria" w:eastAsia="宋体" w:hAnsi="Cambria" w:cs="Times New Roman"/>
      <w:b/>
      <w:bCs/>
      <w:sz w:val="84"/>
      <w:szCs w:val="32"/>
    </w:rPr>
  </w:style>
  <w:style w:type="character" w:customStyle="1" w:styleId="11">
    <w:name w:val="不明显强调1"/>
    <w:uiPriority w:val="19"/>
    <w:qFormat/>
    <w:rsid w:val="00345E6A"/>
    <w:rPr>
      <w:i/>
      <w:iCs/>
      <w:color w:val="808080"/>
    </w:rPr>
  </w:style>
  <w:style w:type="character" w:customStyle="1" w:styleId="90">
    <w:name w:val="标题 9 字符"/>
    <w:link w:val="9"/>
    <w:uiPriority w:val="9"/>
    <w:qFormat/>
    <w:rsid w:val="00345E6A"/>
    <w:rPr>
      <w:rFonts w:ascii="Cambria" w:hAnsi="Cambria"/>
      <w:szCs w:val="21"/>
    </w:rPr>
  </w:style>
  <w:style w:type="character" w:customStyle="1" w:styleId="a9">
    <w:name w:val="页脚 字符"/>
    <w:link w:val="a8"/>
    <w:uiPriority w:val="99"/>
    <w:semiHidden/>
    <w:qFormat/>
    <w:rsid w:val="00345E6A"/>
    <w:rPr>
      <w:rFonts w:ascii="Times New Roman" w:eastAsia="仿宋" w:hAnsi="Times New Roman" w:cs="Times New Roman"/>
      <w:sz w:val="18"/>
      <w:szCs w:val="18"/>
    </w:rPr>
  </w:style>
  <w:style w:type="character" w:customStyle="1" w:styleId="ad">
    <w:name w:val="副标题 字符"/>
    <w:link w:val="ac"/>
    <w:uiPriority w:val="11"/>
    <w:qFormat/>
    <w:rsid w:val="00345E6A"/>
    <w:rPr>
      <w:rFonts w:ascii="Cambria" w:eastAsia="宋体" w:hAnsi="Cambria" w:cs="Times New Roman"/>
      <w:b/>
      <w:bCs/>
      <w:kern w:val="28"/>
      <w:sz w:val="32"/>
      <w:szCs w:val="32"/>
    </w:rPr>
  </w:style>
  <w:style w:type="character" w:customStyle="1" w:styleId="50">
    <w:name w:val="标题 5 字符"/>
    <w:link w:val="5"/>
    <w:uiPriority w:val="9"/>
    <w:qFormat/>
    <w:rsid w:val="00345E6A"/>
    <w:rPr>
      <w:rFonts w:ascii="Arial" w:eastAsia="仿宋" w:hAnsi="Arial"/>
      <w:b/>
      <w:bCs/>
      <w:sz w:val="28"/>
      <w:szCs w:val="28"/>
    </w:rPr>
  </w:style>
  <w:style w:type="character" w:customStyle="1" w:styleId="30">
    <w:name w:val="标题 3 字符"/>
    <w:link w:val="3"/>
    <w:uiPriority w:val="9"/>
    <w:qFormat/>
    <w:rsid w:val="00345E6A"/>
    <w:rPr>
      <w:rFonts w:ascii="Arial" w:eastAsia="仿宋" w:hAnsi="Arial"/>
      <w:b/>
      <w:bCs/>
      <w:sz w:val="32"/>
      <w:szCs w:val="32"/>
    </w:rPr>
  </w:style>
  <w:style w:type="character" w:customStyle="1" w:styleId="60">
    <w:name w:val="标题 6 字符"/>
    <w:link w:val="6"/>
    <w:uiPriority w:val="9"/>
    <w:qFormat/>
    <w:rsid w:val="00345E6A"/>
    <w:rPr>
      <w:rFonts w:ascii="Cambria" w:hAnsi="Cambria"/>
      <w:b/>
      <w:bCs/>
      <w:sz w:val="24"/>
      <w:szCs w:val="24"/>
    </w:rPr>
  </w:style>
  <w:style w:type="character" w:customStyle="1" w:styleId="20">
    <w:name w:val="标题 2 字符"/>
    <w:link w:val="2"/>
    <w:qFormat/>
    <w:rsid w:val="00345E6A"/>
    <w:rPr>
      <w:rFonts w:ascii="Cambria" w:eastAsia="Arial" w:hAnsi="Cambria"/>
      <w:b/>
      <w:bCs/>
      <w:sz w:val="18"/>
      <w:szCs w:val="32"/>
    </w:rPr>
  </w:style>
  <w:style w:type="character" w:customStyle="1" w:styleId="40">
    <w:name w:val="标题 4 字符"/>
    <w:link w:val="4"/>
    <w:uiPriority w:val="9"/>
    <w:qFormat/>
    <w:rsid w:val="00345E6A"/>
    <w:rPr>
      <w:rFonts w:ascii="Cambria" w:hAnsi="Cambria"/>
      <w:b/>
      <w:bCs/>
      <w:sz w:val="28"/>
      <w:szCs w:val="28"/>
    </w:rPr>
  </w:style>
  <w:style w:type="character" w:customStyle="1" w:styleId="a5">
    <w:name w:val="文档结构图 字符"/>
    <w:link w:val="a4"/>
    <w:uiPriority w:val="99"/>
    <w:semiHidden/>
    <w:qFormat/>
    <w:rsid w:val="00345E6A"/>
    <w:rPr>
      <w:rFonts w:ascii="宋体" w:eastAsia="宋体" w:hAnsi="Times New Roman" w:cs="Times New Roman"/>
      <w:sz w:val="18"/>
      <w:szCs w:val="18"/>
    </w:rPr>
  </w:style>
  <w:style w:type="character" w:customStyle="1" w:styleId="80">
    <w:name w:val="标题 8 字符"/>
    <w:link w:val="8"/>
    <w:uiPriority w:val="9"/>
    <w:qFormat/>
    <w:rsid w:val="00345E6A"/>
    <w:rPr>
      <w:rFonts w:ascii="Cambria" w:hAnsi="Cambria"/>
      <w:sz w:val="24"/>
      <w:szCs w:val="24"/>
    </w:rPr>
  </w:style>
  <w:style w:type="character" w:customStyle="1" w:styleId="10">
    <w:name w:val="标题 1 字符"/>
    <w:link w:val="1"/>
    <w:uiPriority w:val="9"/>
    <w:qFormat/>
    <w:rsid w:val="00345E6A"/>
    <w:rPr>
      <w:rFonts w:ascii="Arial" w:eastAsia="Arial" w:hAnsi="Arial"/>
      <w:b/>
      <w:bCs/>
      <w:kern w:val="44"/>
      <w:szCs w:val="44"/>
    </w:rPr>
  </w:style>
  <w:style w:type="character" w:customStyle="1" w:styleId="a7">
    <w:name w:val="批注框文本 字符"/>
    <w:link w:val="a6"/>
    <w:uiPriority w:val="99"/>
    <w:semiHidden/>
    <w:qFormat/>
    <w:rsid w:val="00345E6A"/>
    <w:rPr>
      <w:rFonts w:ascii="Arial" w:eastAsia="仿宋" w:hAnsi="Arial" w:cs="Times New Roman"/>
      <w:sz w:val="18"/>
      <w:szCs w:val="18"/>
    </w:rPr>
  </w:style>
  <w:style w:type="character" w:customStyle="1" w:styleId="ab">
    <w:name w:val="页眉 字符"/>
    <w:link w:val="aa"/>
    <w:uiPriority w:val="99"/>
    <w:qFormat/>
    <w:rsid w:val="00345E6A"/>
    <w:rPr>
      <w:rFonts w:ascii="Times New Roman" w:eastAsia="仿宋" w:hAnsi="Times New Roman" w:cs="Times New Roman"/>
      <w:sz w:val="18"/>
      <w:szCs w:val="18"/>
    </w:rPr>
  </w:style>
  <w:style w:type="character" w:customStyle="1" w:styleId="70">
    <w:name w:val="标题 7 字符"/>
    <w:link w:val="7"/>
    <w:uiPriority w:val="9"/>
    <w:qFormat/>
    <w:rsid w:val="00345E6A"/>
    <w:rPr>
      <w:rFonts w:ascii="Arial" w:eastAsia="仿宋" w:hAnsi="Arial"/>
      <w:b/>
      <w:bCs/>
      <w:sz w:val="24"/>
      <w:szCs w:val="24"/>
    </w:rPr>
  </w:style>
  <w:style w:type="paragraph" w:styleId="af3">
    <w:name w:val="No Spacing"/>
    <w:uiPriority w:val="1"/>
    <w:qFormat/>
    <w:rsid w:val="00345E6A"/>
    <w:pPr>
      <w:widowControl w:val="0"/>
      <w:ind w:leftChars="100" w:left="560" w:rightChars="100" w:right="100"/>
      <w:jc w:val="both"/>
    </w:pPr>
    <w:rPr>
      <w:rFonts w:eastAsia="仿宋"/>
      <w:kern w:val="2"/>
      <w:sz w:val="28"/>
    </w:rPr>
  </w:style>
  <w:style w:type="paragraph" w:styleId="af4">
    <w:name w:val="List Paragraph"/>
    <w:basedOn w:val="a"/>
    <w:uiPriority w:val="34"/>
    <w:qFormat/>
    <w:rsid w:val="00345E6A"/>
    <w:pPr>
      <w:ind w:firstLineChars="200" w:firstLine="420"/>
    </w:pPr>
  </w:style>
  <w:style w:type="character" w:styleId="af5">
    <w:name w:val="FollowedHyperlink"/>
    <w:rsid w:val="009063DB"/>
    <w:rPr>
      <w:color w:val="800080"/>
      <w:u w:val="single"/>
    </w:rPr>
  </w:style>
  <w:style w:type="paragraph" w:customStyle="1" w:styleId="src">
    <w:name w:val="src"/>
    <w:basedOn w:val="a"/>
    <w:rsid w:val="00020DA8"/>
    <w:pPr>
      <w:widowControl/>
      <w:spacing w:before="100" w:beforeAutospacing="1" w:after="100" w:afterAutospacing="1"/>
      <w:ind w:leftChars="0" w:left="0" w:rightChars="0" w:right="0"/>
    </w:pPr>
    <w:rPr>
      <w:rFonts w:ascii="宋体" w:eastAsia="宋体" w:hAnsi="宋体" w:cs="宋体"/>
      <w:kern w:val="0"/>
      <w:sz w:val="24"/>
      <w:szCs w:val="24"/>
    </w:rPr>
  </w:style>
  <w:style w:type="character" w:customStyle="1" w:styleId="12">
    <w:name w:val="未处理的提及1"/>
    <w:basedOn w:val="a0"/>
    <w:uiPriority w:val="99"/>
    <w:semiHidden/>
    <w:unhideWhenUsed/>
    <w:rsid w:val="003017F8"/>
    <w:rPr>
      <w:color w:val="605E5C"/>
      <w:shd w:val="clear" w:color="auto" w:fill="E1DFDD"/>
    </w:rPr>
  </w:style>
  <w:style w:type="character" w:customStyle="1" w:styleId="Char">
    <w:name w:val="副标题 Char"/>
    <w:uiPriority w:val="11"/>
    <w:qFormat/>
    <w:rsid w:val="002D30D2"/>
    <w:rPr>
      <w:rFonts w:ascii="Cambria" w:eastAsia="宋体" w:hAnsi="Cambria" w:cs="Times New Roman"/>
      <w:b/>
      <w:bCs/>
      <w:kern w:val="28"/>
      <w:sz w:val="32"/>
      <w:szCs w:val="32"/>
    </w:rPr>
  </w:style>
  <w:style w:type="paragraph" w:customStyle="1" w:styleId="af6">
    <w:basedOn w:val="a"/>
    <w:next w:val="af4"/>
    <w:uiPriority w:val="34"/>
    <w:qFormat/>
    <w:rsid w:val="002D30D2"/>
    <w:pPr>
      <w:ind w:firstLineChars="200" w:firstLine="420"/>
    </w:pPr>
  </w:style>
  <w:style w:type="character" w:customStyle="1" w:styleId="Char0">
    <w:name w:val="标题 Char"/>
    <w:uiPriority w:val="10"/>
    <w:qFormat/>
    <w:rsid w:val="00E2072D"/>
    <w:rPr>
      <w:rFonts w:ascii="Cambria" w:eastAsia="宋体" w:hAnsi="Cambria" w:cs="Times New Roman"/>
      <w:b/>
      <w:bCs/>
      <w:sz w:val="84"/>
      <w:szCs w:val="32"/>
    </w:rPr>
  </w:style>
  <w:style w:type="character" w:customStyle="1" w:styleId="Char1">
    <w:name w:val="页脚 Char"/>
    <w:uiPriority w:val="99"/>
    <w:semiHidden/>
    <w:qFormat/>
    <w:rsid w:val="00E2072D"/>
    <w:rPr>
      <w:rFonts w:ascii="Times New Roman" w:eastAsia="仿宋" w:hAnsi="Times New Roman" w:cs="Times New Roman"/>
      <w:sz w:val="18"/>
      <w:szCs w:val="18"/>
    </w:rPr>
  </w:style>
  <w:style w:type="character" w:customStyle="1" w:styleId="Char2">
    <w:name w:val="页眉 Char"/>
    <w:uiPriority w:val="99"/>
    <w:qFormat/>
    <w:rsid w:val="00E2072D"/>
    <w:rPr>
      <w:rFonts w:ascii="Times New Roman" w:eastAsia="仿宋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211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26" Type="http://schemas.openxmlformats.org/officeDocument/2006/relationships/image" Target="media/image6.png"/><Relationship Id="rId39" Type="http://schemas.openxmlformats.org/officeDocument/2006/relationships/image" Target="media/image19.jpeg"/><Relationship Id="rId21" Type="http://schemas.openxmlformats.org/officeDocument/2006/relationships/image" Target="media/image1.png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63" Type="http://schemas.openxmlformats.org/officeDocument/2006/relationships/image" Target="media/image43.jpeg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4.tif"/><Relationship Id="rId32" Type="http://schemas.openxmlformats.org/officeDocument/2006/relationships/image" Target="media/image12.pn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66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image" Target="media/image3.tif"/><Relationship Id="rId28" Type="http://schemas.openxmlformats.org/officeDocument/2006/relationships/image" Target="media/image8.png"/><Relationship Id="rId36" Type="http://schemas.openxmlformats.org/officeDocument/2006/relationships/image" Target="media/image16.jpeg"/><Relationship Id="rId49" Type="http://schemas.openxmlformats.org/officeDocument/2006/relationships/image" Target="media/image29.jpeg"/><Relationship Id="rId57" Type="http://schemas.openxmlformats.org/officeDocument/2006/relationships/image" Target="media/image37.jpeg"/><Relationship Id="rId61" Type="http://schemas.openxmlformats.org/officeDocument/2006/relationships/image" Target="media/image41.jpeg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31" Type="http://schemas.openxmlformats.org/officeDocument/2006/relationships/image" Target="media/image11.png"/><Relationship Id="rId44" Type="http://schemas.openxmlformats.org/officeDocument/2006/relationships/image" Target="media/image24.jpeg"/><Relationship Id="rId52" Type="http://schemas.openxmlformats.org/officeDocument/2006/relationships/image" Target="media/image32.jpeg"/><Relationship Id="rId60" Type="http://schemas.openxmlformats.org/officeDocument/2006/relationships/image" Target="media/image40.jpeg"/><Relationship Id="rId65" Type="http://schemas.openxmlformats.org/officeDocument/2006/relationships/image" Target="media/image45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2.tif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jpeg"/><Relationship Id="rId56" Type="http://schemas.openxmlformats.org/officeDocument/2006/relationships/image" Target="media/image36.jpeg"/><Relationship Id="rId64" Type="http://schemas.openxmlformats.org/officeDocument/2006/relationships/image" Target="media/image44.jpeg"/><Relationship Id="rId8" Type="http://schemas.openxmlformats.org/officeDocument/2006/relationships/endnotes" Target="endnotes.xml"/><Relationship Id="rId51" Type="http://schemas.openxmlformats.org/officeDocument/2006/relationships/image" Target="media/image31.jpeg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image" Target="media/image5.tif"/><Relationship Id="rId33" Type="http://schemas.openxmlformats.org/officeDocument/2006/relationships/image" Target="media/image13.pn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59" Type="http://schemas.openxmlformats.org/officeDocument/2006/relationships/image" Target="media/image39.jpeg"/><Relationship Id="rId67" Type="http://schemas.openxmlformats.org/officeDocument/2006/relationships/fontTable" Target="fontTable.xml"/><Relationship Id="rId20" Type="http://schemas.openxmlformats.org/officeDocument/2006/relationships/footer" Target="footer6.xml"/><Relationship Id="rId41" Type="http://schemas.openxmlformats.org/officeDocument/2006/relationships/image" Target="media/image21.jpeg"/><Relationship Id="rId54" Type="http://schemas.openxmlformats.org/officeDocument/2006/relationships/image" Target="media/image34.jpeg"/><Relationship Id="rId62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33"/>
    <customShpInfo spid="_x0000_s1031"/>
    <customShpInfo spid="_x0000_s1032"/>
  </customShpExts>
</s:customData>
</file>

<file path=customXml/itemProps1.xml><?xml version="1.0" encoding="utf-8"?>
<ds:datastoreItem xmlns:ds="http://schemas.openxmlformats.org/officeDocument/2006/customXml" ds:itemID="{66C88500-8C84-4A3A-B35B-A44C415203C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21</Pages>
  <Words>1413</Words>
  <Characters>8060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小台车</dc:creator>
  <cp:lastModifiedBy>小台车</cp:lastModifiedBy>
  <cp:revision>23</cp:revision>
  <cp:lastPrinted>2016-10-14T05:49:00Z</cp:lastPrinted>
  <dcterms:created xsi:type="dcterms:W3CDTF">2022-10-24T05:27:00Z</dcterms:created>
  <dcterms:modified xsi:type="dcterms:W3CDTF">2022-10-24T07:15:00Z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MSIP_Label_f5210792-6e5f-4945-9946-e33b2c1b77aa_Enabled">
    <vt:lpwstr>True</vt:lpwstr>
  </property>
  <property fmtid="{D5CDD505-2E9C-101B-9397-08002B2CF9AE}" pid="4" name="MSIP_Label_f5210792-6e5f-4945-9946-e33b2c1b77aa_SiteId">
    <vt:lpwstr>21f195bc-13e5-4339-82ea-ef8b8ecdd0a9</vt:lpwstr>
  </property>
  <property fmtid="{D5CDD505-2E9C-101B-9397-08002B2CF9AE}" pid="5" name="MSIP_Label_f5210792-6e5f-4945-9946-e33b2c1b77aa_Ref">
    <vt:lpwstr>https://api.informationprotection.azure.com/api/21f195bc-13e5-4339-82ea-ef8b8ecdd0a9</vt:lpwstr>
  </property>
  <property fmtid="{D5CDD505-2E9C-101B-9397-08002B2CF9AE}" pid="6" name="MSIP_Label_f5210792-6e5f-4945-9946-e33b2c1b77aa_SetBy">
    <vt:lpwstr>azou127@adient.com</vt:lpwstr>
  </property>
  <property fmtid="{D5CDD505-2E9C-101B-9397-08002B2CF9AE}" pid="7" name="MSIP_Label_f5210792-6e5f-4945-9946-e33b2c1b77aa_SetDate">
    <vt:lpwstr>2019-01-23T12:10:13.6921273+08:00</vt:lpwstr>
  </property>
  <property fmtid="{D5CDD505-2E9C-101B-9397-08002B2CF9AE}" pid="8" name="MSIP_Label_f5210792-6e5f-4945-9946-e33b2c1b77aa_Name">
    <vt:lpwstr>Internal</vt:lpwstr>
  </property>
  <property fmtid="{D5CDD505-2E9C-101B-9397-08002B2CF9AE}" pid="9" name="MSIP_Label_f5210792-6e5f-4945-9946-e33b2c1b77aa_Application">
    <vt:lpwstr>Microsoft Azure Information Protection</vt:lpwstr>
  </property>
  <property fmtid="{D5CDD505-2E9C-101B-9397-08002B2CF9AE}" pid="10" name="MSIP_Label_f5210792-6e5f-4945-9946-e33b2c1b77aa_Extended_MSFT_Method">
    <vt:lpwstr>Automatic</vt:lpwstr>
  </property>
  <property fmtid="{D5CDD505-2E9C-101B-9397-08002B2CF9AE}" pid="11" name="MSIP_Label_dd77c177-921f-4c67-aad2-9844fb8189cd_Enabled">
    <vt:lpwstr>True</vt:lpwstr>
  </property>
  <property fmtid="{D5CDD505-2E9C-101B-9397-08002B2CF9AE}" pid="12" name="MSIP_Label_dd77c177-921f-4c67-aad2-9844fb8189cd_SiteId">
    <vt:lpwstr>21f195bc-13e5-4339-82ea-ef8b8ecdd0a9</vt:lpwstr>
  </property>
  <property fmtid="{D5CDD505-2E9C-101B-9397-08002B2CF9AE}" pid="13" name="MSIP_Label_dd77c177-921f-4c67-aad2-9844fb8189cd_Ref">
    <vt:lpwstr>https://api.informationprotection.azure.com/api/21f195bc-13e5-4339-82ea-ef8b8ecdd0a9</vt:lpwstr>
  </property>
  <property fmtid="{D5CDD505-2E9C-101B-9397-08002B2CF9AE}" pid="14" name="MSIP_Label_dd77c177-921f-4c67-aad2-9844fb8189cd_SetBy">
    <vt:lpwstr>azou127@adient.com</vt:lpwstr>
  </property>
  <property fmtid="{D5CDD505-2E9C-101B-9397-08002B2CF9AE}" pid="15" name="MSIP_Label_dd77c177-921f-4c67-aad2-9844fb8189cd_SetDate">
    <vt:lpwstr>2019-01-23T12:10:13.6921273+08:00</vt:lpwstr>
  </property>
  <property fmtid="{D5CDD505-2E9C-101B-9397-08002B2CF9AE}" pid="16" name="MSIP_Label_dd77c177-921f-4c67-aad2-9844fb8189cd_Name">
    <vt:lpwstr>Adient INTERNAL</vt:lpwstr>
  </property>
  <property fmtid="{D5CDD505-2E9C-101B-9397-08002B2CF9AE}" pid="17" name="MSIP_Label_dd77c177-921f-4c67-aad2-9844fb8189cd_Application">
    <vt:lpwstr>Microsoft Azure Information Protection</vt:lpwstr>
  </property>
  <property fmtid="{D5CDD505-2E9C-101B-9397-08002B2CF9AE}" pid="18" name="MSIP_Label_dd77c177-921f-4c67-aad2-9844fb8189cd_Extended_MSFT_Method">
    <vt:lpwstr>Automatic</vt:lpwstr>
  </property>
  <property fmtid="{D5CDD505-2E9C-101B-9397-08002B2CF9AE}" pid="19" name="MSIP_Label_dd77c177-921f-4c67-aad2-9844fb8189cd_Parent">
    <vt:lpwstr>f5210792-6e5f-4945-9946-e33b2c1b77aa</vt:lpwstr>
  </property>
  <property fmtid="{D5CDD505-2E9C-101B-9397-08002B2CF9AE}" pid="20" name="Sensitivity">
    <vt:lpwstr>Internal Adient INTERNAL</vt:lpwstr>
  </property>
</Properties>
</file>