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6B2D69" w:rsidP="006B2D6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F1E25">
              <w:rPr>
                <w:color w:val="000000"/>
                <w:sz w:val="20"/>
                <w:szCs w:val="20"/>
              </w:rPr>
              <w:t>2.</w:t>
            </w:r>
            <w:r w:rsidR="00502887">
              <w:rPr>
                <w:color w:val="000000"/>
                <w:sz w:val="20"/>
                <w:szCs w:val="20"/>
              </w:rPr>
              <w:t>10</w:t>
            </w:r>
            <w:r w:rsidR="004E34CA">
              <w:rPr>
                <w:color w:val="000000"/>
                <w:sz w:val="20"/>
                <w:szCs w:val="20"/>
              </w:rPr>
              <w:t>.2</w:t>
            </w:r>
            <w:r w:rsidR="005028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Pr="00492DA5" w:rsidRDefault="004778DB" w:rsidP="00AA09A8"/>
          <w:p w:rsidR="004E34CA" w:rsidRPr="00492DA5" w:rsidRDefault="004B601B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出差时间：</w:t>
            </w:r>
            <w:r w:rsidR="00502887" w:rsidRPr="00492DA5">
              <w:t>2022.10.5-10</w:t>
            </w:r>
            <w:r w:rsidR="00900A38" w:rsidRPr="00492DA5">
              <w:rPr>
                <w:rFonts w:hint="eastAsia"/>
              </w:rPr>
              <w:t>.</w:t>
            </w:r>
            <w:r w:rsidR="00502887" w:rsidRPr="00492DA5">
              <w:t>31</w:t>
            </w:r>
            <w:r w:rsidR="004E34CA" w:rsidRPr="00492DA5">
              <w:t xml:space="preserve">  </w:t>
            </w:r>
          </w:p>
          <w:p w:rsidR="004B601B" w:rsidRPr="00492DA5" w:rsidRDefault="004E34CA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出差天数：</w:t>
            </w:r>
            <w:r w:rsidR="00502887" w:rsidRPr="00492DA5">
              <w:t>26</w:t>
            </w:r>
            <w:r w:rsidRPr="00492DA5">
              <w:rPr>
                <w:rFonts w:hint="eastAsia"/>
              </w:rPr>
              <w:t>天</w:t>
            </w:r>
          </w:p>
          <w:p w:rsidR="004E34CA" w:rsidRPr="00492DA5" w:rsidRDefault="006B2D69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出差地点：济南、章丘</w:t>
            </w:r>
          </w:p>
          <w:p w:rsidR="004E34CA" w:rsidRPr="00492DA5" w:rsidRDefault="004E34CA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出差同行人：无</w:t>
            </w:r>
          </w:p>
          <w:p w:rsidR="004E34CA" w:rsidRPr="00492DA5" w:rsidRDefault="006B2D69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交通工具：自驾</w:t>
            </w:r>
          </w:p>
          <w:p w:rsidR="004F0A99" w:rsidRPr="00492DA5" w:rsidRDefault="004E2176" w:rsidP="009E5753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出差目的：</w:t>
            </w:r>
          </w:p>
          <w:p w:rsidR="009E5753" w:rsidRPr="00492DA5" w:rsidRDefault="009E5753" w:rsidP="006967FE">
            <w:pPr>
              <w:pStyle w:val="aa"/>
              <w:numPr>
                <w:ilvl w:val="0"/>
                <w:numId w:val="35"/>
              </w:numPr>
              <w:spacing w:beforeLines="50" w:before="156" w:afterLines="50" w:after="156" w:line="360" w:lineRule="auto"/>
              <w:ind w:firstLineChars="0"/>
              <w:rPr>
                <w:sz w:val="24"/>
              </w:rPr>
            </w:pPr>
            <w:r w:rsidRPr="00492DA5">
              <w:rPr>
                <w:rFonts w:hint="eastAsia"/>
                <w:sz w:val="24"/>
              </w:rPr>
              <w:t>济南重汽</w:t>
            </w:r>
            <w:r w:rsidRPr="00492DA5">
              <w:rPr>
                <w:rFonts w:hint="eastAsia"/>
                <w:sz w:val="24"/>
              </w:rPr>
              <w:t>1</w:t>
            </w:r>
            <w:r w:rsidRPr="00492DA5">
              <w:rPr>
                <w:sz w:val="24"/>
              </w:rPr>
              <w:t>0</w:t>
            </w:r>
            <w:r w:rsidRPr="00492DA5">
              <w:rPr>
                <w:rFonts w:hint="eastAsia"/>
                <w:sz w:val="24"/>
              </w:rPr>
              <w:t>月份预计销售额：</w:t>
            </w:r>
            <w:r w:rsidRPr="00492DA5">
              <w:rPr>
                <w:rFonts w:hint="eastAsia"/>
                <w:sz w:val="24"/>
              </w:rPr>
              <w:t>6</w:t>
            </w:r>
            <w:r w:rsidRPr="00492DA5">
              <w:rPr>
                <w:sz w:val="24"/>
              </w:rPr>
              <w:t>0</w:t>
            </w:r>
            <w:r w:rsidRPr="00492DA5">
              <w:rPr>
                <w:rFonts w:hint="eastAsia"/>
                <w:sz w:val="24"/>
              </w:rPr>
              <w:t>万元，</w:t>
            </w:r>
            <w:r w:rsidR="006967FE" w:rsidRPr="00492DA5">
              <w:rPr>
                <w:rFonts w:hint="eastAsia"/>
                <w:sz w:val="24"/>
              </w:rPr>
              <w:t>预计</w:t>
            </w:r>
            <w:r w:rsidRPr="00492DA5">
              <w:rPr>
                <w:rFonts w:hint="eastAsia"/>
                <w:sz w:val="24"/>
              </w:rPr>
              <w:t>回款</w:t>
            </w:r>
            <w:r w:rsidR="006967FE" w:rsidRPr="00492DA5">
              <w:rPr>
                <w:rFonts w:hint="eastAsia"/>
                <w:sz w:val="24"/>
              </w:rPr>
              <w:t>4</w:t>
            </w:r>
            <w:r w:rsidR="006967FE" w:rsidRPr="00492DA5">
              <w:rPr>
                <w:sz w:val="24"/>
              </w:rPr>
              <w:t>0</w:t>
            </w:r>
            <w:r w:rsidR="006967FE" w:rsidRPr="00492DA5">
              <w:rPr>
                <w:rFonts w:hint="eastAsia"/>
                <w:sz w:val="24"/>
              </w:rPr>
              <w:t>万元。</w:t>
            </w:r>
          </w:p>
          <w:p w:rsidR="006967FE" w:rsidRPr="00492DA5" w:rsidRDefault="006967FE" w:rsidP="006967FE">
            <w:pPr>
              <w:spacing w:beforeLines="50" w:before="156" w:afterLines="50" w:after="156" w:line="360" w:lineRule="auto"/>
              <w:ind w:left="480"/>
              <w:rPr>
                <w:rFonts w:hint="eastAsia"/>
              </w:rPr>
            </w:pPr>
            <w:r w:rsidRPr="00492DA5">
              <w:rPr>
                <w:rFonts w:hint="eastAsia"/>
              </w:rPr>
              <w:t>1</w:t>
            </w:r>
            <w:r w:rsidRPr="00492DA5">
              <w:t>0</w:t>
            </w:r>
            <w:r w:rsidRPr="00492DA5">
              <w:rPr>
                <w:rFonts w:hint="eastAsia"/>
              </w:rPr>
              <w:t>月份装车预计：统帅计划1</w:t>
            </w:r>
            <w:r w:rsidRPr="00492DA5">
              <w:t>000</w:t>
            </w:r>
            <w:r w:rsidRPr="00492DA5">
              <w:rPr>
                <w:rFonts w:hint="eastAsia"/>
              </w:rPr>
              <w:t>台（主驾驶员以减震座椅为主，山东普克）T</w:t>
            </w:r>
            <w:r w:rsidRPr="00492DA5">
              <w:t>X</w:t>
            </w:r>
            <w:r w:rsidRPr="00492DA5">
              <w:rPr>
                <w:rFonts w:hint="eastAsia"/>
              </w:rPr>
              <w:t>计划1</w:t>
            </w:r>
            <w:r w:rsidRPr="00492DA5">
              <w:t>100</w:t>
            </w:r>
            <w:r w:rsidRPr="00492DA5">
              <w:rPr>
                <w:rFonts w:hint="eastAsia"/>
              </w:rPr>
              <w:t>台、T</w:t>
            </w:r>
            <w:r w:rsidRPr="00492DA5">
              <w:t>7H</w:t>
            </w:r>
            <w:r w:rsidRPr="00492DA5">
              <w:rPr>
                <w:rFonts w:hint="eastAsia"/>
              </w:rPr>
              <w:t>计划9</w:t>
            </w:r>
            <w:r w:rsidRPr="00492DA5">
              <w:t>00</w:t>
            </w:r>
            <w:r w:rsidRPr="00492DA5">
              <w:rPr>
                <w:rFonts w:hint="eastAsia"/>
              </w:rPr>
              <w:t>台、</w:t>
            </w:r>
            <w:proofErr w:type="gramStart"/>
            <w:r w:rsidRPr="00492DA5">
              <w:rPr>
                <w:rFonts w:hint="eastAsia"/>
              </w:rPr>
              <w:t>汕</w:t>
            </w:r>
            <w:proofErr w:type="gramEnd"/>
            <w:r w:rsidRPr="00492DA5">
              <w:rPr>
                <w:rFonts w:hint="eastAsia"/>
              </w:rPr>
              <w:t>德卡计划3</w:t>
            </w:r>
            <w:r w:rsidRPr="00492DA5">
              <w:t>100</w:t>
            </w:r>
            <w:r w:rsidRPr="00492DA5">
              <w:rPr>
                <w:rFonts w:hint="eastAsia"/>
              </w:rPr>
              <w:t>台（主要出口俄罗斯为主）、老豪沃计划2</w:t>
            </w:r>
            <w:r w:rsidRPr="00492DA5">
              <w:t>400</w:t>
            </w:r>
            <w:r w:rsidRPr="00492DA5">
              <w:rPr>
                <w:rFonts w:hint="eastAsia"/>
              </w:rPr>
              <w:t>台。</w:t>
            </w:r>
          </w:p>
          <w:p w:rsidR="006B2D69" w:rsidRPr="00492DA5" w:rsidRDefault="006B2D69" w:rsidP="0024558A">
            <w:pPr>
              <w:spacing w:line="360" w:lineRule="auto"/>
              <w:ind w:firstLineChars="200" w:firstLine="480"/>
              <w:rPr>
                <w:rFonts w:hint="eastAsia"/>
              </w:rPr>
            </w:pPr>
            <w:r w:rsidRPr="00492DA5">
              <w:t>2</w:t>
            </w:r>
            <w:r w:rsidRPr="00492DA5">
              <w:rPr>
                <w:rFonts w:hint="eastAsia"/>
              </w:rPr>
              <w:t>、</w:t>
            </w:r>
            <w:proofErr w:type="gramStart"/>
            <w:r w:rsidR="00502887" w:rsidRPr="00492DA5">
              <w:rPr>
                <w:rFonts w:hint="eastAsia"/>
              </w:rPr>
              <w:t>汕</w:t>
            </w:r>
            <w:proofErr w:type="gramEnd"/>
            <w:r w:rsidR="00502887" w:rsidRPr="00492DA5">
              <w:rPr>
                <w:rFonts w:hint="eastAsia"/>
              </w:rPr>
              <w:t>德卡小批量试装</w:t>
            </w:r>
            <w:r w:rsidR="006967FE" w:rsidRPr="00492DA5">
              <w:rPr>
                <w:rFonts w:hint="eastAsia"/>
              </w:rPr>
              <w:t>①2</w:t>
            </w:r>
            <w:r w:rsidR="006967FE" w:rsidRPr="00492DA5">
              <w:t>0</w:t>
            </w:r>
            <w:r w:rsidR="006967FE" w:rsidRPr="00492DA5">
              <w:rPr>
                <w:rFonts w:hint="eastAsia"/>
              </w:rPr>
              <w:t>与2</w:t>
            </w:r>
            <w:r w:rsidR="006967FE" w:rsidRPr="00492DA5">
              <w:t>1</w:t>
            </w:r>
            <w:r w:rsidR="006967FE" w:rsidRPr="00492DA5">
              <w:rPr>
                <w:rFonts w:hint="eastAsia"/>
              </w:rPr>
              <w:t>座椅产品试装完成，下发系数。②0</w:t>
            </w:r>
            <w:r w:rsidR="006967FE" w:rsidRPr="00492DA5">
              <w:t>8</w:t>
            </w:r>
            <w:r w:rsidR="006967FE" w:rsidRPr="00492DA5">
              <w:rPr>
                <w:rFonts w:hint="eastAsia"/>
              </w:rPr>
              <w:t>与2</w:t>
            </w:r>
            <w:r w:rsidR="006967FE" w:rsidRPr="00492DA5">
              <w:t>3</w:t>
            </w:r>
            <w:r w:rsidR="006967FE" w:rsidRPr="00492DA5">
              <w:rPr>
                <w:rFonts w:hint="eastAsia"/>
              </w:rPr>
              <w:t>座椅样件到货。</w:t>
            </w:r>
            <w:bookmarkStart w:id="0" w:name="_GoBack"/>
            <w:bookmarkEnd w:id="0"/>
          </w:p>
          <w:p w:rsidR="004E34CA" w:rsidRPr="00492DA5" w:rsidRDefault="006B2D69" w:rsidP="00502887">
            <w:pPr>
              <w:spacing w:line="360" w:lineRule="auto"/>
              <w:ind w:firstLineChars="200" w:firstLine="480"/>
            </w:pPr>
            <w:r w:rsidRPr="00492DA5">
              <w:rPr>
                <w:rFonts w:hint="eastAsia"/>
              </w:rPr>
              <w:t>3、</w:t>
            </w:r>
            <w:r w:rsidR="00502887" w:rsidRPr="00492DA5">
              <w:rPr>
                <w:rFonts w:hint="eastAsia"/>
              </w:rPr>
              <w:t>新项目</w:t>
            </w:r>
            <w:r w:rsidR="006967FE" w:rsidRPr="00492DA5">
              <w:rPr>
                <w:rFonts w:hint="eastAsia"/>
              </w:rPr>
              <w:t>①</w:t>
            </w:r>
            <w:r w:rsidR="00502887" w:rsidRPr="00492DA5">
              <w:rPr>
                <w:rFonts w:hint="eastAsia"/>
              </w:rPr>
              <w:t>豪</w:t>
            </w:r>
            <w:proofErr w:type="gramStart"/>
            <w:r w:rsidR="00502887" w:rsidRPr="00492DA5">
              <w:rPr>
                <w:rFonts w:hint="eastAsia"/>
              </w:rPr>
              <w:t>瀚</w:t>
            </w:r>
            <w:proofErr w:type="gramEnd"/>
            <w:r w:rsidR="00502887" w:rsidRPr="00492DA5">
              <w:rPr>
                <w:rFonts w:hint="eastAsia"/>
              </w:rPr>
              <w:t>N</w:t>
            </w:r>
            <w:r w:rsidR="00502887" w:rsidRPr="00492DA5">
              <w:t>X</w:t>
            </w:r>
            <w:r w:rsidR="006967FE" w:rsidRPr="00492DA5">
              <w:rPr>
                <w:rFonts w:hint="eastAsia"/>
              </w:rPr>
              <w:t>样件装车评审。②豪沃M</w:t>
            </w:r>
            <w:r w:rsidR="006967FE" w:rsidRPr="00492DA5">
              <w:t>AX</w:t>
            </w:r>
            <w:r w:rsidR="006967FE" w:rsidRPr="00492DA5">
              <w:rPr>
                <w:rFonts w:hint="eastAsia"/>
              </w:rPr>
              <w:t>数据对接。</w:t>
            </w:r>
          </w:p>
          <w:p w:rsidR="00AE7485" w:rsidRPr="0024558A" w:rsidRDefault="00564248" w:rsidP="0024558A">
            <w:pPr>
              <w:spacing w:line="360" w:lineRule="auto"/>
              <w:ind w:firstLineChars="200" w:firstLine="48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 w:rsidRPr="00492DA5">
              <w:rPr>
                <w:rFonts w:cs="Arial" w:hint="eastAsia"/>
                <w:color w:val="000000"/>
                <w:lang w:bidi="bo-CN"/>
              </w:rPr>
              <w:t>请领导批准！</w:t>
            </w:r>
            <w:r w:rsidR="00290EC6" w:rsidRPr="00492DA5">
              <w:rPr>
                <w:rFonts w:cs="Arial" w:hint="eastAsia"/>
                <w:color w:val="000000"/>
                <w:lang w:bidi="bo-CN"/>
              </w:rPr>
              <w:t xml:space="preserve">    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B6C" w:rsidRDefault="00320B6C" w:rsidP="004D2451">
      <w:r>
        <w:separator/>
      </w:r>
    </w:p>
  </w:endnote>
  <w:endnote w:type="continuationSeparator" w:id="0">
    <w:p w:rsidR="00320B6C" w:rsidRDefault="00320B6C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B6C" w:rsidRDefault="00320B6C" w:rsidP="004D2451">
      <w:r>
        <w:separator/>
      </w:r>
    </w:p>
  </w:footnote>
  <w:footnote w:type="continuationSeparator" w:id="0">
    <w:p w:rsidR="00320B6C" w:rsidRDefault="00320B6C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75B39F3"/>
    <w:multiLevelType w:val="hybridMultilevel"/>
    <w:tmpl w:val="FB660F8E"/>
    <w:lvl w:ilvl="0" w:tplc="1E261A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34"/>
  </w:num>
  <w:num w:numId="5">
    <w:abstractNumId w:val="27"/>
  </w:num>
  <w:num w:numId="6">
    <w:abstractNumId w:val="30"/>
  </w:num>
  <w:num w:numId="7">
    <w:abstractNumId w:val="22"/>
  </w:num>
  <w:num w:numId="8">
    <w:abstractNumId w:val="8"/>
  </w:num>
  <w:num w:numId="9">
    <w:abstractNumId w:val="31"/>
  </w:num>
  <w:num w:numId="10">
    <w:abstractNumId w:val="19"/>
  </w:num>
  <w:num w:numId="11">
    <w:abstractNumId w:val="21"/>
  </w:num>
  <w:num w:numId="12">
    <w:abstractNumId w:val="15"/>
  </w:num>
  <w:num w:numId="13">
    <w:abstractNumId w:val="28"/>
  </w:num>
  <w:num w:numId="14">
    <w:abstractNumId w:val="26"/>
  </w:num>
  <w:num w:numId="15">
    <w:abstractNumId w:val="4"/>
  </w:num>
  <w:num w:numId="16">
    <w:abstractNumId w:val="12"/>
  </w:num>
  <w:num w:numId="17">
    <w:abstractNumId w:val="14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9"/>
  </w:num>
  <w:num w:numId="26">
    <w:abstractNumId w:val="2"/>
  </w:num>
  <w:num w:numId="27">
    <w:abstractNumId w:val="5"/>
  </w:num>
  <w:num w:numId="28">
    <w:abstractNumId w:val="25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4"/>
  </w:num>
  <w:num w:numId="34">
    <w:abstractNumId w:val="1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62E31A66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6E00-DC19-461C-B4EC-B6061E9D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5</cp:revision>
  <cp:lastPrinted>2022-09-19T01:44:00Z</cp:lastPrinted>
  <dcterms:created xsi:type="dcterms:W3CDTF">2022-10-25T14:10:00Z</dcterms:created>
  <dcterms:modified xsi:type="dcterms:W3CDTF">2022-10-27T15:28:00Z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