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ECEE" w14:textId="2E6E9C55" w:rsidR="00317846" w:rsidRPr="00C64A64" w:rsidRDefault="0031496B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模具</w:t>
      </w:r>
      <w:r w:rsidR="00696A47">
        <w:rPr>
          <w:rFonts w:ascii="黑体" w:eastAsia="黑体" w:hAnsi="黑体" w:hint="eastAsia"/>
          <w:sz w:val="32"/>
          <w:szCs w:val="32"/>
        </w:rPr>
        <w:t>变更</w:t>
      </w:r>
      <w:r>
        <w:rPr>
          <w:rFonts w:ascii="黑体" w:eastAsia="黑体" w:hAnsi="黑体" w:hint="eastAsia"/>
          <w:sz w:val="32"/>
          <w:szCs w:val="32"/>
        </w:rPr>
        <w:t>协议</w:t>
      </w:r>
    </w:p>
    <w:p w14:paraId="76F645BB" w14:textId="412B14AD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</w:t>
      </w:r>
      <w:r w:rsidR="0031496B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编号：</w:t>
      </w:r>
      <w:r w:rsidR="00486CC4" w:rsidRPr="00486CC4">
        <w:rPr>
          <w:rFonts w:ascii="仿宋" w:eastAsia="仿宋" w:hAnsi="仿宋"/>
          <w:sz w:val="24"/>
          <w:szCs w:val="24"/>
        </w:rPr>
        <w:t>CG-20220603-01ZC</w:t>
      </w:r>
      <w:r w:rsidR="00696A47">
        <w:rPr>
          <w:rFonts w:ascii="仿宋" w:eastAsia="仿宋" w:hAnsi="仿宋"/>
          <w:sz w:val="24"/>
          <w:szCs w:val="24"/>
        </w:rPr>
        <w:t>-bc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0DE023B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0086F78" w14:textId="29ECC0C2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D18A1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D18A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1EA926DD" w14:textId="664AD95C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486CC4">
        <w:rPr>
          <w:rFonts w:ascii="仿宋" w:eastAsia="仿宋" w:hAnsi="仿宋" w:hint="eastAsia"/>
          <w:b/>
          <w:sz w:val="24"/>
          <w:szCs w:val="24"/>
        </w:rPr>
        <w:t>泊头市新峰模具有限公司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   （以下简称乙方）</w:t>
      </w:r>
    </w:p>
    <w:p w14:paraId="15898F53" w14:textId="1B58D7A0" w:rsidR="00317846" w:rsidRPr="004D18A1" w:rsidRDefault="00317846" w:rsidP="004D18A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86CC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911309816882127801</w:t>
      </w:r>
    </w:p>
    <w:p w14:paraId="594C2982" w14:textId="6A2A2953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甲乙方</w:t>
      </w:r>
      <w:r w:rsidR="0031496B">
        <w:rPr>
          <w:rFonts w:ascii="仿宋" w:eastAsia="仿宋" w:hAnsi="仿宋" w:hint="eastAsia"/>
          <w:sz w:val="24"/>
          <w:szCs w:val="24"/>
        </w:rPr>
        <w:t>经过友好协商，就</w:t>
      </w:r>
      <w:r w:rsidR="004D18A1">
        <w:rPr>
          <w:rFonts w:ascii="仿宋" w:eastAsia="仿宋" w:hAnsi="仿宋" w:hint="eastAsia"/>
          <w:sz w:val="24"/>
          <w:szCs w:val="24"/>
        </w:rPr>
        <w:t>合同编号为</w:t>
      </w:r>
      <w:r w:rsidR="00486CC4" w:rsidRPr="00486CC4">
        <w:rPr>
          <w:rFonts w:ascii="仿宋" w:eastAsia="仿宋" w:hAnsi="仿宋"/>
          <w:sz w:val="24"/>
          <w:szCs w:val="24"/>
        </w:rPr>
        <w:t>CG-20220603-01ZC</w:t>
      </w:r>
      <w:r w:rsidR="004D18A1">
        <w:rPr>
          <w:rFonts w:ascii="仿宋" w:eastAsia="仿宋" w:hAnsi="仿宋" w:hint="eastAsia"/>
          <w:sz w:val="24"/>
          <w:szCs w:val="24"/>
        </w:rPr>
        <w:t>的《模具委托制造合同》</w:t>
      </w:r>
      <w:r w:rsidR="0031496B">
        <w:rPr>
          <w:rFonts w:ascii="仿宋" w:eastAsia="仿宋" w:hAnsi="仿宋" w:hint="eastAsia"/>
          <w:sz w:val="24"/>
          <w:szCs w:val="24"/>
        </w:rPr>
        <w:t>（以下简称“原合同”）</w:t>
      </w:r>
      <w:r w:rsidR="004D18A1">
        <w:rPr>
          <w:rFonts w:ascii="仿宋" w:eastAsia="仿宋" w:hAnsi="仿宋" w:hint="eastAsia"/>
          <w:sz w:val="24"/>
          <w:szCs w:val="24"/>
        </w:rPr>
        <w:t>中的</w:t>
      </w:r>
      <w:r w:rsidR="0031496B">
        <w:rPr>
          <w:rFonts w:ascii="仿宋" w:eastAsia="仿宋" w:hAnsi="仿宋" w:hint="eastAsia"/>
          <w:sz w:val="24"/>
          <w:szCs w:val="24"/>
        </w:rPr>
        <w:t>冲压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="0031496B">
        <w:rPr>
          <w:rFonts w:ascii="仿宋" w:eastAsia="仿宋" w:hAnsi="仿宋" w:hint="eastAsia"/>
          <w:sz w:val="24"/>
          <w:szCs w:val="24"/>
        </w:rPr>
        <w:t>变更的相关事宜</w:t>
      </w:r>
      <w:r w:rsidRPr="00C64A64">
        <w:rPr>
          <w:rFonts w:ascii="仿宋" w:eastAsia="仿宋" w:hAnsi="仿宋" w:hint="eastAsia"/>
          <w:sz w:val="24"/>
          <w:szCs w:val="24"/>
        </w:rPr>
        <w:t>,</w:t>
      </w:r>
      <w:r w:rsidRPr="00C64A64">
        <w:rPr>
          <w:rFonts w:ascii="仿宋" w:eastAsia="仿宋" w:hAnsi="仿宋"/>
          <w:sz w:val="24"/>
          <w:szCs w:val="24"/>
        </w:rPr>
        <w:t>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59E14F92" w14:textId="4D4A66BA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96A47">
        <w:rPr>
          <w:rFonts w:ascii="仿宋" w:eastAsia="仿宋" w:hAnsi="仿宋" w:hint="eastAsia"/>
          <w:b/>
          <w:sz w:val="24"/>
          <w:szCs w:val="24"/>
        </w:rPr>
        <w:t>原合同</w:t>
      </w:r>
      <w:r w:rsidR="0031496B">
        <w:rPr>
          <w:rFonts w:ascii="仿宋" w:eastAsia="仿宋" w:hAnsi="仿宋" w:hint="eastAsia"/>
          <w:b/>
          <w:sz w:val="24"/>
          <w:szCs w:val="24"/>
        </w:rPr>
        <w:t>变更如下：</w:t>
      </w:r>
    </w:p>
    <w:p w14:paraId="64DC090B" w14:textId="41E0215A" w:rsidR="00E45385" w:rsidRDefault="009F3662" w:rsidP="0030108C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 w:rsidRPr="004D70E0">
        <w:rPr>
          <w:rFonts w:ascii="仿宋" w:eastAsia="仿宋" w:hAnsi="仿宋" w:hint="eastAsia"/>
          <w:bCs/>
          <w:sz w:val="24"/>
          <w:szCs w:val="24"/>
        </w:rPr>
        <w:t>1</w:t>
      </w:r>
      <w:r w:rsidRPr="004D70E0">
        <w:rPr>
          <w:rFonts w:ascii="仿宋" w:eastAsia="仿宋" w:hAnsi="仿宋"/>
          <w:bCs/>
          <w:sz w:val="24"/>
          <w:szCs w:val="24"/>
        </w:rPr>
        <w:t>.</w:t>
      </w:r>
      <w:r w:rsidR="00806DD4">
        <w:rPr>
          <w:rFonts w:ascii="仿宋" w:eastAsia="仿宋" w:hAnsi="仿宋" w:hint="eastAsia"/>
          <w:bCs/>
          <w:sz w:val="24"/>
          <w:szCs w:val="24"/>
        </w:rPr>
        <w:t>原合同中的</w:t>
      </w:r>
      <w:r w:rsidR="00486CC4">
        <w:rPr>
          <w:rFonts w:ascii="仿宋" w:eastAsia="仿宋" w:hAnsi="仿宋" w:hint="eastAsia"/>
          <w:bCs/>
          <w:sz w:val="24"/>
          <w:szCs w:val="24"/>
        </w:rPr>
        <w:t>护盖挂接片的相关冲压模具工序调整，由</w:t>
      </w:r>
      <w:r w:rsidR="00E45385">
        <w:rPr>
          <w:rFonts w:ascii="仿宋" w:eastAsia="仿宋" w:hAnsi="仿宋" w:hint="eastAsia"/>
          <w:bCs/>
          <w:sz w:val="24"/>
          <w:szCs w:val="24"/>
        </w:rPr>
        <w:t>原合同中</w:t>
      </w:r>
      <w:r w:rsidR="00486CC4">
        <w:rPr>
          <w:rFonts w:ascii="仿宋" w:eastAsia="仿宋" w:hAnsi="仿宋" w:hint="eastAsia"/>
          <w:bCs/>
          <w:sz w:val="24"/>
          <w:szCs w:val="24"/>
        </w:rPr>
        <w:t>的六</w:t>
      </w:r>
      <w:r w:rsidR="00806DD4">
        <w:rPr>
          <w:rFonts w:ascii="仿宋" w:eastAsia="仿宋" w:hAnsi="仿宋" w:hint="eastAsia"/>
          <w:bCs/>
          <w:sz w:val="24"/>
          <w:szCs w:val="24"/>
        </w:rPr>
        <w:t>付</w:t>
      </w:r>
      <w:r w:rsidR="00486CC4">
        <w:rPr>
          <w:rFonts w:ascii="仿宋" w:eastAsia="仿宋" w:hAnsi="仿宋" w:hint="eastAsia"/>
          <w:bCs/>
          <w:sz w:val="24"/>
          <w:szCs w:val="24"/>
        </w:rPr>
        <w:t>模具，调整为</w:t>
      </w:r>
      <w:proofErr w:type="gramStart"/>
      <w:r w:rsidR="00486CC4">
        <w:rPr>
          <w:rFonts w:ascii="仿宋" w:eastAsia="仿宋" w:hAnsi="仿宋" w:hint="eastAsia"/>
          <w:bCs/>
          <w:sz w:val="24"/>
          <w:szCs w:val="24"/>
        </w:rPr>
        <w:t>三</w:t>
      </w:r>
      <w:r w:rsidR="00806DD4">
        <w:rPr>
          <w:rFonts w:ascii="仿宋" w:eastAsia="仿宋" w:hAnsi="仿宋" w:hint="eastAsia"/>
          <w:bCs/>
          <w:sz w:val="24"/>
          <w:szCs w:val="24"/>
        </w:rPr>
        <w:t>付</w:t>
      </w:r>
      <w:proofErr w:type="gramEnd"/>
      <w:r w:rsidR="00486CC4">
        <w:rPr>
          <w:rFonts w:ascii="仿宋" w:eastAsia="仿宋" w:hAnsi="仿宋" w:hint="eastAsia"/>
          <w:bCs/>
          <w:sz w:val="24"/>
          <w:szCs w:val="24"/>
        </w:rPr>
        <w:t>模具</w:t>
      </w:r>
      <w:r w:rsidR="002E5125">
        <w:rPr>
          <w:rFonts w:ascii="仿宋" w:eastAsia="仿宋" w:hAnsi="仿宋" w:hint="eastAsia"/>
          <w:bCs/>
          <w:sz w:val="24"/>
          <w:szCs w:val="24"/>
        </w:rPr>
        <w:t>（取消</w:t>
      </w:r>
      <w:r w:rsidR="0030108C">
        <w:rPr>
          <w:rFonts w:ascii="仿宋" w:eastAsia="仿宋" w:hAnsi="仿宋" w:hint="eastAsia"/>
          <w:bCs/>
          <w:sz w:val="24"/>
          <w:szCs w:val="24"/>
        </w:rPr>
        <w:t>原合同中</w:t>
      </w:r>
      <w:r w:rsidR="00806DD4">
        <w:rPr>
          <w:rFonts w:ascii="仿宋" w:eastAsia="仿宋" w:hAnsi="仿宋" w:hint="eastAsia"/>
          <w:bCs/>
          <w:sz w:val="24"/>
          <w:szCs w:val="24"/>
        </w:rPr>
        <w:t>的</w:t>
      </w:r>
      <w:r w:rsidR="0030108C">
        <w:rPr>
          <w:rFonts w:ascii="仿宋" w:eastAsia="仿宋" w:hAnsi="仿宋" w:hint="eastAsia"/>
          <w:bCs/>
          <w:sz w:val="24"/>
          <w:szCs w:val="24"/>
        </w:rPr>
        <w:t>后</w:t>
      </w:r>
      <w:proofErr w:type="gramStart"/>
      <w:r w:rsidR="002E5125">
        <w:rPr>
          <w:rFonts w:ascii="仿宋" w:eastAsia="仿宋" w:hAnsi="仿宋" w:hint="eastAsia"/>
          <w:bCs/>
          <w:sz w:val="24"/>
          <w:szCs w:val="24"/>
        </w:rPr>
        <w:t>三</w:t>
      </w:r>
      <w:r w:rsidR="00806DD4">
        <w:rPr>
          <w:rFonts w:ascii="仿宋" w:eastAsia="仿宋" w:hAnsi="仿宋" w:hint="eastAsia"/>
          <w:bCs/>
          <w:sz w:val="24"/>
          <w:szCs w:val="24"/>
        </w:rPr>
        <w:t>付</w:t>
      </w:r>
      <w:proofErr w:type="gramEnd"/>
      <w:r w:rsidR="002E5125">
        <w:rPr>
          <w:rFonts w:ascii="仿宋" w:eastAsia="仿宋" w:hAnsi="仿宋" w:hint="eastAsia"/>
          <w:bCs/>
          <w:sz w:val="24"/>
          <w:szCs w:val="24"/>
        </w:rPr>
        <w:t>模具）</w:t>
      </w:r>
      <w:r w:rsidR="0030108C">
        <w:rPr>
          <w:rFonts w:ascii="仿宋" w:eastAsia="仿宋" w:hAnsi="仿宋" w:hint="eastAsia"/>
          <w:bCs/>
          <w:sz w:val="24"/>
          <w:szCs w:val="24"/>
        </w:rPr>
        <w:t>。</w:t>
      </w:r>
      <w:r w:rsidR="00BD4857">
        <w:rPr>
          <w:rFonts w:ascii="仿宋" w:eastAsia="仿宋" w:hAnsi="仿宋" w:hint="eastAsia"/>
          <w:bCs/>
          <w:sz w:val="24"/>
          <w:szCs w:val="24"/>
        </w:rPr>
        <w:t>甲方</w:t>
      </w:r>
      <w:r w:rsidR="005C34AB">
        <w:rPr>
          <w:rFonts w:ascii="仿宋" w:eastAsia="仿宋" w:hAnsi="仿宋" w:hint="eastAsia"/>
          <w:bCs/>
          <w:sz w:val="24"/>
          <w:szCs w:val="24"/>
        </w:rPr>
        <w:t>委托</w:t>
      </w:r>
      <w:r w:rsidR="00BD4857">
        <w:rPr>
          <w:rFonts w:ascii="仿宋" w:eastAsia="仿宋" w:hAnsi="仿宋" w:hint="eastAsia"/>
          <w:bCs/>
          <w:sz w:val="24"/>
          <w:szCs w:val="24"/>
        </w:rPr>
        <w:t>乙方</w:t>
      </w:r>
      <w:r w:rsidR="00B70B65">
        <w:rPr>
          <w:rFonts w:ascii="仿宋" w:eastAsia="仿宋" w:hAnsi="仿宋" w:hint="eastAsia"/>
          <w:bCs/>
          <w:sz w:val="24"/>
          <w:szCs w:val="24"/>
        </w:rPr>
        <w:t>对模具进行</w:t>
      </w:r>
      <w:r w:rsidR="00B70B65">
        <w:rPr>
          <w:rFonts w:ascii="仿宋" w:eastAsia="仿宋" w:hAnsi="仿宋"/>
          <w:bCs/>
          <w:sz w:val="24"/>
          <w:szCs w:val="24"/>
        </w:rPr>
        <w:t>TD</w:t>
      </w:r>
      <w:r w:rsidR="004C28D6">
        <w:rPr>
          <w:rFonts w:ascii="仿宋" w:eastAsia="仿宋" w:hAnsi="仿宋" w:hint="eastAsia"/>
          <w:bCs/>
          <w:sz w:val="24"/>
          <w:szCs w:val="24"/>
        </w:rPr>
        <w:t>并组装</w:t>
      </w:r>
      <w:r w:rsidR="0030108C">
        <w:rPr>
          <w:rFonts w:ascii="仿宋" w:eastAsia="仿宋" w:hAnsi="仿宋" w:hint="eastAsia"/>
          <w:bCs/>
          <w:sz w:val="24"/>
          <w:szCs w:val="24"/>
        </w:rPr>
        <w:t>。</w:t>
      </w:r>
      <w:r w:rsidR="00E45385">
        <w:rPr>
          <w:rFonts w:ascii="仿宋" w:eastAsia="仿宋" w:hAnsi="仿宋" w:hint="eastAsia"/>
          <w:bCs/>
          <w:sz w:val="24"/>
          <w:szCs w:val="24"/>
        </w:rPr>
        <w:t>原合同标的物变更</w:t>
      </w:r>
      <w:r w:rsidR="005C34AB">
        <w:rPr>
          <w:rFonts w:ascii="仿宋" w:eastAsia="仿宋" w:hAnsi="仿宋" w:hint="eastAsia"/>
          <w:bCs/>
          <w:sz w:val="24"/>
          <w:szCs w:val="24"/>
        </w:rPr>
        <w:t>为</w:t>
      </w:r>
      <w:r w:rsidR="00E45385">
        <w:rPr>
          <w:rFonts w:ascii="仿宋" w:eastAsia="仿宋" w:hAnsi="仿宋" w:hint="eastAsia"/>
          <w:bCs/>
          <w:sz w:val="24"/>
          <w:szCs w:val="24"/>
        </w:rPr>
        <w:t>：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453"/>
        <w:gridCol w:w="1829"/>
        <w:gridCol w:w="618"/>
        <w:gridCol w:w="618"/>
        <w:gridCol w:w="1023"/>
        <w:gridCol w:w="1020"/>
        <w:gridCol w:w="1023"/>
        <w:gridCol w:w="986"/>
      </w:tblGrid>
      <w:tr w:rsidR="005C34AB" w:rsidRPr="0030108C" w14:paraId="576DEA93" w14:textId="77777777" w:rsidTr="005C34AB">
        <w:trPr>
          <w:trHeight w:val="7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1E2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6A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模具名称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5F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模具编号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22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A59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DE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未税价格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FA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增值税额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8D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含税价格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0D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5C34AB" w:rsidRPr="0030108C" w14:paraId="2C3DCEE3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06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C0E4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靠背复位卷簧限位支架落料模具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60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SLT0011493-MJ-01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AB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8D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880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563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1300.00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B69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11300.00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DC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5DEAF355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8A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35BA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靠背复位卷簧限位支架成型模具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27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SLT0011493-MJ-02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164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753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8B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9880.53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AD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1284.47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C92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11165.00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E1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70EF4D91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D9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68D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靠背复位卷簧限位支架翻边整形模具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45E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SLT0011493-MJ-03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65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5B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B9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9880.53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0D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1284.47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9D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11165.00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F539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7BE53EC2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A6E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6EE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旋转轴固定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钣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金落料冲孔模具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63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SLT0011099-MJ-01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7B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C5F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03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13097.35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44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1702.66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27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14800.01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CBD3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3C6355E7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1E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445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旋转轴固定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钣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金成型模具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049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SLT0011099-MJ-02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536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468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DD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14097.35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C55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1832.66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FB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15930.01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8A8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57AA2405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583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D0E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旋转轴固定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钣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金冲孔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侧冲双工位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1F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SLT0011099-MJ-03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5F9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EF7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C443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16637.17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21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2162.83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98D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18800.00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FDE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49247E9D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B32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E43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支架落料模具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FC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SLT0010955-MJ-01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BEA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6C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DB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10796.46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90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1403.54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737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12200.00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AC3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21E0DD3C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59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97B3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支架成型模具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855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SLT0010955-MJ-02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5B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FE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AC0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11796.46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26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1533.54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2B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13330.00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27A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11C62A60" w14:textId="77777777" w:rsidTr="00806DD4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021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3A7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支架整形模具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C07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SLT0010955-MJ-03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40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4A39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E1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10380.53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92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1349.47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8F2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11730.00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56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38FFA694" w14:textId="77777777" w:rsidTr="00C045C8">
        <w:trPr>
          <w:trHeight w:val="68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6C0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445C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支架冲孔模具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26D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SLT0010955-MJ-04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8A8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521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E4E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8053.10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090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1046.90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1C7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9100.00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1A03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27860F48" w14:textId="77777777" w:rsidTr="0098485D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4C2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11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BD48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支架RH落料冲孔（一出二）模具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145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SLT0010956-MJ-01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861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9A4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577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12300.88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AF1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1599.11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37E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13899.99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939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50FADD0B" w14:textId="77777777" w:rsidTr="0098485D">
        <w:trPr>
          <w:trHeight w:val="480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2C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D8D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支架RH成型模具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B43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SLT0010956-MJ-02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B3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13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E05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14274.34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EA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1855.66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D5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16130.00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1E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31FE2A9E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DCB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925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驾驶员</w:t>
            </w:r>
            <w:proofErr w:type="gramStart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座垫前固定</w:t>
            </w:r>
            <w:proofErr w:type="gramEnd"/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支架RH冲孔分离模具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7E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SLT0010956-MJ-03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D8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031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D5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9734.51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E1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1265.49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19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11000.00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36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632A7B97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BB7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2A1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护盖挂接片落料冲孔模具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B0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SLT0010959-MJ-01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C3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C6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81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11327.43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184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E7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12800.00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013E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34AB" w:rsidRPr="0030108C" w14:paraId="72706151" w14:textId="77777777" w:rsidTr="0098485D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486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E50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护盖挂接片成型模具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AC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SLT0010959-MJ-02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8F36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47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E2D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11530.97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4DB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1499.03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19E3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13030.00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E537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含TD费</w:t>
            </w:r>
          </w:p>
        </w:tc>
      </w:tr>
      <w:tr w:rsidR="005C34AB" w:rsidRPr="0030108C" w14:paraId="677415EC" w14:textId="77777777" w:rsidTr="005C34AB">
        <w:trPr>
          <w:trHeight w:val="3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7AC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614" w14:textId="77777777" w:rsidR="0030108C" w:rsidRPr="0030108C" w:rsidRDefault="0030108C" w:rsidP="0030108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护盖挂接片冲孔分离模具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9E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SLT0010959-MJ-03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3B2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E08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EA0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8053.10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965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1046.90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889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9100.00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F99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108C" w:rsidRPr="0030108C" w14:paraId="628FBA99" w14:textId="77777777" w:rsidTr="005C34AB">
        <w:trPr>
          <w:trHeight w:val="288"/>
        </w:trPr>
        <w:tc>
          <w:tcPr>
            <w:tcW w:w="8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FAAA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含13%增值税总计: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63B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0108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205480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539F" w14:textId="77777777" w:rsidR="0030108C" w:rsidRPr="0030108C" w:rsidRDefault="0030108C" w:rsidP="0030108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010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5AA8812" w14:textId="3BD51EB2" w:rsidR="00277624" w:rsidRDefault="0030108C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2</w:t>
      </w:r>
      <w:r w:rsidR="00277624">
        <w:rPr>
          <w:rFonts w:ascii="仿宋" w:eastAsia="仿宋" w:hAnsi="仿宋"/>
          <w:bCs/>
          <w:sz w:val="24"/>
          <w:szCs w:val="24"/>
        </w:rPr>
        <w:t>.</w:t>
      </w:r>
      <w:r w:rsidR="00277624">
        <w:rPr>
          <w:rFonts w:ascii="仿宋" w:eastAsia="仿宋" w:hAnsi="仿宋" w:hint="eastAsia"/>
          <w:bCs/>
          <w:sz w:val="24"/>
          <w:szCs w:val="24"/>
        </w:rPr>
        <w:t>付款方式变更如下（甲方以电汇扣5</w:t>
      </w:r>
      <w:r w:rsidR="00277624">
        <w:rPr>
          <w:rFonts w:ascii="仿宋" w:eastAsia="仿宋" w:hAnsi="仿宋"/>
          <w:bCs/>
          <w:sz w:val="24"/>
          <w:szCs w:val="24"/>
        </w:rPr>
        <w:t>%</w:t>
      </w:r>
      <w:r w:rsidR="0071620F">
        <w:rPr>
          <w:rFonts w:ascii="仿宋" w:eastAsia="仿宋" w:hAnsi="仿宋" w:hint="eastAsia"/>
          <w:bCs/>
          <w:sz w:val="24"/>
          <w:szCs w:val="24"/>
        </w:rPr>
        <w:t>或承兑形式</w:t>
      </w:r>
      <w:r w:rsidR="00277624">
        <w:rPr>
          <w:rFonts w:ascii="仿宋" w:eastAsia="仿宋" w:hAnsi="仿宋" w:hint="eastAsia"/>
          <w:bCs/>
          <w:sz w:val="24"/>
          <w:szCs w:val="24"/>
        </w:rPr>
        <w:t>支付以下款项）：</w:t>
      </w:r>
    </w:p>
    <w:p w14:paraId="40D8FECE" w14:textId="05E2ECD1" w:rsidR="00277624" w:rsidRDefault="0030108C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2</w:t>
      </w:r>
      <w:r w:rsidR="00277624">
        <w:rPr>
          <w:rFonts w:ascii="仿宋" w:eastAsia="仿宋" w:hAnsi="仿宋"/>
          <w:bCs/>
          <w:sz w:val="24"/>
          <w:szCs w:val="24"/>
        </w:rPr>
        <w:t>.1</w:t>
      </w:r>
      <w:r w:rsidR="00340C71">
        <w:rPr>
          <w:rFonts w:ascii="仿宋" w:eastAsia="仿宋" w:hAnsi="仿宋" w:hint="eastAsia"/>
          <w:bCs/>
          <w:sz w:val="24"/>
          <w:szCs w:val="24"/>
        </w:rPr>
        <w:t>甲方已</w:t>
      </w:r>
      <w:r w:rsidR="00696A47">
        <w:rPr>
          <w:rFonts w:ascii="仿宋" w:eastAsia="仿宋" w:hAnsi="仿宋" w:hint="eastAsia"/>
          <w:bCs/>
          <w:sz w:val="24"/>
          <w:szCs w:val="24"/>
        </w:rPr>
        <w:t>支付乙方</w:t>
      </w:r>
      <w:r w:rsidR="00340C71">
        <w:rPr>
          <w:rFonts w:ascii="仿宋" w:eastAsia="仿宋" w:hAnsi="仿宋" w:hint="eastAsia"/>
          <w:bCs/>
          <w:sz w:val="24"/>
          <w:szCs w:val="24"/>
        </w:rPr>
        <w:t>原合同总金额的3</w:t>
      </w:r>
      <w:r w:rsidR="00340C71">
        <w:rPr>
          <w:rFonts w:ascii="仿宋" w:eastAsia="仿宋" w:hAnsi="仿宋"/>
          <w:bCs/>
          <w:sz w:val="24"/>
          <w:szCs w:val="24"/>
        </w:rPr>
        <w:t>0%</w:t>
      </w:r>
      <w:r w:rsidR="00696A47">
        <w:rPr>
          <w:rFonts w:ascii="仿宋" w:eastAsia="仿宋" w:hAnsi="仿宋" w:hint="eastAsia"/>
          <w:bCs/>
          <w:sz w:val="24"/>
          <w:szCs w:val="24"/>
        </w:rPr>
        <w:t>作为</w:t>
      </w:r>
      <w:r w:rsidR="00340C71">
        <w:rPr>
          <w:rFonts w:ascii="仿宋" w:eastAsia="仿宋" w:hAnsi="仿宋" w:hint="eastAsia"/>
          <w:bCs/>
          <w:sz w:val="24"/>
          <w:szCs w:val="24"/>
        </w:rPr>
        <w:t>预付款</w:t>
      </w:r>
      <w:r w:rsidR="00CE1AD4">
        <w:rPr>
          <w:rFonts w:ascii="仿宋" w:eastAsia="仿宋" w:hAnsi="仿宋" w:hint="eastAsia"/>
          <w:bCs/>
          <w:sz w:val="24"/>
          <w:szCs w:val="24"/>
        </w:rPr>
        <w:t>（相当于本协议总额的</w:t>
      </w:r>
      <w:r w:rsidR="005C34AB">
        <w:rPr>
          <w:rFonts w:ascii="仿宋" w:eastAsia="仿宋" w:hAnsi="仿宋"/>
          <w:bCs/>
          <w:sz w:val="24"/>
          <w:szCs w:val="24"/>
        </w:rPr>
        <w:t>33.21</w:t>
      </w:r>
      <w:r w:rsidR="00CE1AD4">
        <w:rPr>
          <w:rFonts w:ascii="仿宋" w:eastAsia="仿宋" w:hAnsi="仿宋"/>
          <w:bCs/>
          <w:sz w:val="24"/>
          <w:szCs w:val="24"/>
        </w:rPr>
        <w:t>%</w:t>
      </w:r>
      <w:r w:rsidR="00CE1AD4">
        <w:rPr>
          <w:rFonts w:ascii="仿宋" w:eastAsia="仿宋" w:hAnsi="仿宋" w:hint="eastAsia"/>
          <w:bCs/>
          <w:sz w:val="24"/>
          <w:szCs w:val="24"/>
        </w:rPr>
        <w:t>）</w:t>
      </w:r>
      <w:r w:rsidR="00340C71">
        <w:rPr>
          <w:rFonts w:ascii="仿宋" w:eastAsia="仿宋" w:hAnsi="仿宋" w:hint="eastAsia"/>
          <w:bCs/>
          <w:sz w:val="24"/>
          <w:szCs w:val="24"/>
        </w:rPr>
        <w:t>，即</w:t>
      </w:r>
      <w:r w:rsidR="005C34AB">
        <w:rPr>
          <w:rFonts w:ascii="仿宋" w:eastAsia="仿宋" w:hAnsi="仿宋"/>
          <w:bCs/>
          <w:sz w:val="24"/>
          <w:szCs w:val="24"/>
        </w:rPr>
        <w:t>68250.00</w:t>
      </w:r>
      <w:r w:rsidR="00340C71">
        <w:rPr>
          <w:rFonts w:ascii="仿宋" w:eastAsia="仿宋" w:hAnsi="仿宋" w:hint="eastAsia"/>
          <w:bCs/>
          <w:sz w:val="24"/>
          <w:szCs w:val="24"/>
        </w:rPr>
        <w:t>元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4627EE1B" w14:textId="06F18F7F" w:rsidR="00277624" w:rsidRDefault="005C34AB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2</w:t>
      </w:r>
      <w:r w:rsidR="00277624">
        <w:rPr>
          <w:rFonts w:ascii="仿宋" w:eastAsia="仿宋" w:hAnsi="仿宋"/>
          <w:bCs/>
          <w:sz w:val="24"/>
          <w:szCs w:val="24"/>
        </w:rPr>
        <w:t>.2</w:t>
      </w:r>
      <w:r w:rsidR="00CE1AD4">
        <w:rPr>
          <w:rFonts w:ascii="仿宋" w:eastAsia="仿宋" w:hAnsi="仿宋" w:hint="eastAsia"/>
          <w:bCs/>
          <w:sz w:val="24"/>
          <w:szCs w:val="24"/>
        </w:rPr>
        <w:t>本协议</w:t>
      </w:r>
      <w:r w:rsidR="00696A47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</w:t>
      </w:r>
      <w:r>
        <w:rPr>
          <w:rFonts w:ascii="仿宋" w:eastAsia="仿宋" w:hAnsi="仿宋"/>
          <w:bCs/>
          <w:sz w:val="24"/>
          <w:szCs w:val="24"/>
        </w:rPr>
        <w:t>26.79</w:t>
      </w:r>
      <w:r w:rsidR="00CE1AD4">
        <w:rPr>
          <w:rFonts w:ascii="仿宋" w:eastAsia="仿宋" w:hAnsi="仿宋"/>
          <w:bCs/>
          <w:sz w:val="24"/>
          <w:szCs w:val="24"/>
        </w:rPr>
        <w:t>%</w:t>
      </w:r>
      <w:r w:rsidR="00277624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</w:t>
      </w:r>
      <w:r w:rsidR="007318AA">
        <w:rPr>
          <w:rFonts w:ascii="仿宋" w:eastAsia="仿宋" w:hAnsi="仿宋" w:hint="eastAsia"/>
          <w:bCs/>
          <w:sz w:val="24"/>
          <w:szCs w:val="24"/>
        </w:rPr>
        <w:t>预</w:t>
      </w:r>
      <w:proofErr w:type="gramStart"/>
      <w:r w:rsidR="00CE1AD4">
        <w:rPr>
          <w:rFonts w:ascii="仿宋" w:eastAsia="仿宋" w:hAnsi="仿宋" w:hint="eastAsia"/>
          <w:bCs/>
          <w:sz w:val="24"/>
          <w:szCs w:val="24"/>
        </w:rPr>
        <w:t>验收款</w:t>
      </w:r>
      <w:proofErr w:type="gramEnd"/>
      <w:r w:rsidR="00CE1AD4">
        <w:rPr>
          <w:rFonts w:ascii="仿宋" w:eastAsia="仿宋" w:hAnsi="仿宋"/>
          <w:bCs/>
          <w:sz w:val="24"/>
          <w:szCs w:val="24"/>
        </w:rPr>
        <w:t>,</w:t>
      </w:r>
      <w:r w:rsidR="00CE1AD4">
        <w:rPr>
          <w:rFonts w:ascii="仿宋" w:eastAsia="仿宋" w:hAnsi="仿宋" w:hint="eastAsia"/>
          <w:bCs/>
          <w:sz w:val="24"/>
          <w:szCs w:val="24"/>
        </w:rPr>
        <w:t>即</w:t>
      </w:r>
      <w:r>
        <w:rPr>
          <w:rFonts w:ascii="仿宋" w:eastAsia="仿宋" w:hAnsi="仿宋"/>
          <w:bCs/>
          <w:sz w:val="24"/>
          <w:szCs w:val="24"/>
        </w:rPr>
        <w:t>55038.00</w:t>
      </w:r>
      <w:r w:rsidR="00CE1AD4">
        <w:rPr>
          <w:rFonts w:ascii="仿宋" w:eastAsia="仿宋" w:hAnsi="仿宋" w:hint="eastAsia"/>
          <w:bCs/>
          <w:sz w:val="24"/>
          <w:szCs w:val="24"/>
        </w:rPr>
        <w:t>元</w:t>
      </w:r>
      <w:r w:rsidR="00696A47">
        <w:rPr>
          <w:rFonts w:ascii="仿宋" w:eastAsia="仿宋" w:hAnsi="仿宋" w:hint="eastAsia"/>
          <w:bCs/>
          <w:sz w:val="24"/>
          <w:szCs w:val="24"/>
        </w:rPr>
        <w:t>，乙方提供的样品经甲方验证合格</w:t>
      </w:r>
      <w:r>
        <w:rPr>
          <w:rFonts w:ascii="仿宋" w:eastAsia="仿宋" w:hAnsi="仿宋" w:hint="eastAsia"/>
          <w:bCs/>
          <w:sz w:val="24"/>
          <w:szCs w:val="24"/>
        </w:rPr>
        <w:t>、并且在乙方模具预验收合格</w:t>
      </w:r>
      <w:r w:rsidR="00C501C5">
        <w:rPr>
          <w:rFonts w:ascii="仿宋" w:eastAsia="仿宋" w:hAnsi="仿宋" w:hint="eastAsia"/>
          <w:bCs/>
          <w:sz w:val="24"/>
          <w:szCs w:val="24"/>
        </w:rPr>
        <w:t>后</w:t>
      </w:r>
      <w:r w:rsidR="00696A47">
        <w:rPr>
          <w:rFonts w:ascii="仿宋" w:eastAsia="仿宋" w:hAnsi="仿宋" w:hint="eastAsia"/>
          <w:bCs/>
          <w:sz w:val="24"/>
          <w:szCs w:val="24"/>
        </w:rPr>
        <w:t>，甲方支付给</w:t>
      </w:r>
      <w:r w:rsidR="00C501C5">
        <w:rPr>
          <w:rFonts w:ascii="仿宋" w:eastAsia="仿宋" w:hAnsi="仿宋" w:hint="eastAsia"/>
          <w:bCs/>
          <w:sz w:val="24"/>
          <w:szCs w:val="24"/>
        </w:rPr>
        <w:t>乙方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67FAF2B4" w14:textId="326D6F37" w:rsidR="00277624" w:rsidRDefault="005C34AB" w:rsidP="00696A47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2</w:t>
      </w:r>
      <w:r w:rsidR="00277624">
        <w:rPr>
          <w:rFonts w:ascii="仿宋" w:eastAsia="仿宋" w:hAnsi="仿宋"/>
          <w:bCs/>
          <w:sz w:val="24"/>
          <w:szCs w:val="24"/>
        </w:rPr>
        <w:t>.3</w:t>
      </w:r>
      <w:r w:rsidR="00CE1AD4">
        <w:rPr>
          <w:rFonts w:ascii="仿宋" w:eastAsia="仿宋" w:hAnsi="仿宋" w:hint="eastAsia"/>
          <w:bCs/>
          <w:sz w:val="24"/>
          <w:szCs w:val="24"/>
        </w:rPr>
        <w:t>本协议</w:t>
      </w:r>
      <w:r w:rsidR="00C501C5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</w:t>
      </w:r>
      <w:r w:rsidR="00CE1AD4">
        <w:rPr>
          <w:rFonts w:ascii="仿宋" w:eastAsia="仿宋" w:hAnsi="仿宋"/>
          <w:bCs/>
          <w:sz w:val="24"/>
          <w:szCs w:val="24"/>
        </w:rPr>
        <w:t>30%</w:t>
      </w:r>
      <w:r w:rsidR="00C501C5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作为模具验收款，即</w:t>
      </w:r>
      <w:r>
        <w:rPr>
          <w:rFonts w:ascii="仿宋" w:eastAsia="仿宋" w:hAnsi="仿宋"/>
          <w:bCs/>
          <w:sz w:val="24"/>
          <w:szCs w:val="24"/>
        </w:rPr>
        <w:t>61644.00</w:t>
      </w:r>
      <w:r w:rsidR="00CE1AD4">
        <w:rPr>
          <w:rFonts w:ascii="仿宋" w:eastAsia="仿宋" w:hAnsi="仿宋" w:hint="eastAsia"/>
          <w:bCs/>
          <w:sz w:val="24"/>
          <w:szCs w:val="24"/>
        </w:rPr>
        <w:t>元</w:t>
      </w:r>
      <w:r w:rsidR="00C501C5">
        <w:rPr>
          <w:rFonts w:ascii="仿宋" w:eastAsia="仿宋" w:hAnsi="仿宋" w:hint="eastAsia"/>
          <w:bCs/>
          <w:sz w:val="24"/>
          <w:szCs w:val="24"/>
        </w:rPr>
        <w:t>，</w:t>
      </w:r>
      <w:r>
        <w:rPr>
          <w:rFonts w:ascii="仿宋" w:eastAsia="仿宋" w:hAnsi="仿宋" w:hint="eastAsia"/>
          <w:bCs/>
          <w:sz w:val="24"/>
          <w:szCs w:val="24"/>
        </w:rPr>
        <w:t>乙方将</w:t>
      </w:r>
      <w:r w:rsidR="00C501C5">
        <w:rPr>
          <w:rFonts w:ascii="仿宋" w:eastAsia="仿宋" w:hAnsi="仿宋" w:hint="eastAsia"/>
          <w:bCs/>
          <w:sz w:val="24"/>
          <w:szCs w:val="24"/>
        </w:rPr>
        <w:t>模具</w:t>
      </w:r>
      <w:r>
        <w:rPr>
          <w:rFonts w:ascii="仿宋" w:eastAsia="仿宋" w:hAnsi="仿宋" w:hint="eastAsia"/>
          <w:bCs/>
          <w:sz w:val="24"/>
          <w:szCs w:val="24"/>
        </w:rPr>
        <w:t>完成T</w:t>
      </w:r>
      <w:r>
        <w:rPr>
          <w:rFonts w:ascii="仿宋" w:eastAsia="仿宋" w:hAnsi="仿宋"/>
          <w:bCs/>
          <w:sz w:val="24"/>
          <w:szCs w:val="24"/>
        </w:rPr>
        <w:t>D</w:t>
      </w:r>
      <w:r>
        <w:rPr>
          <w:rFonts w:ascii="仿宋" w:eastAsia="仿宋" w:hAnsi="仿宋" w:hint="eastAsia"/>
          <w:bCs/>
          <w:sz w:val="24"/>
          <w:szCs w:val="24"/>
        </w:rPr>
        <w:t>并组装完毕、模具</w:t>
      </w:r>
      <w:r w:rsidR="00C501C5">
        <w:rPr>
          <w:rFonts w:ascii="仿宋" w:eastAsia="仿宋" w:hAnsi="仿宋" w:hint="eastAsia"/>
          <w:bCs/>
          <w:sz w:val="24"/>
          <w:szCs w:val="24"/>
        </w:rPr>
        <w:t>在甲方验收合格，并且甲方</w:t>
      </w:r>
      <w:r w:rsidR="00277624">
        <w:rPr>
          <w:rFonts w:ascii="仿宋" w:eastAsia="仿宋" w:hAnsi="仿宋" w:hint="eastAsia"/>
          <w:bCs/>
          <w:sz w:val="24"/>
          <w:szCs w:val="24"/>
        </w:rPr>
        <w:t>收</w:t>
      </w:r>
      <w:r w:rsidR="00C501C5">
        <w:rPr>
          <w:rFonts w:ascii="仿宋" w:eastAsia="仿宋" w:hAnsi="仿宋" w:hint="eastAsia"/>
          <w:bCs/>
          <w:sz w:val="24"/>
          <w:szCs w:val="24"/>
        </w:rPr>
        <w:t>到乙方开具的</w:t>
      </w:r>
      <w:r>
        <w:rPr>
          <w:rFonts w:ascii="仿宋" w:eastAsia="仿宋" w:hAnsi="仿宋" w:hint="eastAsia"/>
          <w:bCs/>
          <w:sz w:val="24"/>
          <w:szCs w:val="24"/>
        </w:rPr>
        <w:t>1</w:t>
      </w:r>
      <w:r w:rsidR="00C501C5">
        <w:rPr>
          <w:rFonts w:ascii="仿宋" w:eastAsia="仿宋" w:hAnsi="仿宋" w:hint="eastAsia"/>
          <w:bCs/>
          <w:sz w:val="24"/>
          <w:szCs w:val="24"/>
        </w:rPr>
        <w:t>3</w:t>
      </w:r>
      <w:r w:rsidR="00C501C5">
        <w:rPr>
          <w:rFonts w:ascii="仿宋" w:eastAsia="仿宋" w:hAnsi="仿宋"/>
          <w:bCs/>
          <w:sz w:val="24"/>
          <w:szCs w:val="24"/>
        </w:rPr>
        <w:t>%</w:t>
      </w:r>
      <w:r w:rsidR="00D23353">
        <w:rPr>
          <w:rFonts w:ascii="仿宋" w:eastAsia="仿宋" w:hAnsi="仿宋" w:hint="eastAsia"/>
          <w:bCs/>
          <w:sz w:val="24"/>
          <w:szCs w:val="24"/>
        </w:rPr>
        <w:t>税率</w:t>
      </w:r>
      <w:r w:rsidR="00C501C5">
        <w:rPr>
          <w:rFonts w:ascii="仿宋" w:eastAsia="仿宋" w:hAnsi="仿宋" w:hint="eastAsia"/>
          <w:bCs/>
          <w:sz w:val="24"/>
          <w:szCs w:val="24"/>
        </w:rPr>
        <w:t>全额增值税发票后</w:t>
      </w:r>
      <w:r>
        <w:rPr>
          <w:rFonts w:ascii="仿宋" w:eastAsia="仿宋" w:hAnsi="仿宋" w:hint="eastAsia"/>
          <w:bCs/>
          <w:sz w:val="24"/>
          <w:szCs w:val="24"/>
        </w:rPr>
        <w:t>，甲方支付给乙方</w:t>
      </w:r>
      <w:r w:rsidR="00CE1AD4">
        <w:rPr>
          <w:rFonts w:ascii="仿宋" w:eastAsia="仿宋" w:hAnsi="仿宋" w:hint="eastAsia"/>
          <w:bCs/>
          <w:sz w:val="24"/>
          <w:szCs w:val="24"/>
        </w:rPr>
        <w:t>。</w:t>
      </w:r>
    </w:p>
    <w:p w14:paraId="6151D563" w14:textId="44CBC6BB" w:rsidR="00696A47" w:rsidRPr="004D70E0" w:rsidRDefault="005C34AB" w:rsidP="00277624">
      <w:pPr>
        <w:widowControl/>
        <w:adjustRightInd w:val="0"/>
        <w:snapToGrid w:val="0"/>
        <w:spacing w:line="360" w:lineRule="auto"/>
        <w:ind w:firstLine="492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2</w:t>
      </w:r>
      <w:r w:rsidR="00277624">
        <w:rPr>
          <w:rFonts w:ascii="仿宋" w:eastAsia="仿宋" w:hAnsi="仿宋"/>
          <w:bCs/>
          <w:sz w:val="24"/>
          <w:szCs w:val="24"/>
        </w:rPr>
        <w:t>.4</w:t>
      </w:r>
      <w:r w:rsidR="00CE1AD4">
        <w:rPr>
          <w:rFonts w:ascii="仿宋" w:eastAsia="仿宋" w:hAnsi="仿宋" w:hint="eastAsia"/>
          <w:bCs/>
          <w:sz w:val="24"/>
          <w:szCs w:val="24"/>
        </w:rPr>
        <w:t>剩余本协议</w:t>
      </w:r>
      <w:r w:rsidR="00C501C5">
        <w:rPr>
          <w:rFonts w:ascii="仿宋" w:eastAsia="仿宋" w:hAnsi="仿宋" w:hint="eastAsia"/>
          <w:bCs/>
          <w:sz w:val="24"/>
          <w:szCs w:val="24"/>
        </w:rPr>
        <w:t>总金额</w:t>
      </w:r>
      <w:r w:rsidR="00CE1AD4">
        <w:rPr>
          <w:rFonts w:ascii="仿宋" w:eastAsia="仿宋" w:hAnsi="仿宋" w:hint="eastAsia"/>
          <w:bCs/>
          <w:sz w:val="24"/>
          <w:szCs w:val="24"/>
        </w:rPr>
        <w:t>的1</w:t>
      </w:r>
      <w:r w:rsidR="00CE1AD4">
        <w:rPr>
          <w:rFonts w:ascii="仿宋" w:eastAsia="仿宋" w:hAnsi="仿宋"/>
          <w:bCs/>
          <w:sz w:val="24"/>
          <w:szCs w:val="24"/>
        </w:rPr>
        <w:t>0%</w:t>
      </w:r>
      <w:r w:rsidR="00C501C5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作为质保金</w:t>
      </w:r>
      <w:r w:rsidR="00735F45">
        <w:rPr>
          <w:rFonts w:ascii="仿宋" w:eastAsia="仿宋" w:hAnsi="仿宋" w:hint="eastAsia"/>
          <w:bCs/>
          <w:sz w:val="24"/>
          <w:szCs w:val="24"/>
        </w:rPr>
        <w:t>，即</w:t>
      </w:r>
      <w:r>
        <w:rPr>
          <w:rFonts w:ascii="仿宋" w:eastAsia="仿宋" w:hAnsi="仿宋"/>
          <w:bCs/>
          <w:sz w:val="24"/>
          <w:szCs w:val="24"/>
        </w:rPr>
        <w:t>20548.00</w:t>
      </w:r>
      <w:r w:rsidR="00735F45">
        <w:rPr>
          <w:rFonts w:ascii="仿宋" w:eastAsia="仿宋" w:hAnsi="仿宋" w:hint="eastAsia"/>
          <w:bCs/>
          <w:sz w:val="24"/>
          <w:szCs w:val="24"/>
        </w:rPr>
        <w:t>元</w:t>
      </w:r>
      <w:r w:rsidR="00CE1AD4">
        <w:rPr>
          <w:rFonts w:ascii="仿宋" w:eastAsia="仿宋" w:hAnsi="仿宋" w:hint="eastAsia"/>
          <w:bCs/>
          <w:sz w:val="24"/>
          <w:szCs w:val="24"/>
        </w:rPr>
        <w:t>，自模具验收之日起一年</w:t>
      </w:r>
      <w:r w:rsidR="00277624">
        <w:rPr>
          <w:rFonts w:ascii="仿宋" w:eastAsia="仿宋" w:hAnsi="仿宋" w:hint="eastAsia"/>
          <w:bCs/>
          <w:sz w:val="24"/>
          <w:szCs w:val="24"/>
        </w:rPr>
        <w:t>，</w:t>
      </w:r>
      <w:r w:rsidR="00CE1AD4">
        <w:rPr>
          <w:rFonts w:ascii="仿宋" w:eastAsia="仿宋" w:hAnsi="仿宋" w:hint="eastAsia"/>
          <w:bCs/>
          <w:sz w:val="24"/>
          <w:szCs w:val="24"/>
        </w:rPr>
        <w:t>无重大质量问题后，甲方支付给乙方。</w:t>
      </w:r>
    </w:p>
    <w:p w14:paraId="59B6C247" w14:textId="0F94AB95" w:rsidR="00317846" w:rsidRPr="00C64A64" w:rsidRDefault="00696A4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3480FD5" w14:textId="7E76E949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经双方代表签字并盖章后，即告生效。</w:t>
      </w:r>
    </w:p>
    <w:p w14:paraId="0E9449C1" w14:textId="4F235DF1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一式贰份，双方各执壹份。本</w:t>
      </w:r>
      <w:r w:rsidR="00696A47">
        <w:rPr>
          <w:rFonts w:ascii="仿宋" w:eastAsia="仿宋" w:hAnsi="仿宋" w:hint="eastAsia"/>
          <w:sz w:val="24"/>
          <w:szCs w:val="24"/>
        </w:rPr>
        <w:t>协议</w:t>
      </w:r>
      <w:r w:rsidRPr="00C64A64">
        <w:rPr>
          <w:rFonts w:ascii="仿宋" w:eastAsia="仿宋" w:hAnsi="仿宋" w:hint="eastAsia"/>
          <w:sz w:val="24"/>
          <w:szCs w:val="24"/>
        </w:rPr>
        <w:t>未</w:t>
      </w:r>
      <w:r w:rsidR="00696A47">
        <w:rPr>
          <w:rFonts w:ascii="仿宋" w:eastAsia="仿宋" w:hAnsi="仿宋" w:hint="eastAsia"/>
          <w:sz w:val="24"/>
          <w:szCs w:val="24"/>
        </w:rPr>
        <w:t>提事宜，按照原合同约定执行</w:t>
      </w:r>
      <w:r w:rsidR="00BA5FD0" w:rsidRPr="00693A33">
        <w:rPr>
          <w:rFonts w:ascii="仿宋" w:eastAsia="仿宋" w:hAnsi="仿宋" w:hint="eastAsia"/>
          <w:sz w:val="24"/>
        </w:rPr>
        <w:t>。</w:t>
      </w:r>
    </w:p>
    <w:p w14:paraId="0BDAD343" w14:textId="27550E59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98485D">
        <w:rPr>
          <w:rFonts w:ascii="仿宋" w:eastAsia="仿宋" w:hAnsi="仿宋" w:hint="eastAsia"/>
          <w:b/>
          <w:sz w:val="24"/>
          <w:szCs w:val="24"/>
        </w:rPr>
        <w:t>泊头市新峰模具有限公司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14:paraId="64E7642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516648F4" w14:textId="43FC182D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5C09A9DB" w14:textId="392DD5D7" w:rsidR="00317846" w:rsidRPr="00C00BD1" w:rsidRDefault="00775D5E" w:rsidP="00696A47">
      <w:pPr>
        <w:spacing w:line="360" w:lineRule="auto"/>
        <w:ind w:firstLineChars="300" w:firstLine="72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日                      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年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月</w:t>
      </w:r>
      <w:r w:rsidR="00696A47">
        <w:rPr>
          <w:rFonts w:ascii="仿宋" w:eastAsia="仿宋" w:hAnsi="仿宋" w:cs="仿宋"/>
          <w:b/>
          <w:color w:val="000000"/>
          <w:sz w:val="24"/>
          <w:szCs w:val="24"/>
        </w:rPr>
        <w:t xml:space="preserve">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FC5A" w14:textId="77777777" w:rsidR="006C279E" w:rsidRDefault="006C279E">
      <w:r>
        <w:separator/>
      </w:r>
    </w:p>
  </w:endnote>
  <w:endnote w:type="continuationSeparator" w:id="0">
    <w:p w14:paraId="44E678BA" w14:textId="77777777" w:rsidR="006C279E" w:rsidRDefault="006C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70EB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5978962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14:paraId="416B4724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950D11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784E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</w:t>
    </w:r>
    <w:r w:rsidR="00F22FE4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0601F7EB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3623" w14:textId="77777777" w:rsidR="006C279E" w:rsidRDefault="006C279E">
      <w:r>
        <w:separator/>
      </w:r>
    </w:p>
  </w:footnote>
  <w:footnote w:type="continuationSeparator" w:id="0">
    <w:p w14:paraId="0D0E217A" w14:textId="77777777" w:rsidR="006C279E" w:rsidRDefault="006C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D739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AD1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21E15C1F" wp14:editId="5D97D452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9018171">
    <w:abstractNumId w:val="3"/>
  </w:num>
  <w:num w:numId="2" w16cid:durableId="745762603">
    <w:abstractNumId w:val="9"/>
  </w:num>
  <w:num w:numId="3" w16cid:durableId="2063944140">
    <w:abstractNumId w:val="5"/>
  </w:num>
  <w:num w:numId="4" w16cid:durableId="398791670">
    <w:abstractNumId w:val="0"/>
  </w:num>
  <w:num w:numId="5" w16cid:durableId="1908416537">
    <w:abstractNumId w:val="1"/>
  </w:num>
  <w:num w:numId="6" w16cid:durableId="2105101801">
    <w:abstractNumId w:val="6"/>
  </w:num>
  <w:num w:numId="7" w16cid:durableId="1717007247">
    <w:abstractNumId w:val="7"/>
  </w:num>
  <w:num w:numId="8" w16cid:durableId="36049649">
    <w:abstractNumId w:val="10"/>
  </w:num>
  <w:num w:numId="9" w16cid:durableId="1609704250">
    <w:abstractNumId w:val="2"/>
  </w:num>
  <w:num w:numId="10" w16cid:durableId="1037000990">
    <w:abstractNumId w:val="8"/>
  </w:num>
  <w:num w:numId="11" w16cid:durableId="198994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0F5E6C"/>
    <w:rsid w:val="00107B0F"/>
    <w:rsid w:val="00112EB4"/>
    <w:rsid w:val="00120DFF"/>
    <w:rsid w:val="00125AD6"/>
    <w:rsid w:val="0014400C"/>
    <w:rsid w:val="00152B52"/>
    <w:rsid w:val="0016045B"/>
    <w:rsid w:val="00163D1E"/>
    <w:rsid w:val="00172A27"/>
    <w:rsid w:val="00174744"/>
    <w:rsid w:val="00181FCB"/>
    <w:rsid w:val="001850C8"/>
    <w:rsid w:val="001932AD"/>
    <w:rsid w:val="00194F32"/>
    <w:rsid w:val="001969B4"/>
    <w:rsid w:val="001A1502"/>
    <w:rsid w:val="001A64BB"/>
    <w:rsid w:val="001A68B8"/>
    <w:rsid w:val="001B2B01"/>
    <w:rsid w:val="001B4DDF"/>
    <w:rsid w:val="001B4E60"/>
    <w:rsid w:val="001B6AED"/>
    <w:rsid w:val="001C24F3"/>
    <w:rsid w:val="001C26D4"/>
    <w:rsid w:val="001C71A1"/>
    <w:rsid w:val="001D38C6"/>
    <w:rsid w:val="001D6BF7"/>
    <w:rsid w:val="001E4260"/>
    <w:rsid w:val="00202265"/>
    <w:rsid w:val="002100A3"/>
    <w:rsid w:val="002221EB"/>
    <w:rsid w:val="002244EC"/>
    <w:rsid w:val="00225A83"/>
    <w:rsid w:val="0023396C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77624"/>
    <w:rsid w:val="00282AE4"/>
    <w:rsid w:val="00286DE8"/>
    <w:rsid w:val="00294999"/>
    <w:rsid w:val="002972FB"/>
    <w:rsid w:val="002A7FF8"/>
    <w:rsid w:val="002B0BC6"/>
    <w:rsid w:val="002C0246"/>
    <w:rsid w:val="002C46DC"/>
    <w:rsid w:val="002E3BFB"/>
    <w:rsid w:val="002E5125"/>
    <w:rsid w:val="002E5EC0"/>
    <w:rsid w:val="0030108C"/>
    <w:rsid w:val="00304117"/>
    <w:rsid w:val="0031496B"/>
    <w:rsid w:val="00317846"/>
    <w:rsid w:val="0032071A"/>
    <w:rsid w:val="00322607"/>
    <w:rsid w:val="00331F41"/>
    <w:rsid w:val="003339A6"/>
    <w:rsid w:val="00340591"/>
    <w:rsid w:val="00340C71"/>
    <w:rsid w:val="0034191F"/>
    <w:rsid w:val="003528DF"/>
    <w:rsid w:val="003670B2"/>
    <w:rsid w:val="00381B40"/>
    <w:rsid w:val="00381FA0"/>
    <w:rsid w:val="00394E9B"/>
    <w:rsid w:val="003B043F"/>
    <w:rsid w:val="003B16E6"/>
    <w:rsid w:val="003C298F"/>
    <w:rsid w:val="003D442D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86CC4"/>
    <w:rsid w:val="00491863"/>
    <w:rsid w:val="00492958"/>
    <w:rsid w:val="004964FA"/>
    <w:rsid w:val="00496DB5"/>
    <w:rsid w:val="004C28D6"/>
    <w:rsid w:val="004D18A1"/>
    <w:rsid w:val="004D4D95"/>
    <w:rsid w:val="004D6E1E"/>
    <w:rsid w:val="004D70E0"/>
    <w:rsid w:val="004E1BC3"/>
    <w:rsid w:val="004E252F"/>
    <w:rsid w:val="004E5A08"/>
    <w:rsid w:val="004F480F"/>
    <w:rsid w:val="004F6153"/>
    <w:rsid w:val="004F7B52"/>
    <w:rsid w:val="0050430D"/>
    <w:rsid w:val="005055B0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86586"/>
    <w:rsid w:val="005916A0"/>
    <w:rsid w:val="005A19B6"/>
    <w:rsid w:val="005C34AB"/>
    <w:rsid w:val="005C3AE4"/>
    <w:rsid w:val="005D1767"/>
    <w:rsid w:val="005D1D15"/>
    <w:rsid w:val="005E3B9F"/>
    <w:rsid w:val="005F5EA2"/>
    <w:rsid w:val="00605E97"/>
    <w:rsid w:val="00621258"/>
    <w:rsid w:val="006539D8"/>
    <w:rsid w:val="006548C2"/>
    <w:rsid w:val="0065579B"/>
    <w:rsid w:val="00655FD6"/>
    <w:rsid w:val="00656723"/>
    <w:rsid w:val="00657448"/>
    <w:rsid w:val="006738F6"/>
    <w:rsid w:val="00677B72"/>
    <w:rsid w:val="00696A47"/>
    <w:rsid w:val="00697753"/>
    <w:rsid w:val="006A2F95"/>
    <w:rsid w:val="006A7C85"/>
    <w:rsid w:val="006C279E"/>
    <w:rsid w:val="006D4065"/>
    <w:rsid w:val="006E3515"/>
    <w:rsid w:val="006F1B02"/>
    <w:rsid w:val="006F4B17"/>
    <w:rsid w:val="007013BD"/>
    <w:rsid w:val="007014FA"/>
    <w:rsid w:val="0071620F"/>
    <w:rsid w:val="007262FB"/>
    <w:rsid w:val="007318AA"/>
    <w:rsid w:val="00735F45"/>
    <w:rsid w:val="00736F67"/>
    <w:rsid w:val="007375BD"/>
    <w:rsid w:val="00741152"/>
    <w:rsid w:val="0074751C"/>
    <w:rsid w:val="00752D8A"/>
    <w:rsid w:val="007721CB"/>
    <w:rsid w:val="00775D5E"/>
    <w:rsid w:val="00781BD3"/>
    <w:rsid w:val="00782E17"/>
    <w:rsid w:val="007879DB"/>
    <w:rsid w:val="007A385B"/>
    <w:rsid w:val="007A6F4B"/>
    <w:rsid w:val="007B0D45"/>
    <w:rsid w:val="007B7F3B"/>
    <w:rsid w:val="007C0BF7"/>
    <w:rsid w:val="007D29B5"/>
    <w:rsid w:val="007E6BB0"/>
    <w:rsid w:val="007F0528"/>
    <w:rsid w:val="007F3475"/>
    <w:rsid w:val="007F771D"/>
    <w:rsid w:val="00803A95"/>
    <w:rsid w:val="00806DD4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27782"/>
    <w:rsid w:val="00937F0C"/>
    <w:rsid w:val="0095039B"/>
    <w:rsid w:val="00955D05"/>
    <w:rsid w:val="00961954"/>
    <w:rsid w:val="00965B95"/>
    <w:rsid w:val="009672CA"/>
    <w:rsid w:val="0098485D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9F3662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750B1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0B65"/>
    <w:rsid w:val="00B72ABF"/>
    <w:rsid w:val="00B77617"/>
    <w:rsid w:val="00BA1AB7"/>
    <w:rsid w:val="00BA5FD0"/>
    <w:rsid w:val="00BB4C86"/>
    <w:rsid w:val="00BC34E6"/>
    <w:rsid w:val="00BD2BFD"/>
    <w:rsid w:val="00BD37B1"/>
    <w:rsid w:val="00BD4857"/>
    <w:rsid w:val="00BD5798"/>
    <w:rsid w:val="00BD5E01"/>
    <w:rsid w:val="00BF38C7"/>
    <w:rsid w:val="00BF78D9"/>
    <w:rsid w:val="00C00BD1"/>
    <w:rsid w:val="00C03006"/>
    <w:rsid w:val="00C045C8"/>
    <w:rsid w:val="00C10C07"/>
    <w:rsid w:val="00C15F67"/>
    <w:rsid w:val="00C246DE"/>
    <w:rsid w:val="00C26B2E"/>
    <w:rsid w:val="00C411B7"/>
    <w:rsid w:val="00C44A0A"/>
    <w:rsid w:val="00C45A77"/>
    <w:rsid w:val="00C501C5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1AD4"/>
    <w:rsid w:val="00CE29BC"/>
    <w:rsid w:val="00CE5A1C"/>
    <w:rsid w:val="00CF16C8"/>
    <w:rsid w:val="00CF2E87"/>
    <w:rsid w:val="00CF3C07"/>
    <w:rsid w:val="00CF3FE3"/>
    <w:rsid w:val="00D22D3A"/>
    <w:rsid w:val="00D23353"/>
    <w:rsid w:val="00D53B9D"/>
    <w:rsid w:val="00D56193"/>
    <w:rsid w:val="00D756CF"/>
    <w:rsid w:val="00D95444"/>
    <w:rsid w:val="00D95DDB"/>
    <w:rsid w:val="00DA52C7"/>
    <w:rsid w:val="00DA5C25"/>
    <w:rsid w:val="00DC148D"/>
    <w:rsid w:val="00DC4BBC"/>
    <w:rsid w:val="00DC5005"/>
    <w:rsid w:val="00DD3271"/>
    <w:rsid w:val="00DD3E12"/>
    <w:rsid w:val="00DF0DD6"/>
    <w:rsid w:val="00DF2CC2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45385"/>
    <w:rsid w:val="00E54E84"/>
    <w:rsid w:val="00E656A9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69786"/>
  <w15:docId w15:val="{ADEA03DB-213D-4AB7-AE0D-8A7F384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326</Words>
  <Characters>1861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光华荣昌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47</cp:revision>
  <cp:lastPrinted>2015-07-18T05:35:00Z</cp:lastPrinted>
  <dcterms:created xsi:type="dcterms:W3CDTF">2021-11-05T08:16:00Z</dcterms:created>
  <dcterms:modified xsi:type="dcterms:W3CDTF">2022-12-13T08:09:00Z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