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整椅振动耐久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副驾驶员座椅总成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WG1662511185/2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</w:t>
                </w:r>
                <w:r>
                  <w:rPr>
                    <w:rFonts w:hint="eastAsia" w:ascii="宋体" w:hAnsi="宋体"/>
                    <w:lang w:eastAsia="zh-CN"/>
                  </w:rPr>
                  <w:t>工程</w:t>
                </w:r>
                <w:r>
                  <w:rPr>
                    <w:rFonts w:hint="eastAsia" w:ascii="宋体" w:hAnsi="宋体"/>
                  </w:rPr>
                  <w:t>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李世新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18612905895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整椅振动耐久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GR20221116SQS282试验申请单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副驾驶员座椅总成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GR20221116SQS282试验申请单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整椅振动耐久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64" w:type="dxa"/>
          </w:tcPr>
          <w:p>
            <w:pPr>
              <w:rPr>
                <w:rFonts w:hint="default" w:asciiTheme="minorEastAsia" w:hAnsiTheme="minorEastAsia"/>
                <w:kern w:val="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1.整椅振动100h，（戴姆勒全程路谱）。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1.试验完成后气弹簧功能不失效，骨架无明显断裂损坏。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686"/>
              <w:gridCol w:w="5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8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副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驾驶员座椅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282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-202211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试验进行到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45.5H时，气弹簧失效，49h时更换正和气弹簧，106.5h时座框旁侧板开裂，补焊之后继续，129h时前横梁断裂，座框旁侧板再次断裂，试验终止。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282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818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D6D1ED1"/>
    <w:rsid w:val="1F666BD8"/>
    <w:rsid w:val="1F9279CD"/>
    <w:rsid w:val="2088154A"/>
    <w:rsid w:val="20B9542D"/>
    <w:rsid w:val="21562C7C"/>
    <w:rsid w:val="2208041A"/>
    <w:rsid w:val="225E003A"/>
    <w:rsid w:val="229972C4"/>
    <w:rsid w:val="25841255"/>
    <w:rsid w:val="264E009C"/>
    <w:rsid w:val="292609D2"/>
    <w:rsid w:val="2A8231FA"/>
    <w:rsid w:val="2BDB5E37"/>
    <w:rsid w:val="2C974FFA"/>
    <w:rsid w:val="2DFB7085"/>
    <w:rsid w:val="2EA9088F"/>
    <w:rsid w:val="30C6397A"/>
    <w:rsid w:val="31A31F0E"/>
    <w:rsid w:val="35793102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2321A35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CD66444"/>
    <w:rsid w:val="5DEF1C8D"/>
    <w:rsid w:val="5F9612C2"/>
    <w:rsid w:val="5F9B450B"/>
    <w:rsid w:val="5FB13996"/>
    <w:rsid w:val="5FE01638"/>
    <w:rsid w:val="60DF7FBD"/>
    <w:rsid w:val="61BA4586"/>
    <w:rsid w:val="623E6F65"/>
    <w:rsid w:val="63563A58"/>
    <w:rsid w:val="637B1AF3"/>
    <w:rsid w:val="63C60FC0"/>
    <w:rsid w:val="64124205"/>
    <w:rsid w:val="648C220A"/>
    <w:rsid w:val="6722662C"/>
    <w:rsid w:val="694F3806"/>
    <w:rsid w:val="6A762758"/>
    <w:rsid w:val="6D486EEA"/>
    <w:rsid w:val="6EDF2867"/>
    <w:rsid w:val="6FD44A65"/>
    <w:rsid w:val="713C6D66"/>
    <w:rsid w:val="71CA4371"/>
    <w:rsid w:val="73377688"/>
    <w:rsid w:val="73D32D15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785</Words>
  <Characters>987</Characters>
  <Lines>10</Lines>
  <Paragraphs>2</Paragraphs>
  <TotalTime>1</TotalTime>
  <ScaleCrop>false</ScaleCrop>
  <LinksUpToDate>false</LinksUpToDate>
  <CharactersWithSpaces>1052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2022-11-23T08:16:22Z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