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W w:w="10067"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46"/>
        <w:gridCol w:w="5225"/>
        <w:gridCol w:w="457"/>
        <w:gridCol w:w="823"/>
        <w:gridCol w:w="851"/>
        <w:gridCol w:w="994"/>
      </w:tblGrid>
      <w:tr w:rsidR="00E4678D" w:rsidRPr="00F339F4" w:rsidTr="00BD6CE6">
        <w:trPr>
          <w:trHeight w:val="405"/>
        </w:trPr>
        <w:tc>
          <w:tcPr>
            <w:tcW w:w="1717" w:type="dxa"/>
            <w:vMerge w:val="restart"/>
            <w:shd w:val="clear" w:color="auto" w:fill="auto"/>
            <w:noWrap/>
            <w:vAlign w:val="center"/>
            <w:hideMark/>
          </w:tcPr>
          <w:p w:rsidR="00E4678D" w:rsidRPr="00F339F4" w:rsidRDefault="00EC4927" w:rsidP="00324689">
            <w:pPr>
              <w:jc w:val="center"/>
              <w:rPr>
                <w:color w:val="000000"/>
                <w:szCs w:val="21"/>
              </w:rPr>
            </w:pPr>
            <w:r>
              <w:rPr>
                <w:noProof/>
                <w:color w:val="000000"/>
                <w:szCs w:val="21"/>
              </w:rPr>
              <w:drawing>
                <wp:inline distT="0" distB="0" distL="0" distR="0" wp14:anchorId="58F32221" wp14:editId="02712F46">
                  <wp:extent cx="952500" cy="561975"/>
                  <wp:effectExtent l="19050" t="0" r="0" b="0"/>
                  <wp:docPr id="1" name="图片 1" descr="光华荣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光华荣昌"/>
                          <pic:cNvPicPr>
                            <a:picLocks noChangeAspect="1" noChangeArrowheads="1"/>
                          </pic:cNvPicPr>
                        </pic:nvPicPr>
                        <pic:blipFill>
                          <a:blip r:embed="rId8" cstate="print"/>
                          <a:srcRect/>
                          <a:stretch>
                            <a:fillRect/>
                          </a:stretch>
                        </pic:blipFill>
                        <pic:spPr bwMode="auto">
                          <a:xfrm>
                            <a:off x="0" y="0"/>
                            <a:ext cx="952500" cy="561975"/>
                          </a:xfrm>
                          <a:prstGeom prst="rect">
                            <a:avLst/>
                          </a:prstGeom>
                          <a:noFill/>
                          <a:ln w="9525">
                            <a:noFill/>
                            <a:miter lim="800000"/>
                            <a:headEnd/>
                            <a:tailEnd/>
                          </a:ln>
                        </pic:spPr>
                      </pic:pic>
                    </a:graphicData>
                  </a:graphic>
                </wp:inline>
              </w:drawing>
            </w:r>
          </w:p>
          <w:p w:rsidR="00E4678D" w:rsidRPr="00F339F4" w:rsidRDefault="00E4678D" w:rsidP="00324689">
            <w:pPr>
              <w:ind w:leftChars="-119" w:left="-286"/>
              <w:rPr>
                <w:color w:val="000000"/>
                <w:szCs w:val="21"/>
              </w:rPr>
            </w:pPr>
          </w:p>
        </w:tc>
        <w:tc>
          <w:tcPr>
            <w:tcW w:w="5225" w:type="dxa"/>
            <w:vMerge w:val="restart"/>
            <w:shd w:val="clear" w:color="auto" w:fill="auto"/>
            <w:noWrap/>
            <w:vAlign w:val="center"/>
            <w:hideMark/>
          </w:tcPr>
          <w:p w:rsidR="00705875" w:rsidRPr="00705875" w:rsidRDefault="004E34CA" w:rsidP="00FF1E25">
            <w:pPr>
              <w:ind w:firstLineChars="100" w:firstLine="280"/>
              <w:jc w:val="center"/>
              <w:rPr>
                <w:sz w:val="28"/>
                <w:szCs w:val="28"/>
              </w:rPr>
            </w:pPr>
            <w:r>
              <w:rPr>
                <w:rFonts w:hint="eastAsia"/>
                <w:sz w:val="28"/>
                <w:szCs w:val="28"/>
              </w:rPr>
              <w:t>出差申请单</w:t>
            </w:r>
          </w:p>
        </w:tc>
        <w:tc>
          <w:tcPr>
            <w:tcW w:w="457" w:type="dxa"/>
            <w:vMerge w:val="restart"/>
            <w:shd w:val="clear" w:color="auto" w:fill="auto"/>
            <w:vAlign w:val="center"/>
          </w:tcPr>
          <w:p w:rsidR="00E4678D" w:rsidRPr="00BE236C" w:rsidRDefault="00E4678D" w:rsidP="00324689">
            <w:pPr>
              <w:jc w:val="center"/>
              <w:rPr>
                <w:b/>
                <w:color w:val="000000"/>
              </w:rPr>
            </w:pPr>
            <w:proofErr w:type="gramStart"/>
            <w:r w:rsidRPr="00BE236C">
              <w:rPr>
                <w:rFonts w:hint="eastAsia"/>
                <w:b/>
                <w:color w:val="000000"/>
              </w:rPr>
              <w:t>裁</w:t>
            </w:r>
            <w:proofErr w:type="gramEnd"/>
          </w:p>
          <w:p w:rsidR="00E4678D" w:rsidRPr="00BE236C" w:rsidRDefault="00E4678D" w:rsidP="00324689">
            <w:pPr>
              <w:jc w:val="center"/>
              <w:rPr>
                <w:b/>
                <w:color w:val="000000"/>
              </w:rPr>
            </w:pPr>
            <w:r w:rsidRPr="00BE236C">
              <w:rPr>
                <w:rFonts w:hint="eastAsia"/>
                <w:b/>
                <w:color w:val="000000"/>
              </w:rPr>
              <w:t xml:space="preserve">    </w:t>
            </w:r>
          </w:p>
          <w:p w:rsidR="00E4678D" w:rsidRPr="00BE236C" w:rsidRDefault="00E4678D" w:rsidP="00324689">
            <w:pPr>
              <w:jc w:val="center"/>
              <w:rPr>
                <w:b/>
                <w:color w:val="000000"/>
              </w:rPr>
            </w:pPr>
            <w:r w:rsidRPr="00BE236C">
              <w:rPr>
                <w:rFonts w:hint="eastAsia"/>
                <w:b/>
                <w:color w:val="000000"/>
              </w:rPr>
              <w:t>决</w:t>
            </w:r>
          </w:p>
        </w:tc>
        <w:tc>
          <w:tcPr>
            <w:tcW w:w="823" w:type="dxa"/>
            <w:shd w:val="clear" w:color="auto" w:fill="auto"/>
            <w:noWrap/>
            <w:vAlign w:val="center"/>
            <w:hideMark/>
          </w:tcPr>
          <w:p w:rsidR="00E4678D" w:rsidRPr="00BE236C" w:rsidRDefault="00E4678D" w:rsidP="00324689">
            <w:pPr>
              <w:jc w:val="center"/>
              <w:rPr>
                <w:b/>
                <w:color w:val="000000"/>
              </w:rPr>
            </w:pPr>
            <w:r w:rsidRPr="00BE236C">
              <w:rPr>
                <w:rFonts w:hint="eastAsia"/>
                <w:b/>
                <w:color w:val="000000"/>
              </w:rPr>
              <w:t>编</w:t>
            </w:r>
            <w:r>
              <w:rPr>
                <w:rFonts w:hint="eastAsia"/>
                <w:b/>
                <w:color w:val="000000"/>
              </w:rPr>
              <w:t xml:space="preserve"> </w:t>
            </w:r>
            <w:r w:rsidRPr="00BE236C">
              <w:rPr>
                <w:rFonts w:hint="eastAsia"/>
                <w:b/>
                <w:color w:val="000000"/>
              </w:rPr>
              <w:t>制</w:t>
            </w:r>
          </w:p>
        </w:tc>
        <w:tc>
          <w:tcPr>
            <w:tcW w:w="851" w:type="dxa"/>
            <w:shd w:val="clear" w:color="auto" w:fill="auto"/>
            <w:noWrap/>
            <w:vAlign w:val="center"/>
            <w:hideMark/>
          </w:tcPr>
          <w:p w:rsidR="00E4678D" w:rsidRPr="00BE236C" w:rsidRDefault="00E4678D" w:rsidP="00324689">
            <w:pPr>
              <w:jc w:val="center"/>
              <w:rPr>
                <w:b/>
                <w:color w:val="000000"/>
              </w:rPr>
            </w:pPr>
            <w:r w:rsidRPr="00BE236C">
              <w:rPr>
                <w:rFonts w:hint="eastAsia"/>
                <w:b/>
                <w:color w:val="000000"/>
              </w:rPr>
              <w:t>审</w:t>
            </w:r>
            <w:r>
              <w:rPr>
                <w:rFonts w:hint="eastAsia"/>
                <w:b/>
                <w:color w:val="000000"/>
              </w:rPr>
              <w:t xml:space="preserve"> </w:t>
            </w:r>
            <w:r w:rsidRPr="00BE236C">
              <w:rPr>
                <w:rFonts w:hint="eastAsia"/>
                <w:b/>
                <w:color w:val="000000"/>
              </w:rPr>
              <w:t>核</w:t>
            </w:r>
          </w:p>
        </w:tc>
        <w:tc>
          <w:tcPr>
            <w:tcW w:w="994" w:type="dxa"/>
            <w:shd w:val="clear" w:color="auto" w:fill="auto"/>
            <w:noWrap/>
            <w:vAlign w:val="center"/>
            <w:hideMark/>
          </w:tcPr>
          <w:p w:rsidR="00E4678D" w:rsidRPr="00BE236C" w:rsidRDefault="00E4678D" w:rsidP="00324689">
            <w:pPr>
              <w:jc w:val="center"/>
              <w:rPr>
                <w:b/>
                <w:color w:val="000000"/>
              </w:rPr>
            </w:pPr>
            <w:r w:rsidRPr="00BE236C">
              <w:rPr>
                <w:rFonts w:hint="eastAsia"/>
                <w:b/>
                <w:color w:val="000000"/>
              </w:rPr>
              <w:t>批</w:t>
            </w:r>
            <w:r>
              <w:rPr>
                <w:rFonts w:hint="eastAsia"/>
                <w:b/>
                <w:color w:val="000000"/>
              </w:rPr>
              <w:t xml:space="preserve"> </w:t>
            </w:r>
            <w:r w:rsidRPr="00BE236C">
              <w:rPr>
                <w:rFonts w:hint="eastAsia"/>
                <w:b/>
                <w:color w:val="000000"/>
              </w:rPr>
              <w:t>准</w:t>
            </w:r>
          </w:p>
        </w:tc>
      </w:tr>
      <w:tr w:rsidR="00E4678D" w:rsidRPr="00F339F4" w:rsidTr="00BD6CE6">
        <w:trPr>
          <w:trHeight w:val="820"/>
        </w:trPr>
        <w:tc>
          <w:tcPr>
            <w:tcW w:w="1717" w:type="dxa"/>
            <w:vMerge/>
            <w:vAlign w:val="center"/>
            <w:hideMark/>
          </w:tcPr>
          <w:p w:rsidR="00E4678D" w:rsidRPr="00F339F4" w:rsidRDefault="00E4678D" w:rsidP="00324689">
            <w:pPr>
              <w:rPr>
                <w:color w:val="000000"/>
                <w:szCs w:val="21"/>
              </w:rPr>
            </w:pPr>
          </w:p>
        </w:tc>
        <w:tc>
          <w:tcPr>
            <w:tcW w:w="5225" w:type="dxa"/>
            <w:vMerge/>
            <w:vAlign w:val="center"/>
            <w:hideMark/>
          </w:tcPr>
          <w:p w:rsidR="00E4678D" w:rsidRPr="00F339F4" w:rsidRDefault="00E4678D" w:rsidP="00324689">
            <w:pPr>
              <w:rPr>
                <w:color w:val="000000"/>
                <w:sz w:val="20"/>
                <w:szCs w:val="20"/>
              </w:rPr>
            </w:pPr>
          </w:p>
        </w:tc>
        <w:tc>
          <w:tcPr>
            <w:tcW w:w="457" w:type="dxa"/>
            <w:vMerge/>
            <w:vAlign w:val="center"/>
          </w:tcPr>
          <w:p w:rsidR="00E4678D" w:rsidRPr="00BE236C" w:rsidRDefault="00E4678D" w:rsidP="00324689">
            <w:pPr>
              <w:rPr>
                <w:color w:val="000000"/>
              </w:rPr>
            </w:pPr>
          </w:p>
        </w:tc>
        <w:tc>
          <w:tcPr>
            <w:tcW w:w="823" w:type="dxa"/>
            <w:shd w:val="clear" w:color="auto" w:fill="auto"/>
            <w:noWrap/>
            <w:vAlign w:val="center"/>
            <w:hideMark/>
          </w:tcPr>
          <w:p w:rsidR="00E4678D" w:rsidRPr="00BE236C" w:rsidRDefault="00DD7C96" w:rsidP="00324689">
            <w:pPr>
              <w:jc w:val="center"/>
              <w:rPr>
                <w:color w:val="000000"/>
              </w:rPr>
            </w:pPr>
            <w:r>
              <w:rPr>
                <w:rFonts w:hint="eastAsia"/>
                <w:color w:val="000000"/>
              </w:rPr>
              <w:t>王庆岭</w:t>
            </w:r>
          </w:p>
        </w:tc>
        <w:tc>
          <w:tcPr>
            <w:tcW w:w="851" w:type="dxa"/>
            <w:shd w:val="clear" w:color="auto" w:fill="auto"/>
            <w:noWrap/>
            <w:vAlign w:val="center"/>
            <w:hideMark/>
          </w:tcPr>
          <w:p w:rsidR="00E4678D" w:rsidRPr="00BE236C" w:rsidRDefault="00E4678D" w:rsidP="00324689">
            <w:pPr>
              <w:jc w:val="center"/>
              <w:rPr>
                <w:color w:val="000000"/>
              </w:rPr>
            </w:pPr>
            <w:r w:rsidRPr="00BE236C">
              <w:rPr>
                <w:rFonts w:hint="eastAsia"/>
                <w:color w:val="000000"/>
              </w:rPr>
              <w:t xml:space="preserve">　</w:t>
            </w:r>
          </w:p>
        </w:tc>
        <w:tc>
          <w:tcPr>
            <w:tcW w:w="994" w:type="dxa"/>
            <w:shd w:val="clear" w:color="auto" w:fill="auto"/>
            <w:noWrap/>
            <w:vAlign w:val="center"/>
            <w:hideMark/>
          </w:tcPr>
          <w:p w:rsidR="00E4678D" w:rsidRPr="00BE236C" w:rsidRDefault="00E4678D" w:rsidP="00324689">
            <w:pPr>
              <w:jc w:val="center"/>
              <w:rPr>
                <w:color w:val="000000"/>
              </w:rPr>
            </w:pPr>
            <w:r w:rsidRPr="00BE236C">
              <w:rPr>
                <w:rFonts w:hint="eastAsia"/>
                <w:color w:val="000000"/>
              </w:rPr>
              <w:t xml:space="preserve">　</w:t>
            </w:r>
          </w:p>
        </w:tc>
      </w:tr>
      <w:tr w:rsidR="00E4678D" w:rsidRPr="00F339F4" w:rsidTr="00BD6CE6">
        <w:trPr>
          <w:trHeight w:val="428"/>
        </w:trPr>
        <w:tc>
          <w:tcPr>
            <w:tcW w:w="6942" w:type="dxa"/>
            <w:gridSpan w:val="2"/>
            <w:vAlign w:val="center"/>
            <w:hideMark/>
          </w:tcPr>
          <w:p w:rsidR="00E4678D" w:rsidRPr="00BE236C" w:rsidRDefault="002974D6" w:rsidP="005E7C5B">
            <w:pPr>
              <w:ind w:firstLineChars="196" w:firstLine="472"/>
              <w:rPr>
                <w:b/>
                <w:color w:val="000000"/>
              </w:rPr>
            </w:pPr>
            <w:r w:rsidRPr="002974D6">
              <w:rPr>
                <w:rFonts w:hint="eastAsia"/>
                <w:b/>
                <w:color w:val="000000"/>
              </w:rPr>
              <w:t>□</w:t>
            </w:r>
            <w:r w:rsidR="00E4678D" w:rsidRPr="00BE236C">
              <w:rPr>
                <w:rFonts w:hint="eastAsia"/>
                <w:b/>
                <w:color w:val="000000"/>
              </w:rPr>
              <w:t xml:space="preserve"> 报告 </w:t>
            </w:r>
            <w:r w:rsidR="00E4678D">
              <w:rPr>
                <w:rFonts w:hint="eastAsia"/>
                <w:b/>
                <w:color w:val="000000"/>
              </w:rPr>
              <w:t xml:space="preserve">           </w:t>
            </w:r>
            <w:r w:rsidR="005E7C5B">
              <w:rPr>
                <w:rFonts w:hint="eastAsia"/>
                <w:b/>
                <w:color w:val="000000"/>
              </w:rPr>
              <w:t>■</w:t>
            </w:r>
            <w:r w:rsidR="00E4678D" w:rsidRPr="00BE236C">
              <w:rPr>
                <w:rFonts w:hint="eastAsia"/>
                <w:b/>
                <w:color w:val="000000"/>
              </w:rPr>
              <w:t>申请</w:t>
            </w:r>
            <w:r w:rsidR="00E4678D">
              <w:rPr>
                <w:rFonts w:hint="eastAsia"/>
                <w:b/>
                <w:color w:val="000000"/>
              </w:rPr>
              <w:t xml:space="preserve">           </w:t>
            </w:r>
            <w:r w:rsidR="005E7C5B">
              <w:rPr>
                <w:rFonts w:hint="eastAsia"/>
                <w:b/>
                <w:color w:val="000000"/>
              </w:rPr>
              <w:t>□</w:t>
            </w:r>
            <w:r w:rsidR="00E4678D">
              <w:rPr>
                <w:rFonts w:hint="eastAsia"/>
                <w:b/>
                <w:color w:val="000000"/>
              </w:rPr>
              <w:t xml:space="preserve"> </w:t>
            </w:r>
            <w:r w:rsidR="00E4678D" w:rsidRPr="00BE236C">
              <w:rPr>
                <w:rFonts w:hint="eastAsia"/>
                <w:b/>
                <w:color w:val="000000"/>
              </w:rPr>
              <w:t>通知</w:t>
            </w:r>
          </w:p>
        </w:tc>
        <w:tc>
          <w:tcPr>
            <w:tcW w:w="457" w:type="dxa"/>
            <w:vMerge w:val="restart"/>
            <w:vAlign w:val="center"/>
          </w:tcPr>
          <w:p w:rsidR="00E4678D" w:rsidRPr="00BE236C" w:rsidRDefault="00E4678D" w:rsidP="00324689">
            <w:pPr>
              <w:jc w:val="center"/>
              <w:rPr>
                <w:b/>
                <w:color w:val="000000"/>
              </w:rPr>
            </w:pPr>
            <w:r w:rsidRPr="00BE236C">
              <w:rPr>
                <w:rFonts w:hint="eastAsia"/>
                <w:b/>
                <w:color w:val="000000"/>
              </w:rPr>
              <w:t>意</w:t>
            </w:r>
          </w:p>
          <w:p w:rsidR="00E4678D" w:rsidRPr="00BE236C" w:rsidRDefault="00E4678D" w:rsidP="00324689">
            <w:pPr>
              <w:jc w:val="center"/>
              <w:rPr>
                <w:b/>
                <w:color w:val="000000"/>
              </w:rPr>
            </w:pPr>
            <w:r w:rsidRPr="00BE236C">
              <w:rPr>
                <w:rFonts w:hint="eastAsia"/>
                <w:b/>
                <w:color w:val="000000"/>
              </w:rPr>
              <w:t xml:space="preserve">  见</w:t>
            </w:r>
          </w:p>
        </w:tc>
        <w:tc>
          <w:tcPr>
            <w:tcW w:w="2668" w:type="dxa"/>
            <w:gridSpan w:val="3"/>
            <w:vMerge w:val="restart"/>
            <w:shd w:val="clear" w:color="auto" w:fill="auto"/>
            <w:noWrap/>
            <w:vAlign w:val="center"/>
            <w:hideMark/>
          </w:tcPr>
          <w:p w:rsidR="00E4678D" w:rsidRPr="00BE236C" w:rsidRDefault="00E4678D" w:rsidP="00324689">
            <w:pPr>
              <w:jc w:val="center"/>
              <w:rPr>
                <w:color w:val="000000"/>
              </w:rPr>
            </w:pPr>
          </w:p>
        </w:tc>
      </w:tr>
      <w:tr w:rsidR="00E4678D" w:rsidRPr="00F339F4" w:rsidTr="00BD6CE6">
        <w:trPr>
          <w:trHeight w:val="321"/>
        </w:trPr>
        <w:tc>
          <w:tcPr>
            <w:tcW w:w="1717" w:type="dxa"/>
            <w:vAlign w:val="center"/>
            <w:hideMark/>
          </w:tcPr>
          <w:p w:rsidR="00E4678D" w:rsidRPr="00BE236C" w:rsidRDefault="00E4678D" w:rsidP="00324689">
            <w:pPr>
              <w:jc w:val="center"/>
              <w:rPr>
                <w:b/>
                <w:color w:val="000000"/>
              </w:rPr>
            </w:pPr>
            <w:r w:rsidRPr="00BE236C">
              <w:rPr>
                <w:rFonts w:hint="eastAsia"/>
                <w:b/>
                <w:color w:val="000000"/>
              </w:rPr>
              <w:t>制作日期</w:t>
            </w:r>
          </w:p>
        </w:tc>
        <w:tc>
          <w:tcPr>
            <w:tcW w:w="5225" w:type="dxa"/>
            <w:vAlign w:val="center"/>
            <w:hideMark/>
          </w:tcPr>
          <w:p w:rsidR="004778DB" w:rsidRPr="00F339F4" w:rsidRDefault="00AA09A8" w:rsidP="00967AB4">
            <w:pPr>
              <w:rPr>
                <w:color w:val="000000"/>
                <w:sz w:val="20"/>
                <w:szCs w:val="20"/>
              </w:rPr>
            </w:pPr>
            <w:r>
              <w:rPr>
                <w:rFonts w:hint="eastAsia"/>
                <w:color w:val="000000"/>
                <w:sz w:val="20"/>
                <w:szCs w:val="20"/>
              </w:rPr>
              <w:t>20</w:t>
            </w:r>
            <w:r w:rsidR="008A4EB1">
              <w:rPr>
                <w:rFonts w:hint="eastAsia"/>
                <w:color w:val="000000"/>
                <w:sz w:val="20"/>
                <w:szCs w:val="20"/>
              </w:rPr>
              <w:t>2</w:t>
            </w:r>
            <w:r w:rsidR="00967AB4">
              <w:rPr>
                <w:color w:val="000000"/>
                <w:sz w:val="20"/>
                <w:szCs w:val="20"/>
              </w:rPr>
              <w:t>3</w:t>
            </w:r>
            <w:r w:rsidR="00FF1E25">
              <w:rPr>
                <w:color w:val="000000"/>
                <w:sz w:val="20"/>
                <w:szCs w:val="20"/>
              </w:rPr>
              <w:t>.</w:t>
            </w:r>
            <w:r w:rsidR="00DD7C96">
              <w:rPr>
                <w:color w:val="000000"/>
                <w:sz w:val="20"/>
                <w:szCs w:val="20"/>
              </w:rPr>
              <w:t>1</w:t>
            </w:r>
            <w:r w:rsidR="004E34CA">
              <w:rPr>
                <w:color w:val="000000"/>
                <w:sz w:val="20"/>
                <w:szCs w:val="20"/>
              </w:rPr>
              <w:t>.</w:t>
            </w:r>
            <w:r w:rsidR="00967AB4">
              <w:rPr>
                <w:color w:val="000000"/>
                <w:sz w:val="20"/>
                <w:szCs w:val="20"/>
              </w:rPr>
              <w:t>1</w:t>
            </w:r>
          </w:p>
        </w:tc>
        <w:tc>
          <w:tcPr>
            <w:tcW w:w="457" w:type="dxa"/>
            <w:vMerge/>
            <w:vAlign w:val="center"/>
          </w:tcPr>
          <w:p w:rsidR="00E4678D" w:rsidRPr="00F339F4" w:rsidRDefault="00E4678D" w:rsidP="00324689">
            <w:pPr>
              <w:rPr>
                <w:color w:val="000000"/>
                <w:sz w:val="20"/>
                <w:szCs w:val="20"/>
              </w:rPr>
            </w:pPr>
          </w:p>
        </w:tc>
        <w:tc>
          <w:tcPr>
            <w:tcW w:w="2668" w:type="dxa"/>
            <w:gridSpan w:val="3"/>
            <w:vMerge/>
            <w:shd w:val="clear" w:color="auto" w:fill="auto"/>
            <w:noWrap/>
            <w:vAlign w:val="center"/>
            <w:hideMark/>
          </w:tcPr>
          <w:p w:rsidR="00E4678D" w:rsidRPr="00F339F4" w:rsidRDefault="00E4678D" w:rsidP="00324689">
            <w:pPr>
              <w:jc w:val="center"/>
              <w:rPr>
                <w:color w:val="000000"/>
                <w:sz w:val="20"/>
                <w:szCs w:val="20"/>
              </w:rPr>
            </w:pPr>
          </w:p>
        </w:tc>
      </w:tr>
      <w:tr w:rsidR="00E4678D" w:rsidRPr="00F339F4" w:rsidTr="00BD6CE6">
        <w:trPr>
          <w:trHeight w:val="190"/>
        </w:trPr>
        <w:tc>
          <w:tcPr>
            <w:tcW w:w="1717" w:type="dxa"/>
            <w:vAlign w:val="center"/>
            <w:hideMark/>
          </w:tcPr>
          <w:p w:rsidR="00E4678D" w:rsidRPr="00BE236C" w:rsidRDefault="00E4678D" w:rsidP="00324689">
            <w:pPr>
              <w:jc w:val="center"/>
              <w:rPr>
                <w:b/>
                <w:color w:val="000000"/>
              </w:rPr>
            </w:pPr>
            <w:r w:rsidRPr="00BE236C">
              <w:rPr>
                <w:rFonts w:hint="eastAsia"/>
                <w:b/>
                <w:color w:val="000000"/>
              </w:rPr>
              <w:t>实行日期</w:t>
            </w:r>
          </w:p>
        </w:tc>
        <w:tc>
          <w:tcPr>
            <w:tcW w:w="5225" w:type="dxa"/>
            <w:vAlign w:val="center"/>
            <w:hideMark/>
          </w:tcPr>
          <w:p w:rsidR="00E4678D" w:rsidRPr="00F339F4" w:rsidRDefault="00E4678D" w:rsidP="00324689">
            <w:pPr>
              <w:rPr>
                <w:color w:val="000000"/>
                <w:sz w:val="20"/>
                <w:szCs w:val="20"/>
              </w:rPr>
            </w:pPr>
          </w:p>
        </w:tc>
        <w:tc>
          <w:tcPr>
            <w:tcW w:w="457" w:type="dxa"/>
            <w:vMerge/>
            <w:vAlign w:val="center"/>
          </w:tcPr>
          <w:p w:rsidR="00E4678D" w:rsidRPr="00F339F4" w:rsidRDefault="00E4678D" w:rsidP="00324689">
            <w:pPr>
              <w:rPr>
                <w:color w:val="000000"/>
                <w:sz w:val="20"/>
                <w:szCs w:val="20"/>
              </w:rPr>
            </w:pPr>
          </w:p>
        </w:tc>
        <w:tc>
          <w:tcPr>
            <w:tcW w:w="2668" w:type="dxa"/>
            <w:gridSpan w:val="3"/>
            <w:vMerge/>
            <w:shd w:val="clear" w:color="auto" w:fill="auto"/>
            <w:noWrap/>
            <w:vAlign w:val="center"/>
            <w:hideMark/>
          </w:tcPr>
          <w:p w:rsidR="00E4678D" w:rsidRPr="00F339F4" w:rsidRDefault="00E4678D" w:rsidP="00324689">
            <w:pPr>
              <w:jc w:val="center"/>
              <w:rPr>
                <w:color w:val="000000"/>
                <w:sz w:val="20"/>
                <w:szCs w:val="20"/>
              </w:rPr>
            </w:pPr>
          </w:p>
        </w:tc>
      </w:tr>
    </w:tbl>
    <w:p w:rsidR="00767E29" w:rsidRPr="00F339F4" w:rsidRDefault="00767E29">
      <w:pPr>
        <w:spacing w:line="276" w:lineRule="auto"/>
        <w:ind w:right="-6"/>
        <w:rPr>
          <w:sz w:val="19"/>
          <w:szCs w:val="19"/>
        </w:rPr>
      </w:pPr>
    </w:p>
    <w:tbl>
      <w:tblPr>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0031"/>
      </w:tblGrid>
      <w:tr w:rsidR="00767E29" w:rsidRPr="002B3882" w:rsidTr="00FB1C46">
        <w:trPr>
          <w:trHeight w:val="10821"/>
        </w:trPr>
        <w:tc>
          <w:tcPr>
            <w:tcW w:w="10031" w:type="dxa"/>
          </w:tcPr>
          <w:p w:rsidR="004778DB" w:rsidRDefault="004778DB" w:rsidP="00AA09A8">
            <w:pPr>
              <w:rPr>
                <w:szCs w:val="28"/>
              </w:rPr>
            </w:pPr>
          </w:p>
          <w:p w:rsidR="004E34CA" w:rsidRPr="004E34CA" w:rsidRDefault="004B601B" w:rsidP="0087096F">
            <w:pPr>
              <w:spacing w:beforeLines="50" w:before="156" w:afterLines="50" w:after="156" w:line="360" w:lineRule="auto"/>
              <w:ind w:firstLineChars="200" w:firstLine="480"/>
              <w:rPr>
                <w:szCs w:val="28"/>
              </w:rPr>
            </w:pPr>
            <w:r>
              <w:rPr>
                <w:rFonts w:hint="eastAsia"/>
                <w:szCs w:val="28"/>
              </w:rPr>
              <w:t>出差时间：</w:t>
            </w:r>
            <w:r w:rsidR="004E34CA" w:rsidRPr="004E34CA">
              <w:rPr>
                <w:szCs w:val="28"/>
              </w:rPr>
              <w:t>202</w:t>
            </w:r>
            <w:r w:rsidR="00967AB4">
              <w:rPr>
                <w:szCs w:val="28"/>
              </w:rPr>
              <w:t>3</w:t>
            </w:r>
            <w:r w:rsidR="004E34CA" w:rsidRPr="004E34CA">
              <w:rPr>
                <w:szCs w:val="28"/>
              </w:rPr>
              <w:t>.</w:t>
            </w:r>
            <w:r w:rsidR="00DD7C96">
              <w:rPr>
                <w:szCs w:val="28"/>
              </w:rPr>
              <w:t>1</w:t>
            </w:r>
            <w:r w:rsidR="004E34CA" w:rsidRPr="004E34CA">
              <w:rPr>
                <w:szCs w:val="28"/>
              </w:rPr>
              <w:t>.</w:t>
            </w:r>
            <w:r w:rsidR="00967AB4">
              <w:rPr>
                <w:szCs w:val="28"/>
              </w:rPr>
              <w:t>2</w:t>
            </w:r>
            <w:r w:rsidR="00ED7363">
              <w:rPr>
                <w:szCs w:val="28"/>
              </w:rPr>
              <w:t>-</w:t>
            </w:r>
            <w:r w:rsidR="00DD7C96">
              <w:rPr>
                <w:szCs w:val="28"/>
              </w:rPr>
              <w:t>1</w:t>
            </w:r>
            <w:r w:rsidR="00967AB4">
              <w:rPr>
                <w:szCs w:val="28"/>
              </w:rPr>
              <w:t>0</w:t>
            </w:r>
            <w:r w:rsidR="004E34CA" w:rsidRPr="004E34CA">
              <w:rPr>
                <w:szCs w:val="28"/>
              </w:rPr>
              <w:t xml:space="preserve">      </w:t>
            </w:r>
          </w:p>
          <w:p w:rsidR="004B601B" w:rsidRPr="004E34CA" w:rsidRDefault="004E34CA" w:rsidP="0087096F">
            <w:pPr>
              <w:spacing w:beforeLines="50" w:before="156" w:afterLines="50" w:after="156" w:line="360" w:lineRule="auto"/>
              <w:ind w:firstLineChars="200" w:firstLine="480"/>
              <w:rPr>
                <w:szCs w:val="28"/>
              </w:rPr>
            </w:pPr>
            <w:r w:rsidRPr="004E34CA">
              <w:rPr>
                <w:rFonts w:hint="eastAsia"/>
                <w:szCs w:val="28"/>
              </w:rPr>
              <w:t>出差天数：</w:t>
            </w:r>
            <w:r w:rsidR="00967AB4">
              <w:rPr>
                <w:szCs w:val="28"/>
              </w:rPr>
              <w:t>9</w:t>
            </w:r>
            <w:r w:rsidRPr="004E34CA">
              <w:rPr>
                <w:rFonts w:hint="eastAsia"/>
                <w:szCs w:val="28"/>
              </w:rPr>
              <w:t>天</w:t>
            </w:r>
          </w:p>
          <w:p w:rsidR="004E34CA" w:rsidRPr="004E34CA" w:rsidRDefault="004E34CA" w:rsidP="0087096F">
            <w:pPr>
              <w:spacing w:beforeLines="50" w:before="156" w:afterLines="50" w:after="156" w:line="360" w:lineRule="auto"/>
              <w:ind w:firstLineChars="200" w:firstLine="480"/>
              <w:rPr>
                <w:szCs w:val="28"/>
              </w:rPr>
            </w:pPr>
            <w:r w:rsidRPr="004E34CA">
              <w:rPr>
                <w:rFonts w:hint="eastAsia"/>
                <w:szCs w:val="28"/>
              </w:rPr>
              <w:t>出差地点：</w:t>
            </w:r>
            <w:r w:rsidR="00967AB4">
              <w:rPr>
                <w:rFonts w:hint="eastAsia"/>
                <w:szCs w:val="28"/>
              </w:rPr>
              <w:t>济南</w:t>
            </w:r>
          </w:p>
          <w:p w:rsidR="004E34CA" w:rsidRPr="004E34CA" w:rsidRDefault="004E34CA" w:rsidP="00DD7C96">
            <w:pPr>
              <w:spacing w:beforeLines="50" w:before="156" w:afterLines="50" w:after="156" w:line="360" w:lineRule="auto"/>
              <w:ind w:firstLineChars="200" w:firstLine="480"/>
              <w:rPr>
                <w:szCs w:val="28"/>
              </w:rPr>
            </w:pPr>
            <w:r w:rsidRPr="004E34CA">
              <w:rPr>
                <w:rFonts w:hint="eastAsia"/>
                <w:szCs w:val="28"/>
              </w:rPr>
              <w:t>交通工具：</w:t>
            </w:r>
            <w:r w:rsidR="00967AB4">
              <w:rPr>
                <w:rFonts w:hint="eastAsia"/>
                <w:szCs w:val="28"/>
              </w:rPr>
              <w:t>自驾车（春节礼品</w:t>
            </w:r>
            <w:bookmarkStart w:id="0" w:name="_GoBack"/>
            <w:bookmarkEnd w:id="0"/>
            <w:r w:rsidR="00967AB4">
              <w:rPr>
                <w:rFonts w:hint="eastAsia"/>
                <w:szCs w:val="28"/>
              </w:rPr>
              <w:t>）</w:t>
            </w:r>
          </w:p>
          <w:p w:rsidR="00383A91" w:rsidRDefault="004E2176" w:rsidP="0087096F">
            <w:pPr>
              <w:spacing w:beforeLines="50" w:before="156" w:afterLines="50" w:after="156" w:line="360" w:lineRule="auto"/>
              <w:ind w:firstLineChars="200" w:firstLine="480"/>
              <w:rPr>
                <w:szCs w:val="28"/>
              </w:rPr>
            </w:pPr>
            <w:r>
              <w:rPr>
                <w:rFonts w:hint="eastAsia"/>
                <w:szCs w:val="28"/>
              </w:rPr>
              <w:t>出差目的：</w:t>
            </w:r>
          </w:p>
          <w:p w:rsidR="004F0A99" w:rsidRDefault="004E34CA" w:rsidP="0024558A">
            <w:pPr>
              <w:spacing w:line="360" w:lineRule="auto"/>
              <w:ind w:firstLineChars="200" w:firstLine="480"/>
              <w:rPr>
                <w:szCs w:val="28"/>
              </w:rPr>
            </w:pPr>
            <w:r>
              <w:rPr>
                <w:rFonts w:hint="eastAsia"/>
                <w:szCs w:val="28"/>
              </w:rPr>
              <w:t>1、</w:t>
            </w:r>
            <w:r w:rsidR="00967AB4">
              <w:rPr>
                <w:rFonts w:hint="eastAsia"/>
                <w:szCs w:val="28"/>
              </w:rPr>
              <w:t>参加济南重汽</w:t>
            </w:r>
            <w:r w:rsidR="00967AB4">
              <w:rPr>
                <w:szCs w:val="28"/>
              </w:rPr>
              <w:t>1</w:t>
            </w:r>
            <w:r w:rsidR="00967AB4">
              <w:rPr>
                <w:rFonts w:hint="eastAsia"/>
                <w:szCs w:val="28"/>
              </w:rPr>
              <w:t>月3号座椅现场招标会议</w:t>
            </w:r>
          </w:p>
          <w:p w:rsidR="004F0A99" w:rsidRDefault="00DD7C96" w:rsidP="0024558A">
            <w:pPr>
              <w:spacing w:line="360" w:lineRule="auto"/>
              <w:ind w:firstLineChars="200" w:firstLine="480"/>
              <w:rPr>
                <w:szCs w:val="28"/>
              </w:rPr>
            </w:pPr>
            <w:r>
              <w:rPr>
                <w:rFonts w:hint="eastAsia"/>
                <w:szCs w:val="28"/>
              </w:rPr>
              <w:t>2、拜访</w:t>
            </w:r>
            <w:r w:rsidR="00967AB4">
              <w:rPr>
                <w:rFonts w:hint="eastAsia"/>
                <w:szCs w:val="28"/>
              </w:rPr>
              <w:t>采购中心</w:t>
            </w:r>
            <w:proofErr w:type="gramStart"/>
            <w:r w:rsidR="00967AB4">
              <w:rPr>
                <w:rFonts w:hint="eastAsia"/>
                <w:szCs w:val="28"/>
              </w:rPr>
              <w:t>白猛峰副</w:t>
            </w:r>
            <w:proofErr w:type="gramEnd"/>
            <w:r w:rsidR="00967AB4">
              <w:rPr>
                <w:rFonts w:hint="eastAsia"/>
                <w:szCs w:val="28"/>
              </w:rPr>
              <w:t>主任等采购中心领导、技术中心信副院长等领导、应用中心王建博士等领导和销售公司赵志峰副总及售后服务部张志刚经理。</w:t>
            </w:r>
          </w:p>
          <w:p w:rsidR="00DD7C96" w:rsidRPr="00DD7C96" w:rsidRDefault="00DD7C96" w:rsidP="0024558A">
            <w:pPr>
              <w:spacing w:line="360" w:lineRule="auto"/>
              <w:ind w:firstLineChars="200" w:firstLine="480"/>
              <w:rPr>
                <w:szCs w:val="28"/>
              </w:rPr>
            </w:pPr>
            <w:r>
              <w:rPr>
                <w:rFonts w:hint="eastAsia"/>
                <w:szCs w:val="28"/>
              </w:rPr>
              <w:t>3、</w:t>
            </w:r>
            <w:r w:rsidR="00967AB4">
              <w:rPr>
                <w:rFonts w:hint="eastAsia"/>
                <w:szCs w:val="28"/>
              </w:rPr>
              <w:t>同刘总一起拜访济南重汽橡塑徐总等人。</w:t>
            </w:r>
          </w:p>
          <w:p w:rsidR="004E34CA" w:rsidRDefault="00DD7C96" w:rsidP="0024558A">
            <w:pPr>
              <w:spacing w:line="360" w:lineRule="auto"/>
              <w:ind w:firstLineChars="200" w:firstLine="480"/>
              <w:rPr>
                <w:szCs w:val="28"/>
              </w:rPr>
            </w:pPr>
            <w:r>
              <w:rPr>
                <w:rFonts w:hint="eastAsia"/>
                <w:szCs w:val="28"/>
              </w:rPr>
              <w:t>根据情况会有</w:t>
            </w:r>
            <w:r w:rsidR="00967AB4">
              <w:rPr>
                <w:rFonts w:hint="eastAsia"/>
                <w:szCs w:val="28"/>
              </w:rPr>
              <w:t>3</w:t>
            </w:r>
            <w:r w:rsidR="00967AB4">
              <w:rPr>
                <w:szCs w:val="28"/>
              </w:rPr>
              <w:t>-8</w:t>
            </w:r>
            <w:r>
              <w:rPr>
                <w:rFonts w:hint="eastAsia"/>
                <w:szCs w:val="28"/>
              </w:rPr>
              <w:t>次饭局。</w:t>
            </w:r>
          </w:p>
          <w:p w:rsidR="004E34CA" w:rsidRDefault="004E34CA" w:rsidP="0024558A">
            <w:pPr>
              <w:spacing w:line="360" w:lineRule="auto"/>
              <w:ind w:firstLineChars="200" w:firstLine="480"/>
              <w:rPr>
                <w:szCs w:val="28"/>
              </w:rPr>
            </w:pPr>
          </w:p>
          <w:p w:rsidR="004E34CA" w:rsidRDefault="004E34CA" w:rsidP="0024558A">
            <w:pPr>
              <w:spacing w:line="360" w:lineRule="auto"/>
              <w:ind w:firstLineChars="200" w:firstLine="480"/>
              <w:rPr>
                <w:szCs w:val="28"/>
              </w:rPr>
            </w:pPr>
          </w:p>
          <w:p w:rsidR="004E34CA" w:rsidRDefault="004E34CA" w:rsidP="0024558A">
            <w:pPr>
              <w:spacing w:line="360" w:lineRule="auto"/>
              <w:ind w:firstLineChars="200" w:firstLine="480"/>
              <w:rPr>
                <w:szCs w:val="28"/>
              </w:rPr>
            </w:pPr>
          </w:p>
          <w:p w:rsidR="004E34CA" w:rsidRDefault="004E34CA" w:rsidP="00DD7C96">
            <w:pPr>
              <w:spacing w:line="360" w:lineRule="auto"/>
              <w:rPr>
                <w:szCs w:val="28"/>
              </w:rPr>
            </w:pPr>
          </w:p>
          <w:p w:rsidR="00AE7485" w:rsidRPr="0024558A" w:rsidRDefault="00564248" w:rsidP="0024558A">
            <w:pPr>
              <w:spacing w:line="360" w:lineRule="auto"/>
              <w:ind w:firstLineChars="200" w:firstLine="600"/>
              <w:rPr>
                <w:rFonts w:cs="Arial"/>
                <w:color w:val="000000"/>
                <w:sz w:val="30"/>
                <w:szCs w:val="30"/>
                <w:lang w:bidi="bo-CN"/>
              </w:rPr>
            </w:pPr>
            <w:r>
              <w:rPr>
                <w:rFonts w:cs="Arial" w:hint="eastAsia"/>
                <w:color w:val="000000"/>
                <w:sz w:val="30"/>
                <w:szCs w:val="30"/>
                <w:lang w:bidi="bo-CN"/>
              </w:rPr>
              <w:t>请领导批准！</w:t>
            </w:r>
            <w:r w:rsidR="00290EC6">
              <w:rPr>
                <w:rFonts w:cs="Arial" w:hint="eastAsia"/>
                <w:color w:val="000000"/>
                <w:sz w:val="30"/>
                <w:szCs w:val="30"/>
                <w:lang w:bidi="bo-CN"/>
              </w:rPr>
              <w:t xml:space="preserve">               </w:t>
            </w:r>
            <w:r w:rsidR="00AE7485" w:rsidRPr="00AE7485">
              <w:rPr>
                <w:rFonts w:cs="Arial" w:hint="eastAsia"/>
                <w:color w:val="000000"/>
                <w:sz w:val="30"/>
                <w:szCs w:val="30"/>
                <w:lang w:bidi="bo-CN"/>
              </w:rPr>
              <w:t xml:space="preserve">       </w:t>
            </w:r>
            <w:r w:rsidR="00AE7485">
              <w:rPr>
                <w:rFonts w:cs="Arial" w:hint="eastAsia"/>
                <w:color w:val="000000"/>
                <w:sz w:val="28"/>
                <w:szCs w:val="28"/>
                <w:lang w:bidi="bo-CN"/>
              </w:rPr>
              <w:t xml:space="preserve">                                </w:t>
            </w:r>
          </w:p>
        </w:tc>
      </w:tr>
    </w:tbl>
    <w:p w:rsidR="00105A81" w:rsidRDefault="000B5BF0" w:rsidP="000B5BF0">
      <w:pPr>
        <w:tabs>
          <w:tab w:val="left" w:pos="1815"/>
        </w:tabs>
        <w:spacing w:line="324" w:lineRule="auto"/>
        <w:ind w:rightChars="-68" w:right="-163"/>
      </w:pPr>
      <w:r>
        <w:rPr>
          <w:rFonts w:hint="eastAsia"/>
        </w:rPr>
        <w:t>A4(</w:t>
      </w:r>
      <w:r w:rsidR="0042394C">
        <w:rPr>
          <w:rFonts w:hint="eastAsia"/>
        </w:rPr>
        <w:t>210</w:t>
      </w:r>
      <w:r>
        <w:rPr>
          <w:rFonts w:hint="eastAsia"/>
        </w:rPr>
        <w:t>×</w:t>
      </w:r>
      <w:r w:rsidR="0042394C">
        <w:rPr>
          <w:rFonts w:hint="eastAsia"/>
        </w:rPr>
        <w:t>297</w:t>
      </w:r>
      <w:r>
        <w:rPr>
          <w:rFonts w:hint="eastAsia"/>
        </w:rPr>
        <w:t>)</w:t>
      </w:r>
      <w:r>
        <w:rPr>
          <w:rFonts w:hint="eastAsia"/>
          <w:noProof/>
        </w:rPr>
        <w:t xml:space="preserve">  </w:t>
      </w:r>
      <w:r w:rsidR="00F672E5">
        <w:rPr>
          <w:rFonts w:hint="eastAsia"/>
        </w:rPr>
        <w:t xml:space="preserve">          </w:t>
      </w:r>
      <w:r>
        <w:rPr>
          <w:rFonts w:hint="eastAsia"/>
        </w:rPr>
        <w:t xml:space="preserve">   </w:t>
      </w:r>
      <w:r w:rsidR="00EC4927">
        <w:rPr>
          <w:noProof/>
        </w:rPr>
        <w:drawing>
          <wp:inline distT="0" distB="0" distL="0" distR="0">
            <wp:extent cx="1885950" cy="228600"/>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1885950" cy="228600"/>
                    </a:xfrm>
                    <a:prstGeom prst="rect">
                      <a:avLst/>
                    </a:prstGeom>
                    <a:noFill/>
                    <a:ln w="9525">
                      <a:noFill/>
                      <a:miter lim="800000"/>
                      <a:headEnd/>
                      <a:tailEnd/>
                    </a:ln>
                  </pic:spPr>
                </pic:pic>
              </a:graphicData>
            </a:graphic>
          </wp:inline>
        </w:drawing>
      </w:r>
      <w:r>
        <w:rPr>
          <w:rFonts w:hint="eastAsia"/>
        </w:rPr>
        <w:t xml:space="preserve">                       </w:t>
      </w:r>
      <w:r w:rsidR="0042394C">
        <w:rPr>
          <w:rFonts w:hint="eastAsia"/>
        </w:rPr>
        <w:t>NO/1-1</w:t>
      </w:r>
    </w:p>
    <w:sectPr w:rsidR="00105A81" w:rsidSect="00564248">
      <w:headerReference w:type="default" r:id="rId10"/>
      <w:pgSz w:w="11906" w:h="16838"/>
      <w:pgMar w:top="1134" w:right="1134" w:bottom="1134" w:left="1134" w:header="1134" w:footer="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2DFA" w:rsidRDefault="00B22DFA" w:rsidP="004D2451">
      <w:r>
        <w:separator/>
      </w:r>
    </w:p>
  </w:endnote>
  <w:endnote w:type="continuationSeparator" w:id="0">
    <w:p w:rsidR="00B22DFA" w:rsidRDefault="00B22DFA" w:rsidP="004D2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2DFA" w:rsidRDefault="00B22DFA" w:rsidP="004D2451">
      <w:r>
        <w:separator/>
      </w:r>
    </w:p>
  </w:footnote>
  <w:footnote w:type="continuationSeparator" w:id="0">
    <w:p w:rsidR="00B22DFA" w:rsidRDefault="00B22DFA" w:rsidP="004D2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6F1A" w:rsidRDefault="002D6F1A" w:rsidP="002C118D">
    <w:pPr>
      <w:pStyle w:val="a4"/>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lvl w:ilvl="0">
      <w:start w:val="1"/>
      <w:numFmt w:val="decimal"/>
      <w:lvlText w:val="%1."/>
      <w:lvlJc w:val="left"/>
      <w:pPr>
        <w:tabs>
          <w:tab w:val="num" w:pos="1075"/>
        </w:tabs>
        <w:ind w:left="1075" w:hanging="420"/>
      </w:pPr>
    </w:lvl>
    <w:lvl w:ilvl="1">
      <w:start w:val="1"/>
      <w:numFmt w:val="lowerLetter"/>
      <w:lvlText w:val="%2)"/>
      <w:lvlJc w:val="left"/>
      <w:pPr>
        <w:tabs>
          <w:tab w:val="num" w:pos="1495"/>
        </w:tabs>
        <w:ind w:left="1495" w:hanging="420"/>
      </w:pPr>
    </w:lvl>
    <w:lvl w:ilvl="2">
      <w:start w:val="1"/>
      <w:numFmt w:val="lowerRoman"/>
      <w:lvlText w:val="%3."/>
      <w:lvlJc w:val="right"/>
      <w:pPr>
        <w:tabs>
          <w:tab w:val="num" w:pos="1915"/>
        </w:tabs>
        <w:ind w:left="1915" w:hanging="420"/>
      </w:pPr>
    </w:lvl>
    <w:lvl w:ilvl="3">
      <w:start w:val="1"/>
      <w:numFmt w:val="decimal"/>
      <w:lvlText w:val="%4."/>
      <w:lvlJc w:val="left"/>
      <w:pPr>
        <w:tabs>
          <w:tab w:val="num" w:pos="2335"/>
        </w:tabs>
        <w:ind w:left="2335" w:hanging="420"/>
      </w:pPr>
    </w:lvl>
    <w:lvl w:ilvl="4">
      <w:start w:val="1"/>
      <w:numFmt w:val="lowerLetter"/>
      <w:lvlText w:val="%5)"/>
      <w:lvlJc w:val="left"/>
      <w:pPr>
        <w:tabs>
          <w:tab w:val="num" w:pos="2755"/>
        </w:tabs>
        <w:ind w:left="2755" w:hanging="420"/>
      </w:pPr>
    </w:lvl>
    <w:lvl w:ilvl="5">
      <w:start w:val="1"/>
      <w:numFmt w:val="lowerRoman"/>
      <w:lvlText w:val="%6."/>
      <w:lvlJc w:val="right"/>
      <w:pPr>
        <w:tabs>
          <w:tab w:val="num" w:pos="3175"/>
        </w:tabs>
        <w:ind w:left="3175" w:hanging="420"/>
      </w:pPr>
    </w:lvl>
    <w:lvl w:ilvl="6">
      <w:start w:val="1"/>
      <w:numFmt w:val="decimal"/>
      <w:lvlText w:val="%7."/>
      <w:lvlJc w:val="left"/>
      <w:pPr>
        <w:tabs>
          <w:tab w:val="num" w:pos="3595"/>
        </w:tabs>
        <w:ind w:left="3595" w:hanging="420"/>
      </w:pPr>
    </w:lvl>
    <w:lvl w:ilvl="7">
      <w:start w:val="1"/>
      <w:numFmt w:val="lowerLetter"/>
      <w:lvlText w:val="%8)"/>
      <w:lvlJc w:val="left"/>
      <w:pPr>
        <w:tabs>
          <w:tab w:val="num" w:pos="4015"/>
        </w:tabs>
        <w:ind w:left="4015" w:hanging="420"/>
      </w:pPr>
    </w:lvl>
    <w:lvl w:ilvl="8">
      <w:start w:val="1"/>
      <w:numFmt w:val="lowerRoman"/>
      <w:lvlText w:val="%9."/>
      <w:lvlJc w:val="right"/>
      <w:pPr>
        <w:tabs>
          <w:tab w:val="num" w:pos="4435"/>
        </w:tabs>
        <w:ind w:left="4435" w:hanging="420"/>
      </w:pPr>
    </w:lvl>
  </w:abstractNum>
  <w:abstractNum w:abstractNumId="1" w15:restartNumberingAfterBreak="0">
    <w:nsid w:val="147635D4"/>
    <w:multiLevelType w:val="hybridMultilevel"/>
    <w:tmpl w:val="544ECE24"/>
    <w:lvl w:ilvl="0" w:tplc="1E0AC4CC">
      <w:start w:val="1"/>
      <w:numFmt w:val="decimal"/>
      <w:lvlText w:val="%1）"/>
      <w:lvlJc w:val="left"/>
      <w:pPr>
        <w:ind w:left="1380" w:hanging="360"/>
      </w:pPr>
      <w:rPr>
        <w:rFonts w:hint="default"/>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2" w15:restartNumberingAfterBreak="0">
    <w:nsid w:val="1D95134E"/>
    <w:multiLevelType w:val="hybridMultilevel"/>
    <w:tmpl w:val="CBE4A968"/>
    <w:lvl w:ilvl="0" w:tplc="39D40E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E322CDC"/>
    <w:multiLevelType w:val="hybridMultilevel"/>
    <w:tmpl w:val="1F4E56B2"/>
    <w:lvl w:ilvl="0" w:tplc="299A5A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21E0AF6"/>
    <w:multiLevelType w:val="hybridMultilevel"/>
    <w:tmpl w:val="C7049178"/>
    <w:lvl w:ilvl="0" w:tplc="ED9AD02C">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24603EE1"/>
    <w:multiLevelType w:val="hybridMultilevel"/>
    <w:tmpl w:val="C25CD560"/>
    <w:lvl w:ilvl="0" w:tplc="6EBE0B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6B81473"/>
    <w:multiLevelType w:val="hybridMultilevel"/>
    <w:tmpl w:val="63DC8BF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2A8B5E04"/>
    <w:multiLevelType w:val="hybridMultilevel"/>
    <w:tmpl w:val="6008A1C4"/>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15:restartNumberingAfterBreak="0">
    <w:nsid w:val="2A901925"/>
    <w:multiLevelType w:val="hybridMultilevel"/>
    <w:tmpl w:val="DC3447E0"/>
    <w:lvl w:ilvl="0" w:tplc="82D809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2E717281"/>
    <w:multiLevelType w:val="hybridMultilevel"/>
    <w:tmpl w:val="9B0813F6"/>
    <w:lvl w:ilvl="0" w:tplc="56708486">
      <w:start w:val="4"/>
      <w:numFmt w:val="bullet"/>
      <w:lvlText w:val="-"/>
      <w:lvlJc w:val="left"/>
      <w:pPr>
        <w:ind w:left="7755" w:hanging="360"/>
      </w:pPr>
      <w:rPr>
        <w:rFonts w:ascii="Times New Roman" w:eastAsia="宋体" w:hAnsi="Times New Roman" w:cs="Times New Roman" w:hint="default"/>
      </w:rPr>
    </w:lvl>
    <w:lvl w:ilvl="1" w:tplc="04090003" w:tentative="1">
      <w:start w:val="1"/>
      <w:numFmt w:val="bullet"/>
      <w:lvlText w:val=""/>
      <w:lvlJc w:val="left"/>
      <w:pPr>
        <w:ind w:left="8235" w:hanging="420"/>
      </w:pPr>
      <w:rPr>
        <w:rFonts w:ascii="Wingdings" w:hAnsi="Wingdings" w:hint="default"/>
      </w:rPr>
    </w:lvl>
    <w:lvl w:ilvl="2" w:tplc="04090005" w:tentative="1">
      <w:start w:val="1"/>
      <w:numFmt w:val="bullet"/>
      <w:lvlText w:val=""/>
      <w:lvlJc w:val="left"/>
      <w:pPr>
        <w:ind w:left="8655" w:hanging="420"/>
      </w:pPr>
      <w:rPr>
        <w:rFonts w:ascii="Wingdings" w:hAnsi="Wingdings" w:hint="default"/>
      </w:rPr>
    </w:lvl>
    <w:lvl w:ilvl="3" w:tplc="04090001" w:tentative="1">
      <w:start w:val="1"/>
      <w:numFmt w:val="bullet"/>
      <w:lvlText w:val=""/>
      <w:lvlJc w:val="left"/>
      <w:pPr>
        <w:ind w:left="9075" w:hanging="420"/>
      </w:pPr>
      <w:rPr>
        <w:rFonts w:ascii="Wingdings" w:hAnsi="Wingdings" w:hint="default"/>
      </w:rPr>
    </w:lvl>
    <w:lvl w:ilvl="4" w:tplc="04090003" w:tentative="1">
      <w:start w:val="1"/>
      <w:numFmt w:val="bullet"/>
      <w:lvlText w:val=""/>
      <w:lvlJc w:val="left"/>
      <w:pPr>
        <w:ind w:left="9495" w:hanging="420"/>
      </w:pPr>
      <w:rPr>
        <w:rFonts w:ascii="Wingdings" w:hAnsi="Wingdings" w:hint="default"/>
      </w:rPr>
    </w:lvl>
    <w:lvl w:ilvl="5" w:tplc="04090005" w:tentative="1">
      <w:start w:val="1"/>
      <w:numFmt w:val="bullet"/>
      <w:lvlText w:val=""/>
      <w:lvlJc w:val="left"/>
      <w:pPr>
        <w:ind w:left="9915" w:hanging="420"/>
      </w:pPr>
      <w:rPr>
        <w:rFonts w:ascii="Wingdings" w:hAnsi="Wingdings" w:hint="default"/>
      </w:rPr>
    </w:lvl>
    <w:lvl w:ilvl="6" w:tplc="04090001" w:tentative="1">
      <w:start w:val="1"/>
      <w:numFmt w:val="bullet"/>
      <w:lvlText w:val=""/>
      <w:lvlJc w:val="left"/>
      <w:pPr>
        <w:ind w:left="10335" w:hanging="420"/>
      </w:pPr>
      <w:rPr>
        <w:rFonts w:ascii="Wingdings" w:hAnsi="Wingdings" w:hint="default"/>
      </w:rPr>
    </w:lvl>
    <w:lvl w:ilvl="7" w:tplc="04090003" w:tentative="1">
      <w:start w:val="1"/>
      <w:numFmt w:val="bullet"/>
      <w:lvlText w:val=""/>
      <w:lvlJc w:val="left"/>
      <w:pPr>
        <w:ind w:left="10755" w:hanging="420"/>
      </w:pPr>
      <w:rPr>
        <w:rFonts w:ascii="Wingdings" w:hAnsi="Wingdings" w:hint="default"/>
      </w:rPr>
    </w:lvl>
    <w:lvl w:ilvl="8" w:tplc="04090005" w:tentative="1">
      <w:start w:val="1"/>
      <w:numFmt w:val="bullet"/>
      <w:lvlText w:val=""/>
      <w:lvlJc w:val="left"/>
      <w:pPr>
        <w:ind w:left="11175" w:hanging="420"/>
      </w:pPr>
      <w:rPr>
        <w:rFonts w:ascii="Wingdings" w:hAnsi="Wingdings" w:hint="default"/>
      </w:rPr>
    </w:lvl>
  </w:abstractNum>
  <w:abstractNum w:abstractNumId="10" w15:restartNumberingAfterBreak="0">
    <w:nsid w:val="2F947AAF"/>
    <w:multiLevelType w:val="hybridMultilevel"/>
    <w:tmpl w:val="8BD260FA"/>
    <w:lvl w:ilvl="0" w:tplc="C82CE576">
      <w:start w:val="1"/>
      <w:numFmt w:val="decimalEnclosedCircle"/>
      <w:lvlText w:val="%1"/>
      <w:lvlJc w:val="left"/>
      <w:pPr>
        <w:ind w:left="840" w:hanging="360"/>
      </w:pPr>
      <w:rPr>
        <w:rFonts w:ascii="宋体" w:hAnsi="宋体" w:cs="宋体"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15:restartNumberingAfterBreak="0">
    <w:nsid w:val="310704B4"/>
    <w:multiLevelType w:val="hybridMultilevel"/>
    <w:tmpl w:val="82521150"/>
    <w:lvl w:ilvl="0" w:tplc="0CDCB7A4">
      <w:start w:val="1"/>
      <w:numFmt w:val="decimal"/>
      <w:lvlText w:val="%1."/>
      <w:lvlJc w:val="left"/>
      <w:pPr>
        <w:ind w:left="1020" w:hanging="360"/>
      </w:pPr>
      <w:rPr>
        <w:rFonts w:hint="default"/>
      </w:rPr>
    </w:lvl>
    <w:lvl w:ilvl="1" w:tplc="04090019" w:tentative="1">
      <w:start w:val="1"/>
      <w:numFmt w:val="lowerLetter"/>
      <w:lvlText w:val="%2)"/>
      <w:lvlJc w:val="left"/>
      <w:pPr>
        <w:ind w:left="1500" w:hanging="420"/>
      </w:pPr>
    </w:lvl>
    <w:lvl w:ilvl="2" w:tplc="0409001B" w:tentative="1">
      <w:start w:val="1"/>
      <w:numFmt w:val="lowerRoman"/>
      <w:lvlText w:val="%3."/>
      <w:lvlJc w:val="right"/>
      <w:pPr>
        <w:ind w:left="1920" w:hanging="420"/>
      </w:pPr>
    </w:lvl>
    <w:lvl w:ilvl="3" w:tplc="0409000F" w:tentative="1">
      <w:start w:val="1"/>
      <w:numFmt w:val="decimal"/>
      <w:lvlText w:val="%4."/>
      <w:lvlJc w:val="left"/>
      <w:pPr>
        <w:ind w:left="2340" w:hanging="420"/>
      </w:pPr>
    </w:lvl>
    <w:lvl w:ilvl="4" w:tplc="04090019" w:tentative="1">
      <w:start w:val="1"/>
      <w:numFmt w:val="lowerLetter"/>
      <w:lvlText w:val="%5)"/>
      <w:lvlJc w:val="left"/>
      <w:pPr>
        <w:ind w:left="2760" w:hanging="420"/>
      </w:pPr>
    </w:lvl>
    <w:lvl w:ilvl="5" w:tplc="0409001B" w:tentative="1">
      <w:start w:val="1"/>
      <w:numFmt w:val="lowerRoman"/>
      <w:lvlText w:val="%6."/>
      <w:lvlJc w:val="right"/>
      <w:pPr>
        <w:ind w:left="3180" w:hanging="420"/>
      </w:pPr>
    </w:lvl>
    <w:lvl w:ilvl="6" w:tplc="0409000F" w:tentative="1">
      <w:start w:val="1"/>
      <w:numFmt w:val="decimal"/>
      <w:lvlText w:val="%7."/>
      <w:lvlJc w:val="left"/>
      <w:pPr>
        <w:ind w:left="3600" w:hanging="420"/>
      </w:pPr>
    </w:lvl>
    <w:lvl w:ilvl="7" w:tplc="04090019" w:tentative="1">
      <w:start w:val="1"/>
      <w:numFmt w:val="lowerLetter"/>
      <w:lvlText w:val="%8)"/>
      <w:lvlJc w:val="left"/>
      <w:pPr>
        <w:ind w:left="4020" w:hanging="420"/>
      </w:pPr>
    </w:lvl>
    <w:lvl w:ilvl="8" w:tplc="0409001B" w:tentative="1">
      <w:start w:val="1"/>
      <w:numFmt w:val="lowerRoman"/>
      <w:lvlText w:val="%9."/>
      <w:lvlJc w:val="right"/>
      <w:pPr>
        <w:ind w:left="4440" w:hanging="420"/>
      </w:pPr>
    </w:lvl>
  </w:abstractNum>
  <w:abstractNum w:abstractNumId="12" w15:restartNumberingAfterBreak="0">
    <w:nsid w:val="331F6021"/>
    <w:multiLevelType w:val="hybridMultilevel"/>
    <w:tmpl w:val="A148C6A0"/>
    <w:lvl w:ilvl="0" w:tplc="B336C178">
      <w:start w:val="1"/>
      <w:numFmt w:val="decimal"/>
      <w:lvlText w:val="%1."/>
      <w:lvlJc w:val="left"/>
      <w:pPr>
        <w:ind w:left="1560" w:hanging="360"/>
      </w:pPr>
      <w:rPr>
        <w:rFonts w:hint="default"/>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3" w15:restartNumberingAfterBreak="0">
    <w:nsid w:val="368847E9"/>
    <w:multiLevelType w:val="hybridMultilevel"/>
    <w:tmpl w:val="864ED6A2"/>
    <w:lvl w:ilvl="0" w:tplc="D560609A">
      <w:start w:val="1"/>
      <w:numFmt w:val="decimal"/>
      <w:lvlText w:val="%1）"/>
      <w:lvlJc w:val="left"/>
      <w:pPr>
        <w:ind w:left="1380" w:hanging="360"/>
      </w:pPr>
      <w:rPr>
        <w:rFonts w:hint="default"/>
      </w:rPr>
    </w:lvl>
    <w:lvl w:ilvl="1" w:tplc="04090019" w:tentative="1">
      <w:start w:val="1"/>
      <w:numFmt w:val="lowerLetter"/>
      <w:lvlText w:val="%2)"/>
      <w:lvlJc w:val="left"/>
      <w:pPr>
        <w:ind w:left="1860" w:hanging="420"/>
      </w:pPr>
    </w:lvl>
    <w:lvl w:ilvl="2" w:tplc="0409001B" w:tentative="1">
      <w:start w:val="1"/>
      <w:numFmt w:val="lowerRoman"/>
      <w:lvlText w:val="%3."/>
      <w:lvlJc w:val="right"/>
      <w:pPr>
        <w:ind w:left="2280" w:hanging="420"/>
      </w:pPr>
    </w:lvl>
    <w:lvl w:ilvl="3" w:tplc="0409000F" w:tentative="1">
      <w:start w:val="1"/>
      <w:numFmt w:val="decimal"/>
      <w:lvlText w:val="%4."/>
      <w:lvlJc w:val="left"/>
      <w:pPr>
        <w:ind w:left="2700" w:hanging="420"/>
      </w:pPr>
    </w:lvl>
    <w:lvl w:ilvl="4" w:tplc="04090019" w:tentative="1">
      <w:start w:val="1"/>
      <w:numFmt w:val="lowerLetter"/>
      <w:lvlText w:val="%5)"/>
      <w:lvlJc w:val="left"/>
      <w:pPr>
        <w:ind w:left="3120" w:hanging="420"/>
      </w:pPr>
    </w:lvl>
    <w:lvl w:ilvl="5" w:tplc="0409001B" w:tentative="1">
      <w:start w:val="1"/>
      <w:numFmt w:val="lowerRoman"/>
      <w:lvlText w:val="%6."/>
      <w:lvlJc w:val="right"/>
      <w:pPr>
        <w:ind w:left="3540" w:hanging="420"/>
      </w:pPr>
    </w:lvl>
    <w:lvl w:ilvl="6" w:tplc="0409000F" w:tentative="1">
      <w:start w:val="1"/>
      <w:numFmt w:val="decimal"/>
      <w:lvlText w:val="%7."/>
      <w:lvlJc w:val="left"/>
      <w:pPr>
        <w:ind w:left="3960" w:hanging="420"/>
      </w:pPr>
    </w:lvl>
    <w:lvl w:ilvl="7" w:tplc="04090019" w:tentative="1">
      <w:start w:val="1"/>
      <w:numFmt w:val="lowerLetter"/>
      <w:lvlText w:val="%8)"/>
      <w:lvlJc w:val="left"/>
      <w:pPr>
        <w:ind w:left="4380" w:hanging="420"/>
      </w:pPr>
    </w:lvl>
    <w:lvl w:ilvl="8" w:tplc="0409001B" w:tentative="1">
      <w:start w:val="1"/>
      <w:numFmt w:val="lowerRoman"/>
      <w:lvlText w:val="%9."/>
      <w:lvlJc w:val="right"/>
      <w:pPr>
        <w:ind w:left="4800" w:hanging="420"/>
      </w:pPr>
    </w:lvl>
  </w:abstractNum>
  <w:abstractNum w:abstractNumId="14" w15:restartNumberingAfterBreak="0">
    <w:nsid w:val="38F5434D"/>
    <w:multiLevelType w:val="hybridMultilevel"/>
    <w:tmpl w:val="DC30A902"/>
    <w:lvl w:ilvl="0" w:tplc="E018A75A">
      <w:start w:val="1"/>
      <w:numFmt w:val="decimal"/>
      <w:lvlText w:val="%1）"/>
      <w:lvlJc w:val="left"/>
      <w:pPr>
        <w:ind w:left="1920" w:hanging="360"/>
      </w:pPr>
      <w:rPr>
        <w:rFonts w:hint="default"/>
      </w:rPr>
    </w:lvl>
    <w:lvl w:ilvl="1" w:tplc="04090019" w:tentative="1">
      <w:start w:val="1"/>
      <w:numFmt w:val="lowerLetter"/>
      <w:lvlText w:val="%2)"/>
      <w:lvlJc w:val="left"/>
      <w:pPr>
        <w:ind w:left="2400" w:hanging="420"/>
      </w:pPr>
    </w:lvl>
    <w:lvl w:ilvl="2" w:tplc="0409001B" w:tentative="1">
      <w:start w:val="1"/>
      <w:numFmt w:val="lowerRoman"/>
      <w:lvlText w:val="%3."/>
      <w:lvlJc w:val="right"/>
      <w:pPr>
        <w:ind w:left="2820" w:hanging="420"/>
      </w:pPr>
    </w:lvl>
    <w:lvl w:ilvl="3" w:tplc="0409000F" w:tentative="1">
      <w:start w:val="1"/>
      <w:numFmt w:val="decimal"/>
      <w:lvlText w:val="%4."/>
      <w:lvlJc w:val="left"/>
      <w:pPr>
        <w:ind w:left="3240" w:hanging="420"/>
      </w:pPr>
    </w:lvl>
    <w:lvl w:ilvl="4" w:tplc="04090019" w:tentative="1">
      <w:start w:val="1"/>
      <w:numFmt w:val="lowerLetter"/>
      <w:lvlText w:val="%5)"/>
      <w:lvlJc w:val="left"/>
      <w:pPr>
        <w:ind w:left="3660" w:hanging="420"/>
      </w:pPr>
    </w:lvl>
    <w:lvl w:ilvl="5" w:tplc="0409001B" w:tentative="1">
      <w:start w:val="1"/>
      <w:numFmt w:val="lowerRoman"/>
      <w:lvlText w:val="%6."/>
      <w:lvlJc w:val="right"/>
      <w:pPr>
        <w:ind w:left="4080" w:hanging="420"/>
      </w:pPr>
    </w:lvl>
    <w:lvl w:ilvl="6" w:tplc="0409000F" w:tentative="1">
      <w:start w:val="1"/>
      <w:numFmt w:val="decimal"/>
      <w:lvlText w:val="%7."/>
      <w:lvlJc w:val="left"/>
      <w:pPr>
        <w:ind w:left="4500" w:hanging="420"/>
      </w:pPr>
    </w:lvl>
    <w:lvl w:ilvl="7" w:tplc="04090019" w:tentative="1">
      <w:start w:val="1"/>
      <w:numFmt w:val="lowerLetter"/>
      <w:lvlText w:val="%8)"/>
      <w:lvlJc w:val="left"/>
      <w:pPr>
        <w:ind w:left="4920" w:hanging="420"/>
      </w:pPr>
    </w:lvl>
    <w:lvl w:ilvl="8" w:tplc="0409001B" w:tentative="1">
      <w:start w:val="1"/>
      <w:numFmt w:val="lowerRoman"/>
      <w:lvlText w:val="%9."/>
      <w:lvlJc w:val="right"/>
      <w:pPr>
        <w:ind w:left="5340" w:hanging="420"/>
      </w:pPr>
    </w:lvl>
  </w:abstractNum>
  <w:abstractNum w:abstractNumId="15" w15:restartNumberingAfterBreak="0">
    <w:nsid w:val="3C8B63E7"/>
    <w:multiLevelType w:val="hybridMultilevel"/>
    <w:tmpl w:val="9404EC46"/>
    <w:lvl w:ilvl="0" w:tplc="9E84CA18">
      <w:start w:val="1"/>
      <w:numFmt w:val="decimal"/>
      <w:lvlText w:val="%1．"/>
      <w:lvlJc w:val="left"/>
      <w:pPr>
        <w:tabs>
          <w:tab w:val="num" w:pos="840"/>
        </w:tabs>
        <w:ind w:left="840" w:hanging="3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6" w15:restartNumberingAfterBreak="0">
    <w:nsid w:val="42771291"/>
    <w:multiLevelType w:val="hybridMultilevel"/>
    <w:tmpl w:val="12EE8136"/>
    <w:lvl w:ilvl="0" w:tplc="04090011">
      <w:start w:val="1"/>
      <w:numFmt w:val="decimal"/>
      <w:lvlText w:val="%1)"/>
      <w:lvlJc w:val="left"/>
      <w:pPr>
        <w:ind w:left="1020" w:hanging="420"/>
      </w:p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7" w15:restartNumberingAfterBreak="0">
    <w:nsid w:val="457F4BFE"/>
    <w:multiLevelType w:val="hybridMultilevel"/>
    <w:tmpl w:val="34ECCBD8"/>
    <w:lvl w:ilvl="0" w:tplc="741A6370">
      <w:start w:val="1"/>
      <w:numFmt w:val="decimal"/>
      <w:lvlText w:val="%1、"/>
      <w:lvlJc w:val="left"/>
      <w:pPr>
        <w:ind w:left="1274" w:hanging="720"/>
      </w:pPr>
      <w:rPr>
        <w:rFonts w:ascii="宋体" w:hAnsi="宋体" w:cs="Times New Roman" w:hint="default"/>
        <w:color w:val="auto"/>
        <w:sz w:val="28"/>
      </w:rPr>
    </w:lvl>
    <w:lvl w:ilvl="1" w:tplc="04090019" w:tentative="1">
      <w:start w:val="1"/>
      <w:numFmt w:val="lowerLetter"/>
      <w:lvlText w:val="%2)"/>
      <w:lvlJc w:val="left"/>
      <w:pPr>
        <w:ind w:left="1394" w:hanging="420"/>
      </w:pPr>
    </w:lvl>
    <w:lvl w:ilvl="2" w:tplc="0409001B" w:tentative="1">
      <w:start w:val="1"/>
      <w:numFmt w:val="lowerRoman"/>
      <w:lvlText w:val="%3."/>
      <w:lvlJc w:val="right"/>
      <w:pPr>
        <w:ind w:left="1814" w:hanging="420"/>
      </w:pPr>
    </w:lvl>
    <w:lvl w:ilvl="3" w:tplc="0409000F" w:tentative="1">
      <w:start w:val="1"/>
      <w:numFmt w:val="decimal"/>
      <w:lvlText w:val="%4."/>
      <w:lvlJc w:val="left"/>
      <w:pPr>
        <w:ind w:left="2234" w:hanging="420"/>
      </w:pPr>
    </w:lvl>
    <w:lvl w:ilvl="4" w:tplc="04090019" w:tentative="1">
      <w:start w:val="1"/>
      <w:numFmt w:val="lowerLetter"/>
      <w:lvlText w:val="%5)"/>
      <w:lvlJc w:val="left"/>
      <w:pPr>
        <w:ind w:left="2654" w:hanging="420"/>
      </w:pPr>
    </w:lvl>
    <w:lvl w:ilvl="5" w:tplc="0409001B" w:tentative="1">
      <w:start w:val="1"/>
      <w:numFmt w:val="lowerRoman"/>
      <w:lvlText w:val="%6."/>
      <w:lvlJc w:val="right"/>
      <w:pPr>
        <w:ind w:left="3074" w:hanging="420"/>
      </w:pPr>
    </w:lvl>
    <w:lvl w:ilvl="6" w:tplc="0409000F" w:tentative="1">
      <w:start w:val="1"/>
      <w:numFmt w:val="decimal"/>
      <w:lvlText w:val="%7."/>
      <w:lvlJc w:val="left"/>
      <w:pPr>
        <w:ind w:left="3494" w:hanging="420"/>
      </w:pPr>
    </w:lvl>
    <w:lvl w:ilvl="7" w:tplc="04090019" w:tentative="1">
      <w:start w:val="1"/>
      <w:numFmt w:val="lowerLetter"/>
      <w:lvlText w:val="%8)"/>
      <w:lvlJc w:val="left"/>
      <w:pPr>
        <w:ind w:left="3914" w:hanging="420"/>
      </w:pPr>
    </w:lvl>
    <w:lvl w:ilvl="8" w:tplc="0409001B" w:tentative="1">
      <w:start w:val="1"/>
      <w:numFmt w:val="lowerRoman"/>
      <w:lvlText w:val="%9."/>
      <w:lvlJc w:val="right"/>
      <w:pPr>
        <w:ind w:left="4334" w:hanging="420"/>
      </w:pPr>
    </w:lvl>
  </w:abstractNum>
  <w:abstractNum w:abstractNumId="18" w15:restartNumberingAfterBreak="0">
    <w:nsid w:val="4BF406D4"/>
    <w:multiLevelType w:val="hybridMultilevel"/>
    <w:tmpl w:val="5652FDE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15:restartNumberingAfterBreak="0">
    <w:nsid w:val="4F844C98"/>
    <w:multiLevelType w:val="hybridMultilevel"/>
    <w:tmpl w:val="10840662"/>
    <w:lvl w:ilvl="0" w:tplc="FFFC1620">
      <w:start w:val="1"/>
      <w:numFmt w:val="decimal"/>
      <w:lvlText w:val="%1."/>
      <w:lvlJc w:val="left"/>
      <w:pPr>
        <w:ind w:left="599" w:hanging="360"/>
      </w:pPr>
      <w:rPr>
        <w:rFonts w:hint="default"/>
      </w:rPr>
    </w:lvl>
    <w:lvl w:ilvl="1" w:tplc="04090019" w:tentative="1">
      <w:start w:val="1"/>
      <w:numFmt w:val="lowerLetter"/>
      <w:lvlText w:val="%2)"/>
      <w:lvlJc w:val="left"/>
      <w:pPr>
        <w:ind w:left="1079" w:hanging="420"/>
      </w:pPr>
    </w:lvl>
    <w:lvl w:ilvl="2" w:tplc="0409001B" w:tentative="1">
      <w:start w:val="1"/>
      <w:numFmt w:val="lowerRoman"/>
      <w:lvlText w:val="%3."/>
      <w:lvlJc w:val="right"/>
      <w:pPr>
        <w:ind w:left="1499" w:hanging="420"/>
      </w:pPr>
    </w:lvl>
    <w:lvl w:ilvl="3" w:tplc="0409000F" w:tentative="1">
      <w:start w:val="1"/>
      <w:numFmt w:val="decimal"/>
      <w:lvlText w:val="%4."/>
      <w:lvlJc w:val="left"/>
      <w:pPr>
        <w:ind w:left="1919" w:hanging="420"/>
      </w:pPr>
    </w:lvl>
    <w:lvl w:ilvl="4" w:tplc="04090019" w:tentative="1">
      <w:start w:val="1"/>
      <w:numFmt w:val="lowerLetter"/>
      <w:lvlText w:val="%5)"/>
      <w:lvlJc w:val="left"/>
      <w:pPr>
        <w:ind w:left="2339" w:hanging="420"/>
      </w:pPr>
    </w:lvl>
    <w:lvl w:ilvl="5" w:tplc="0409001B" w:tentative="1">
      <w:start w:val="1"/>
      <w:numFmt w:val="lowerRoman"/>
      <w:lvlText w:val="%6."/>
      <w:lvlJc w:val="right"/>
      <w:pPr>
        <w:ind w:left="2759" w:hanging="420"/>
      </w:pPr>
    </w:lvl>
    <w:lvl w:ilvl="6" w:tplc="0409000F" w:tentative="1">
      <w:start w:val="1"/>
      <w:numFmt w:val="decimal"/>
      <w:lvlText w:val="%7."/>
      <w:lvlJc w:val="left"/>
      <w:pPr>
        <w:ind w:left="3179" w:hanging="420"/>
      </w:pPr>
    </w:lvl>
    <w:lvl w:ilvl="7" w:tplc="04090019" w:tentative="1">
      <w:start w:val="1"/>
      <w:numFmt w:val="lowerLetter"/>
      <w:lvlText w:val="%8)"/>
      <w:lvlJc w:val="left"/>
      <w:pPr>
        <w:ind w:left="3599" w:hanging="420"/>
      </w:pPr>
    </w:lvl>
    <w:lvl w:ilvl="8" w:tplc="0409001B" w:tentative="1">
      <w:start w:val="1"/>
      <w:numFmt w:val="lowerRoman"/>
      <w:lvlText w:val="%9."/>
      <w:lvlJc w:val="right"/>
      <w:pPr>
        <w:ind w:left="4019" w:hanging="420"/>
      </w:pPr>
    </w:lvl>
  </w:abstractNum>
  <w:abstractNum w:abstractNumId="20" w15:restartNumberingAfterBreak="0">
    <w:nsid w:val="4FA41291"/>
    <w:multiLevelType w:val="hybridMultilevel"/>
    <w:tmpl w:val="FEF0F30A"/>
    <w:lvl w:ilvl="0" w:tplc="0409000F">
      <w:start w:val="1"/>
      <w:numFmt w:val="decimal"/>
      <w:lvlText w:val="%1."/>
      <w:lvlJc w:val="left"/>
      <w:pPr>
        <w:tabs>
          <w:tab w:val="num" w:pos="980"/>
        </w:tabs>
        <w:ind w:left="980" w:hanging="420"/>
      </w:p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1" w15:restartNumberingAfterBreak="0">
    <w:nsid w:val="581F53C8"/>
    <w:multiLevelType w:val="hybridMultilevel"/>
    <w:tmpl w:val="ADD2C5E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59EF6D01"/>
    <w:multiLevelType w:val="hybridMultilevel"/>
    <w:tmpl w:val="E3CCC562"/>
    <w:lvl w:ilvl="0" w:tplc="2056DE32">
      <w:start w:val="1"/>
      <w:numFmt w:val="decimal"/>
      <w:lvlText w:val="%1）"/>
      <w:lvlJc w:val="left"/>
      <w:pPr>
        <w:ind w:left="795" w:hanging="360"/>
      </w:pPr>
      <w:rPr>
        <w:rFonts w:hint="default"/>
      </w:rPr>
    </w:lvl>
    <w:lvl w:ilvl="1" w:tplc="04090019" w:tentative="1">
      <w:start w:val="1"/>
      <w:numFmt w:val="lowerLetter"/>
      <w:lvlText w:val="%2)"/>
      <w:lvlJc w:val="left"/>
      <w:pPr>
        <w:ind w:left="1275" w:hanging="420"/>
      </w:pPr>
    </w:lvl>
    <w:lvl w:ilvl="2" w:tplc="0409001B" w:tentative="1">
      <w:start w:val="1"/>
      <w:numFmt w:val="lowerRoman"/>
      <w:lvlText w:val="%3."/>
      <w:lvlJc w:val="right"/>
      <w:pPr>
        <w:ind w:left="1695" w:hanging="420"/>
      </w:pPr>
    </w:lvl>
    <w:lvl w:ilvl="3" w:tplc="0409000F" w:tentative="1">
      <w:start w:val="1"/>
      <w:numFmt w:val="decimal"/>
      <w:lvlText w:val="%4."/>
      <w:lvlJc w:val="left"/>
      <w:pPr>
        <w:ind w:left="2115" w:hanging="420"/>
      </w:pPr>
    </w:lvl>
    <w:lvl w:ilvl="4" w:tplc="04090019" w:tentative="1">
      <w:start w:val="1"/>
      <w:numFmt w:val="lowerLetter"/>
      <w:lvlText w:val="%5)"/>
      <w:lvlJc w:val="left"/>
      <w:pPr>
        <w:ind w:left="2535" w:hanging="420"/>
      </w:pPr>
    </w:lvl>
    <w:lvl w:ilvl="5" w:tplc="0409001B" w:tentative="1">
      <w:start w:val="1"/>
      <w:numFmt w:val="lowerRoman"/>
      <w:lvlText w:val="%6."/>
      <w:lvlJc w:val="right"/>
      <w:pPr>
        <w:ind w:left="2955" w:hanging="420"/>
      </w:pPr>
    </w:lvl>
    <w:lvl w:ilvl="6" w:tplc="0409000F" w:tentative="1">
      <w:start w:val="1"/>
      <w:numFmt w:val="decimal"/>
      <w:lvlText w:val="%7."/>
      <w:lvlJc w:val="left"/>
      <w:pPr>
        <w:ind w:left="3375" w:hanging="420"/>
      </w:pPr>
    </w:lvl>
    <w:lvl w:ilvl="7" w:tplc="04090019" w:tentative="1">
      <w:start w:val="1"/>
      <w:numFmt w:val="lowerLetter"/>
      <w:lvlText w:val="%8)"/>
      <w:lvlJc w:val="left"/>
      <w:pPr>
        <w:ind w:left="3795" w:hanging="420"/>
      </w:pPr>
    </w:lvl>
    <w:lvl w:ilvl="8" w:tplc="0409001B" w:tentative="1">
      <w:start w:val="1"/>
      <w:numFmt w:val="lowerRoman"/>
      <w:lvlText w:val="%9."/>
      <w:lvlJc w:val="right"/>
      <w:pPr>
        <w:ind w:left="4215" w:hanging="420"/>
      </w:pPr>
    </w:lvl>
  </w:abstractNum>
  <w:abstractNum w:abstractNumId="23" w15:restartNumberingAfterBreak="0">
    <w:nsid w:val="5EE539D4"/>
    <w:multiLevelType w:val="hybridMultilevel"/>
    <w:tmpl w:val="A6626E30"/>
    <w:lvl w:ilvl="0" w:tplc="FCA8746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4" w15:restartNumberingAfterBreak="0">
    <w:nsid w:val="63E76DAC"/>
    <w:multiLevelType w:val="hybridMultilevel"/>
    <w:tmpl w:val="8C1A23FC"/>
    <w:lvl w:ilvl="0" w:tplc="A1A843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60D4E12"/>
    <w:multiLevelType w:val="hybridMultilevel"/>
    <w:tmpl w:val="BCFEEB66"/>
    <w:lvl w:ilvl="0" w:tplc="F724E6C6">
      <w:start w:val="2"/>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68B07B79"/>
    <w:multiLevelType w:val="hybridMultilevel"/>
    <w:tmpl w:val="306ACA5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15:restartNumberingAfterBreak="0">
    <w:nsid w:val="68D75E5C"/>
    <w:multiLevelType w:val="hybridMultilevel"/>
    <w:tmpl w:val="28B65250"/>
    <w:lvl w:ilvl="0" w:tplc="7EEC8192">
      <w:start w:val="1"/>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680"/>
        </w:tabs>
        <w:ind w:left="1680" w:hanging="420"/>
      </w:pPr>
    </w:lvl>
    <w:lvl w:ilvl="2" w:tplc="0409001B" w:tentative="1">
      <w:start w:val="1"/>
      <w:numFmt w:val="lowerRoman"/>
      <w:lvlText w:val="%3."/>
      <w:lvlJc w:val="righ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9" w:tentative="1">
      <w:start w:val="1"/>
      <w:numFmt w:val="lowerLetter"/>
      <w:lvlText w:val="%5)"/>
      <w:lvlJc w:val="left"/>
      <w:pPr>
        <w:tabs>
          <w:tab w:val="num" w:pos="2940"/>
        </w:tabs>
        <w:ind w:left="2940" w:hanging="420"/>
      </w:pPr>
    </w:lvl>
    <w:lvl w:ilvl="5" w:tplc="0409001B" w:tentative="1">
      <w:start w:val="1"/>
      <w:numFmt w:val="lowerRoman"/>
      <w:lvlText w:val="%6."/>
      <w:lvlJc w:val="righ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9" w:tentative="1">
      <w:start w:val="1"/>
      <w:numFmt w:val="lowerLetter"/>
      <w:lvlText w:val="%8)"/>
      <w:lvlJc w:val="left"/>
      <w:pPr>
        <w:tabs>
          <w:tab w:val="num" w:pos="4200"/>
        </w:tabs>
        <w:ind w:left="4200" w:hanging="420"/>
      </w:pPr>
    </w:lvl>
    <w:lvl w:ilvl="8" w:tplc="0409001B" w:tentative="1">
      <w:start w:val="1"/>
      <w:numFmt w:val="lowerRoman"/>
      <w:lvlText w:val="%9."/>
      <w:lvlJc w:val="right"/>
      <w:pPr>
        <w:tabs>
          <w:tab w:val="num" w:pos="4620"/>
        </w:tabs>
        <w:ind w:left="4620" w:hanging="420"/>
      </w:pPr>
    </w:lvl>
  </w:abstractNum>
  <w:abstractNum w:abstractNumId="28" w15:restartNumberingAfterBreak="0">
    <w:nsid w:val="6EEB7B05"/>
    <w:multiLevelType w:val="hybridMultilevel"/>
    <w:tmpl w:val="C73CC9F6"/>
    <w:lvl w:ilvl="0" w:tplc="E9AC30A6">
      <w:start w:val="2013"/>
      <w:numFmt w:val="bullet"/>
      <w:lvlText w:val="-"/>
      <w:lvlJc w:val="left"/>
      <w:pPr>
        <w:ind w:left="4185" w:hanging="360"/>
      </w:pPr>
      <w:rPr>
        <w:rFonts w:ascii="宋体" w:eastAsia="宋体" w:hAnsi="宋体" w:cs="Times New Roman" w:hint="eastAsia"/>
      </w:rPr>
    </w:lvl>
    <w:lvl w:ilvl="1" w:tplc="04090003" w:tentative="1">
      <w:start w:val="1"/>
      <w:numFmt w:val="bullet"/>
      <w:lvlText w:val=""/>
      <w:lvlJc w:val="left"/>
      <w:pPr>
        <w:ind w:left="4665" w:hanging="420"/>
      </w:pPr>
      <w:rPr>
        <w:rFonts w:ascii="Wingdings" w:hAnsi="Wingdings" w:hint="default"/>
      </w:rPr>
    </w:lvl>
    <w:lvl w:ilvl="2" w:tplc="04090005" w:tentative="1">
      <w:start w:val="1"/>
      <w:numFmt w:val="bullet"/>
      <w:lvlText w:val=""/>
      <w:lvlJc w:val="left"/>
      <w:pPr>
        <w:ind w:left="5085" w:hanging="420"/>
      </w:pPr>
      <w:rPr>
        <w:rFonts w:ascii="Wingdings" w:hAnsi="Wingdings" w:hint="default"/>
      </w:rPr>
    </w:lvl>
    <w:lvl w:ilvl="3" w:tplc="04090001" w:tentative="1">
      <w:start w:val="1"/>
      <w:numFmt w:val="bullet"/>
      <w:lvlText w:val=""/>
      <w:lvlJc w:val="left"/>
      <w:pPr>
        <w:ind w:left="5505" w:hanging="420"/>
      </w:pPr>
      <w:rPr>
        <w:rFonts w:ascii="Wingdings" w:hAnsi="Wingdings" w:hint="default"/>
      </w:rPr>
    </w:lvl>
    <w:lvl w:ilvl="4" w:tplc="04090003" w:tentative="1">
      <w:start w:val="1"/>
      <w:numFmt w:val="bullet"/>
      <w:lvlText w:val=""/>
      <w:lvlJc w:val="left"/>
      <w:pPr>
        <w:ind w:left="5925" w:hanging="420"/>
      </w:pPr>
      <w:rPr>
        <w:rFonts w:ascii="Wingdings" w:hAnsi="Wingdings" w:hint="default"/>
      </w:rPr>
    </w:lvl>
    <w:lvl w:ilvl="5" w:tplc="04090005" w:tentative="1">
      <w:start w:val="1"/>
      <w:numFmt w:val="bullet"/>
      <w:lvlText w:val=""/>
      <w:lvlJc w:val="left"/>
      <w:pPr>
        <w:ind w:left="6345" w:hanging="420"/>
      </w:pPr>
      <w:rPr>
        <w:rFonts w:ascii="Wingdings" w:hAnsi="Wingdings" w:hint="default"/>
      </w:rPr>
    </w:lvl>
    <w:lvl w:ilvl="6" w:tplc="04090001" w:tentative="1">
      <w:start w:val="1"/>
      <w:numFmt w:val="bullet"/>
      <w:lvlText w:val=""/>
      <w:lvlJc w:val="left"/>
      <w:pPr>
        <w:ind w:left="6765" w:hanging="420"/>
      </w:pPr>
      <w:rPr>
        <w:rFonts w:ascii="Wingdings" w:hAnsi="Wingdings" w:hint="default"/>
      </w:rPr>
    </w:lvl>
    <w:lvl w:ilvl="7" w:tplc="04090003" w:tentative="1">
      <w:start w:val="1"/>
      <w:numFmt w:val="bullet"/>
      <w:lvlText w:val=""/>
      <w:lvlJc w:val="left"/>
      <w:pPr>
        <w:ind w:left="7185" w:hanging="420"/>
      </w:pPr>
      <w:rPr>
        <w:rFonts w:ascii="Wingdings" w:hAnsi="Wingdings" w:hint="default"/>
      </w:rPr>
    </w:lvl>
    <w:lvl w:ilvl="8" w:tplc="04090005" w:tentative="1">
      <w:start w:val="1"/>
      <w:numFmt w:val="bullet"/>
      <w:lvlText w:val=""/>
      <w:lvlJc w:val="left"/>
      <w:pPr>
        <w:ind w:left="7605" w:hanging="420"/>
      </w:pPr>
      <w:rPr>
        <w:rFonts w:ascii="Wingdings" w:hAnsi="Wingdings" w:hint="default"/>
      </w:rPr>
    </w:lvl>
  </w:abstractNum>
  <w:abstractNum w:abstractNumId="29" w15:restartNumberingAfterBreak="0">
    <w:nsid w:val="6FFB4A9D"/>
    <w:multiLevelType w:val="hybridMultilevel"/>
    <w:tmpl w:val="60B0DD7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73780F86"/>
    <w:multiLevelType w:val="hybridMultilevel"/>
    <w:tmpl w:val="8A58F7A8"/>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75AC227C"/>
    <w:multiLevelType w:val="hybridMultilevel"/>
    <w:tmpl w:val="858A9D9C"/>
    <w:lvl w:ilvl="0" w:tplc="8CC25F1E">
      <w:start w:val="1"/>
      <w:numFmt w:val="decimal"/>
      <w:lvlText w:val="%1）"/>
      <w:lvlJc w:val="left"/>
      <w:pPr>
        <w:ind w:left="1131" w:hanging="360"/>
      </w:pPr>
      <w:rPr>
        <w:rFonts w:hint="default"/>
      </w:rPr>
    </w:lvl>
    <w:lvl w:ilvl="1" w:tplc="04090019" w:tentative="1">
      <w:start w:val="1"/>
      <w:numFmt w:val="lowerLetter"/>
      <w:lvlText w:val="%2)"/>
      <w:lvlJc w:val="left"/>
      <w:pPr>
        <w:ind w:left="1611" w:hanging="420"/>
      </w:pPr>
    </w:lvl>
    <w:lvl w:ilvl="2" w:tplc="0409001B" w:tentative="1">
      <w:start w:val="1"/>
      <w:numFmt w:val="lowerRoman"/>
      <w:lvlText w:val="%3."/>
      <w:lvlJc w:val="right"/>
      <w:pPr>
        <w:ind w:left="2031" w:hanging="420"/>
      </w:pPr>
    </w:lvl>
    <w:lvl w:ilvl="3" w:tplc="0409000F" w:tentative="1">
      <w:start w:val="1"/>
      <w:numFmt w:val="decimal"/>
      <w:lvlText w:val="%4."/>
      <w:lvlJc w:val="left"/>
      <w:pPr>
        <w:ind w:left="2451" w:hanging="420"/>
      </w:pPr>
    </w:lvl>
    <w:lvl w:ilvl="4" w:tplc="04090019" w:tentative="1">
      <w:start w:val="1"/>
      <w:numFmt w:val="lowerLetter"/>
      <w:lvlText w:val="%5)"/>
      <w:lvlJc w:val="left"/>
      <w:pPr>
        <w:ind w:left="2871" w:hanging="420"/>
      </w:pPr>
    </w:lvl>
    <w:lvl w:ilvl="5" w:tplc="0409001B" w:tentative="1">
      <w:start w:val="1"/>
      <w:numFmt w:val="lowerRoman"/>
      <w:lvlText w:val="%6."/>
      <w:lvlJc w:val="right"/>
      <w:pPr>
        <w:ind w:left="3291" w:hanging="420"/>
      </w:pPr>
    </w:lvl>
    <w:lvl w:ilvl="6" w:tplc="0409000F" w:tentative="1">
      <w:start w:val="1"/>
      <w:numFmt w:val="decimal"/>
      <w:lvlText w:val="%7."/>
      <w:lvlJc w:val="left"/>
      <w:pPr>
        <w:ind w:left="3711" w:hanging="420"/>
      </w:pPr>
    </w:lvl>
    <w:lvl w:ilvl="7" w:tplc="04090019" w:tentative="1">
      <w:start w:val="1"/>
      <w:numFmt w:val="lowerLetter"/>
      <w:lvlText w:val="%8)"/>
      <w:lvlJc w:val="left"/>
      <w:pPr>
        <w:ind w:left="4131" w:hanging="420"/>
      </w:pPr>
    </w:lvl>
    <w:lvl w:ilvl="8" w:tplc="0409001B" w:tentative="1">
      <w:start w:val="1"/>
      <w:numFmt w:val="lowerRoman"/>
      <w:lvlText w:val="%9."/>
      <w:lvlJc w:val="right"/>
      <w:pPr>
        <w:ind w:left="4551" w:hanging="420"/>
      </w:pPr>
    </w:lvl>
  </w:abstractNum>
  <w:abstractNum w:abstractNumId="32" w15:restartNumberingAfterBreak="0">
    <w:nsid w:val="76BA0695"/>
    <w:multiLevelType w:val="hybridMultilevel"/>
    <w:tmpl w:val="48D8F3AA"/>
    <w:lvl w:ilvl="0" w:tplc="020E17FA">
      <w:start w:val="1"/>
      <w:numFmt w:val="decimal"/>
      <w:lvlText w:val="%1）"/>
      <w:lvlJc w:val="left"/>
      <w:pPr>
        <w:ind w:left="1155" w:hanging="360"/>
      </w:pPr>
      <w:rPr>
        <w:rFonts w:hint="default"/>
      </w:rPr>
    </w:lvl>
    <w:lvl w:ilvl="1" w:tplc="04090019" w:tentative="1">
      <w:start w:val="1"/>
      <w:numFmt w:val="lowerLetter"/>
      <w:lvlText w:val="%2)"/>
      <w:lvlJc w:val="left"/>
      <w:pPr>
        <w:ind w:left="1635" w:hanging="420"/>
      </w:pPr>
    </w:lvl>
    <w:lvl w:ilvl="2" w:tplc="0409001B" w:tentative="1">
      <w:start w:val="1"/>
      <w:numFmt w:val="lowerRoman"/>
      <w:lvlText w:val="%3."/>
      <w:lvlJc w:val="right"/>
      <w:pPr>
        <w:ind w:left="2055" w:hanging="420"/>
      </w:pPr>
    </w:lvl>
    <w:lvl w:ilvl="3" w:tplc="0409000F" w:tentative="1">
      <w:start w:val="1"/>
      <w:numFmt w:val="decimal"/>
      <w:lvlText w:val="%4."/>
      <w:lvlJc w:val="left"/>
      <w:pPr>
        <w:ind w:left="2475" w:hanging="420"/>
      </w:pPr>
    </w:lvl>
    <w:lvl w:ilvl="4" w:tplc="04090019" w:tentative="1">
      <w:start w:val="1"/>
      <w:numFmt w:val="lowerLetter"/>
      <w:lvlText w:val="%5)"/>
      <w:lvlJc w:val="left"/>
      <w:pPr>
        <w:ind w:left="2895" w:hanging="420"/>
      </w:pPr>
    </w:lvl>
    <w:lvl w:ilvl="5" w:tplc="0409001B" w:tentative="1">
      <w:start w:val="1"/>
      <w:numFmt w:val="lowerRoman"/>
      <w:lvlText w:val="%6."/>
      <w:lvlJc w:val="right"/>
      <w:pPr>
        <w:ind w:left="3315" w:hanging="420"/>
      </w:pPr>
    </w:lvl>
    <w:lvl w:ilvl="6" w:tplc="0409000F" w:tentative="1">
      <w:start w:val="1"/>
      <w:numFmt w:val="decimal"/>
      <w:lvlText w:val="%7."/>
      <w:lvlJc w:val="left"/>
      <w:pPr>
        <w:ind w:left="3735" w:hanging="420"/>
      </w:pPr>
    </w:lvl>
    <w:lvl w:ilvl="7" w:tplc="04090019" w:tentative="1">
      <w:start w:val="1"/>
      <w:numFmt w:val="lowerLetter"/>
      <w:lvlText w:val="%8)"/>
      <w:lvlJc w:val="left"/>
      <w:pPr>
        <w:ind w:left="4155" w:hanging="420"/>
      </w:pPr>
    </w:lvl>
    <w:lvl w:ilvl="8" w:tplc="0409001B" w:tentative="1">
      <w:start w:val="1"/>
      <w:numFmt w:val="lowerRoman"/>
      <w:lvlText w:val="%9."/>
      <w:lvlJc w:val="right"/>
      <w:pPr>
        <w:ind w:left="4575" w:hanging="420"/>
      </w:pPr>
    </w:lvl>
  </w:abstractNum>
  <w:abstractNum w:abstractNumId="33" w15:restartNumberingAfterBreak="0">
    <w:nsid w:val="79981E25"/>
    <w:multiLevelType w:val="hybridMultilevel"/>
    <w:tmpl w:val="657256D4"/>
    <w:lvl w:ilvl="0" w:tplc="82DA75D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19"/>
  </w:num>
  <w:num w:numId="3">
    <w:abstractNumId w:val="6"/>
  </w:num>
  <w:num w:numId="4">
    <w:abstractNumId w:val="33"/>
  </w:num>
  <w:num w:numId="5">
    <w:abstractNumId w:val="26"/>
  </w:num>
  <w:num w:numId="6">
    <w:abstractNumId w:val="29"/>
  </w:num>
  <w:num w:numId="7">
    <w:abstractNumId w:val="21"/>
  </w:num>
  <w:num w:numId="8">
    <w:abstractNumId w:val="8"/>
  </w:num>
  <w:num w:numId="9">
    <w:abstractNumId w:val="30"/>
  </w:num>
  <w:num w:numId="10">
    <w:abstractNumId w:val="18"/>
  </w:num>
  <w:num w:numId="11">
    <w:abstractNumId w:val="20"/>
  </w:num>
  <w:num w:numId="12">
    <w:abstractNumId w:val="15"/>
  </w:num>
  <w:num w:numId="13">
    <w:abstractNumId w:val="27"/>
  </w:num>
  <w:num w:numId="14">
    <w:abstractNumId w:val="25"/>
  </w:num>
  <w:num w:numId="15">
    <w:abstractNumId w:val="4"/>
  </w:num>
  <w:num w:numId="16">
    <w:abstractNumId w:val="12"/>
  </w:num>
  <w:num w:numId="17">
    <w:abstractNumId w:val="14"/>
  </w:num>
  <w:num w:numId="18">
    <w:abstractNumId w:val="31"/>
  </w:num>
  <w:num w:numId="19">
    <w:abstractNumId w:val="22"/>
  </w:num>
  <w:num w:numId="20">
    <w:abstractNumId w:val="32"/>
  </w:num>
  <w:num w:numId="21">
    <w:abstractNumId w:val="11"/>
  </w:num>
  <w:num w:numId="22">
    <w:abstractNumId w:val="13"/>
  </w:num>
  <w:num w:numId="23">
    <w:abstractNumId w:val="1"/>
  </w:num>
  <w:num w:numId="24">
    <w:abstractNumId w:val="9"/>
  </w:num>
  <w:num w:numId="25">
    <w:abstractNumId w:val="28"/>
  </w:num>
  <w:num w:numId="26">
    <w:abstractNumId w:val="2"/>
  </w:num>
  <w:num w:numId="27">
    <w:abstractNumId w:val="5"/>
  </w:num>
  <w:num w:numId="28">
    <w:abstractNumId w:val="24"/>
  </w:num>
  <w:num w:numId="29">
    <w:abstractNumId w:val="3"/>
  </w:num>
  <w:num w:numId="30">
    <w:abstractNumId w:val="16"/>
  </w:num>
  <w:num w:numId="31">
    <w:abstractNumId w:val="7"/>
  </w:num>
  <w:num w:numId="32">
    <w:abstractNumId w:val="17"/>
  </w:num>
  <w:num w:numId="33">
    <w:abstractNumId w:val="2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2049" fillcolor="yellow">
      <v:fill color="yellow" color2="fill darken(118)" rotate="t" method="linear sigma" focus="100%" type="gradient"/>
    </o:shapedefaults>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5024"/>
    <w:rsid w:val="000117D2"/>
    <w:rsid w:val="00027160"/>
    <w:rsid w:val="00031ABA"/>
    <w:rsid w:val="000335F4"/>
    <w:rsid w:val="000352D9"/>
    <w:rsid w:val="000375E4"/>
    <w:rsid w:val="00041A89"/>
    <w:rsid w:val="000472E7"/>
    <w:rsid w:val="00051FF5"/>
    <w:rsid w:val="000521FB"/>
    <w:rsid w:val="00054A5B"/>
    <w:rsid w:val="00055CC3"/>
    <w:rsid w:val="00056508"/>
    <w:rsid w:val="00063F07"/>
    <w:rsid w:val="00075169"/>
    <w:rsid w:val="0008303F"/>
    <w:rsid w:val="0008438B"/>
    <w:rsid w:val="00086948"/>
    <w:rsid w:val="00090327"/>
    <w:rsid w:val="00090F3F"/>
    <w:rsid w:val="00091AFC"/>
    <w:rsid w:val="00094351"/>
    <w:rsid w:val="000B08EA"/>
    <w:rsid w:val="000B0AD1"/>
    <w:rsid w:val="000B2E97"/>
    <w:rsid w:val="000B4A3D"/>
    <w:rsid w:val="000B5BF0"/>
    <w:rsid w:val="000C28CB"/>
    <w:rsid w:val="000D146D"/>
    <w:rsid w:val="000D2D5E"/>
    <w:rsid w:val="000D3AD2"/>
    <w:rsid w:val="000E78A4"/>
    <w:rsid w:val="000F3DD8"/>
    <w:rsid w:val="000F44D1"/>
    <w:rsid w:val="000F5D0B"/>
    <w:rsid w:val="00104374"/>
    <w:rsid w:val="00105A81"/>
    <w:rsid w:val="00107496"/>
    <w:rsid w:val="00115D42"/>
    <w:rsid w:val="0011739E"/>
    <w:rsid w:val="0012596F"/>
    <w:rsid w:val="00127D1C"/>
    <w:rsid w:val="001301DA"/>
    <w:rsid w:val="00131962"/>
    <w:rsid w:val="001353B7"/>
    <w:rsid w:val="00135647"/>
    <w:rsid w:val="001433B1"/>
    <w:rsid w:val="00154643"/>
    <w:rsid w:val="00154F69"/>
    <w:rsid w:val="001612BA"/>
    <w:rsid w:val="00167941"/>
    <w:rsid w:val="00170C3F"/>
    <w:rsid w:val="00172A27"/>
    <w:rsid w:val="00182CA2"/>
    <w:rsid w:val="00183323"/>
    <w:rsid w:val="00185F6C"/>
    <w:rsid w:val="001916E0"/>
    <w:rsid w:val="00191B5B"/>
    <w:rsid w:val="00196507"/>
    <w:rsid w:val="001A00E8"/>
    <w:rsid w:val="001B58FE"/>
    <w:rsid w:val="001B6020"/>
    <w:rsid w:val="001D1419"/>
    <w:rsid w:val="001D72D4"/>
    <w:rsid w:val="001E3B82"/>
    <w:rsid w:val="001E6262"/>
    <w:rsid w:val="001F1266"/>
    <w:rsid w:val="002041F4"/>
    <w:rsid w:val="00211670"/>
    <w:rsid w:val="002153A7"/>
    <w:rsid w:val="00231F38"/>
    <w:rsid w:val="002374DD"/>
    <w:rsid w:val="0024027F"/>
    <w:rsid w:val="00240F82"/>
    <w:rsid w:val="0024558A"/>
    <w:rsid w:val="0024665C"/>
    <w:rsid w:val="0025495F"/>
    <w:rsid w:val="00263FDF"/>
    <w:rsid w:val="00265A14"/>
    <w:rsid w:val="00267A34"/>
    <w:rsid w:val="0028371C"/>
    <w:rsid w:val="00290EC6"/>
    <w:rsid w:val="002974D6"/>
    <w:rsid w:val="002A5EB9"/>
    <w:rsid w:val="002A6850"/>
    <w:rsid w:val="002B3882"/>
    <w:rsid w:val="002B6667"/>
    <w:rsid w:val="002C118D"/>
    <w:rsid w:val="002D1305"/>
    <w:rsid w:val="002D56CD"/>
    <w:rsid w:val="002D675D"/>
    <w:rsid w:val="002D6F1A"/>
    <w:rsid w:val="002F2D3B"/>
    <w:rsid w:val="002F3AC3"/>
    <w:rsid w:val="002F4E79"/>
    <w:rsid w:val="002F63B5"/>
    <w:rsid w:val="0031466A"/>
    <w:rsid w:val="0031589E"/>
    <w:rsid w:val="00317AD3"/>
    <w:rsid w:val="00324689"/>
    <w:rsid w:val="003318C9"/>
    <w:rsid w:val="0033573B"/>
    <w:rsid w:val="003418DA"/>
    <w:rsid w:val="00345D2E"/>
    <w:rsid w:val="003534C1"/>
    <w:rsid w:val="003629D4"/>
    <w:rsid w:val="0036373E"/>
    <w:rsid w:val="00370EBA"/>
    <w:rsid w:val="00375FE5"/>
    <w:rsid w:val="00383A91"/>
    <w:rsid w:val="003864C6"/>
    <w:rsid w:val="00393F4F"/>
    <w:rsid w:val="00394169"/>
    <w:rsid w:val="00395E7F"/>
    <w:rsid w:val="00397D26"/>
    <w:rsid w:val="003A331D"/>
    <w:rsid w:val="003A4D8A"/>
    <w:rsid w:val="003A5277"/>
    <w:rsid w:val="003B13B1"/>
    <w:rsid w:val="003B3352"/>
    <w:rsid w:val="003B5E2F"/>
    <w:rsid w:val="003C19FB"/>
    <w:rsid w:val="003C30B7"/>
    <w:rsid w:val="003C3FFF"/>
    <w:rsid w:val="003C53E1"/>
    <w:rsid w:val="003C548A"/>
    <w:rsid w:val="003E0928"/>
    <w:rsid w:val="003E4C49"/>
    <w:rsid w:val="003E5ECB"/>
    <w:rsid w:val="003E674E"/>
    <w:rsid w:val="003F69F1"/>
    <w:rsid w:val="00405B3A"/>
    <w:rsid w:val="00414F53"/>
    <w:rsid w:val="004155DA"/>
    <w:rsid w:val="00415E05"/>
    <w:rsid w:val="0042394C"/>
    <w:rsid w:val="00426353"/>
    <w:rsid w:val="004279AE"/>
    <w:rsid w:val="00427AAC"/>
    <w:rsid w:val="004374F8"/>
    <w:rsid w:val="004406F5"/>
    <w:rsid w:val="004421E8"/>
    <w:rsid w:val="00445042"/>
    <w:rsid w:val="00446F53"/>
    <w:rsid w:val="004510EB"/>
    <w:rsid w:val="00453590"/>
    <w:rsid w:val="00455F4A"/>
    <w:rsid w:val="00456B89"/>
    <w:rsid w:val="00461283"/>
    <w:rsid w:val="00462A56"/>
    <w:rsid w:val="00465F1B"/>
    <w:rsid w:val="00471A26"/>
    <w:rsid w:val="00476811"/>
    <w:rsid w:val="004778DB"/>
    <w:rsid w:val="00481CDA"/>
    <w:rsid w:val="00482D2B"/>
    <w:rsid w:val="004849FA"/>
    <w:rsid w:val="0049105A"/>
    <w:rsid w:val="00492085"/>
    <w:rsid w:val="00492B01"/>
    <w:rsid w:val="00493DA8"/>
    <w:rsid w:val="004A0998"/>
    <w:rsid w:val="004A254E"/>
    <w:rsid w:val="004B0EE7"/>
    <w:rsid w:val="004B5872"/>
    <w:rsid w:val="004B601B"/>
    <w:rsid w:val="004B6E45"/>
    <w:rsid w:val="004B7A07"/>
    <w:rsid w:val="004C24D7"/>
    <w:rsid w:val="004D2451"/>
    <w:rsid w:val="004D6F4D"/>
    <w:rsid w:val="004E2176"/>
    <w:rsid w:val="004E3233"/>
    <w:rsid w:val="004E34CA"/>
    <w:rsid w:val="004F0A99"/>
    <w:rsid w:val="004F1138"/>
    <w:rsid w:val="004F1E02"/>
    <w:rsid w:val="004F73F1"/>
    <w:rsid w:val="00501620"/>
    <w:rsid w:val="00502430"/>
    <w:rsid w:val="00502FB9"/>
    <w:rsid w:val="0050470D"/>
    <w:rsid w:val="00511E70"/>
    <w:rsid w:val="005135CD"/>
    <w:rsid w:val="00516ABB"/>
    <w:rsid w:val="00521CA8"/>
    <w:rsid w:val="005245D4"/>
    <w:rsid w:val="005326C6"/>
    <w:rsid w:val="00532AA7"/>
    <w:rsid w:val="00535ADB"/>
    <w:rsid w:val="005377E2"/>
    <w:rsid w:val="00537F22"/>
    <w:rsid w:val="00546712"/>
    <w:rsid w:val="00550093"/>
    <w:rsid w:val="00554BE8"/>
    <w:rsid w:val="00555C35"/>
    <w:rsid w:val="00556F56"/>
    <w:rsid w:val="00562A66"/>
    <w:rsid w:val="00564248"/>
    <w:rsid w:val="005648C4"/>
    <w:rsid w:val="00564C45"/>
    <w:rsid w:val="00574AF8"/>
    <w:rsid w:val="00581704"/>
    <w:rsid w:val="00583593"/>
    <w:rsid w:val="00590C3C"/>
    <w:rsid w:val="00591E04"/>
    <w:rsid w:val="00595083"/>
    <w:rsid w:val="0059526A"/>
    <w:rsid w:val="00595956"/>
    <w:rsid w:val="00597AA9"/>
    <w:rsid w:val="005A0601"/>
    <w:rsid w:val="005A5152"/>
    <w:rsid w:val="005A5521"/>
    <w:rsid w:val="005A7533"/>
    <w:rsid w:val="005B21CA"/>
    <w:rsid w:val="005B3C78"/>
    <w:rsid w:val="005B5246"/>
    <w:rsid w:val="005B6026"/>
    <w:rsid w:val="005B72F5"/>
    <w:rsid w:val="005C2BF7"/>
    <w:rsid w:val="005C72E4"/>
    <w:rsid w:val="005E7C5B"/>
    <w:rsid w:val="005F0774"/>
    <w:rsid w:val="005F16D5"/>
    <w:rsid w:val="005F1FE4"/>
    <w:rsid w:val="0060558A"/>
    <w:rsid w:val="006068C7"/>
    <w:rsid w:val="0061263C"/>
    <w:rsid w:val="006175B3"/>
    <w:rsid w:val="00623CA0"/>
    <w:rsid w:val="00637497"/>
    <w:rsid w:val="006378B8"/>
    <w:rsid w:val="00642A95"/>
    <w:rsid w:val="00647339"/>
    <w:rsid w:val="00654108"/>
    <w:rsid w:val="00655753"/>
    <w:rsid w:val="00657910"/>
    <w:rsid w:val="0066254F"/>
    <w:rsid w:val="0066458B"/>
    <w:rsid w:val="00671FDD"/>
    <w:rsid w:val="006733AD"/>
    <w:rsid w:val="00680111"/>
    <w:rsid w:val="00680347"/>
    <w:rsid w:val="00687671"/>
    <w:rsid w:val="00691063"/>
    <w:rsid w:val="006A15E3"/>
    <w:rsid w:val="006A748F"/>
    <w:rsid w:val="006B0368"/>
    <w:rsid w:val="006B6E98"/>
    <w:rsid w:val="006C4513"/>
    <w:rsid w:val="006C6E1E"/>
    <w:rsid w:val="006C7CA6"/>
    <w:rsid w:val="006D0F71"/>
    <w:rsid w:val="006D1AA3"/>
    <w:rsid w:val="006D286B"/>
    <w:rsid w:val="006D4E2F"/>
    <w:rsid w:val="006D628D"/>
    <w:rsid w:val="006D66DB"/>
    <w:rsid w:val="006F3B1D"/>
    <w:rsid w:val="006F6BB0"/>
    <w:rsid w:val="00704952"/>
    <w:rsid w:val="00705875"/>
    <w:rsid w:val="00707805"/>
    <w:rsid w:val="00714E61"/>
    <w:rsid w:val="00721605"/>
    <w:rsid w:val="00727CB7"/>
    <w:rsid w:val="007444B6"/>
    <w:rsid w:val="00751180"/>
    <w:rsid w:val="00751957"/>
    <w:rsid w:val="00753EAA"/>
    <w:rsid w:val="007648B6"/>
    <w:rsid w:val="00767E29"/>
    <w:rsid w:val="007871CF"/>
    <w:rsid w:val="007909A9"/>
    <w:rsid w:val="007946F3"/>
    <w:rsid w:val="007B21D3"/>
    <w:rsid w:val="007B4C0D"/>
    <w:rsid w:val="007B5150"/>
    <w:rsid w:val="007B7558"/>
    <w:rsid w:val="007C163C"/>
    <w:rsid w:val="007C2E89"/>
    <w:rsid w:val="007C52E5"/>
    <w:rsid w:val="007C74AD"/>
    <w:rsid w:val="007C75D3"/>
    <w:rsid w:val="007D0231"/>
    <w:rsid w:val="007D087A"/>
    <w:rsid w:val="007E2527"/>
    <w:rsid w:val="007E371E"/>
    <w:rsid w:val="007E5C9A"/>
    <w:rsid w:val="007F25C3"/>
    <w:rsid w:val="00813596"/>
    <w:rsid w:val="00813CE1"/>
    <w:rsid w:val="00813F97"/>
    <w:rsid w:val="008151A1"/>
    <w:rsid w:val="00823CCF"/>
    <w:rsid w:val="00830395"/>
    <w:rsid w:val="0084349E"/>
    <w:rsid w:val="0084419E"/>
    <w:rsid w:val="00852C4B"/>
    <w:rsid w:val="00854ACB"/>
    <w:rsid w:val="00854F07"/>
    <w:rsid w:val="00860E16"/>
    <w:rsid w:val="0087096F"/>
    <w:rsid w:val="00871066"/>
    <w:rsid w:val="008719F8"/>
    <w:rsid w:val="0087503E"/>
    <w:rsid w:val="00881937"/>
    <w:rsid w:val="00884793"/>
    <w:rsid w:val="0088654E"/>
    <w:rsid w:val="00886F23"/>
    <w:rsid w:val="008940D1"/>
    <w:rsid w:val="00895DD9"/>
    <w:rsid w:val="008A3A22"/>
    <w:rsid w:val="008A4EB1"/>
    <w:rsid w:val="008A78A4"/>
    <w:rsid w:val="008D06D6"/>
    <w:rsid w:val="008D7C39"/>
    <w:rsid w:val="008E2FA1"/>
    <w:rsid w:val="008E569E"/>
    <w:rsid w:val="008F72BF"/>
    <w:rsid w:val="00903293"/>
    <w:rsid w:val="0090487D"/>
    <w:rsid w:val="00913671"/>
    <w:rsid w:val="00913E4E"/>
    <w:rsid w:val="0091542F"/>
    <w:rsid w:val="009155C1"/>
    <w:rsid w:val="009177E1"/>
    <w:rsid w:val="00920979"/>
    <w:rsid w:val="0092235B"/>
    <w:rsid w:val="009227C2"/>
    <w:rsid w:val="00924955"/>
    <w:rsid w:val="0092749B"/>
    <w:rsid w:val="00932F1D"/>
    <w:rsid w:val="00940954"/>
    <w:rsid w:val="00941C61"/>
    <w:rsid w:val="00946959"/>
    <w:rsid w:val="0095386D"/>
    <w:rsid w:val="00967AB4"/>
    <w:rsid w:val="0097089F"/>
    <w:rsid w:val="00971779"/>
    <w:rsid w:val="0097393C"/>
    <w:rsid w:val="00974D11"/>
    <w:rsid w:val="00975EC3"/>
    <w:rsid w:val="00983CD8"/>
    <w:rsid w:val="009852F3"/>
    <w:rsid w:val="00987ACF"/>
    <w:rsid w:val="00990ACF"/>
    <w:rsid w:val="009A2F7D"/>
    <w:rsid w:val="009C294D"/>
    <w:rsid w:val="009C37FB"/>
    <w:rsid w:val="009C4B22"/>
    <w:rsid w:val="009C5B27"/>
    <w:rsid w:val="009D191C"/>
    <w:rsid w:val="009D4B83"/>
    <w:rsid w:val="009D5B0C"/>
    <w:rsid w:val="009F4A27"/>
    <w:rsid w:val="00A0323D"/>
    <w:rsid w:val="00A12DD0"/>
    <w:rsid w:val="00A2420C"/>
    <w:rsid w:val="00A277E5"/>
    <w:rsid w:val="00A55DF2"/>
    <w:rsid w:val="00A5684A"/>
    <w:rsid w:val="00A572F9"/>
    <w:rsid w:val="00A6411F"/>
    <w:rsid w:val="00A6421E"/>
    <w:rsid w:val="00A73B41"/>
    <w:rsid w:val="00A85EDF"/>
    <w:rsid w:val="00A86690"/>
    <w:rsid w:val="00A94750"/>
    <w:rsid w:val="00A96530"/>
    <w:rsid w:val="00A96637"/>
    <w:rsid w:val="00AA09A8"/>
    <w:rsid w:val="00AA2C5E"/>
    <w:rsid w:val="00AA67A2"/>
    <w:rsid w:val="00AC0A26"/>
    <w:rsid w:val="00AD3524"/>
    <w:rsid w:val="00AD7369"/>
    <w:rsid w:val="00AE0AE0"/>
    <w:rsid w:val="00AE0BDE"/>
    <w:rsid w:val="00AE6E26"/>
    <w:rsid w:val="00AE7485"/>
    <w:rsid w:val="00AF1517"/>
    <w:rsid w:val="00AF73F8"/>
    <w:rsid w:val="00B12D60"/>
    <w:rsid w:val="00B13089"/>
    <w:rsid w:val="00B13F37"/>
    <w:rsid w:val="00B16B16"/>
    <w:rsid w:val="00B22DFA"/>
    <w:rsid w:val="00B235D2"/>
    <w:rsid w:val="00B30499"/>
    <w:rsid w:val="00B31EB4"/>
    <w:rsid w:val="00B327E4"/>
    <w:rsid w:val="00B32888"/>
    <w:rsid w:val="00B34E65"/>
    <w:rsid w:val="00B41512"/>
    <w:rsid w:val="00B428AB"/>
    <w:rsid w:val="00B44A99"/>
    <w:rsid w:val="00B45B71"/>
    <w:rsid w:val="00B47F5E"/>
    <w:rsid w:val="00B51DF5"/>
    <w:rsid w:val="00B55651"/>
    <w:rsid w:val="00B57D5F"/>
    <w:rsid w:val="00B60015"/>
    <w:rsid w:val="00B6606B"/>
    <w:rsid w:val="00B71989"/>
    <w:rsid w:val="00B74D13"/>
    <w:rsid w:val="00B7584E"/>
    <w:rsid w:val="00B828BE"/>
    <w:rsid w:val="00B838DC"/>
    <w:rsid w:val="00B9401F"/>
    <w:rsid w:val="00B94D9D"/>
    <w:rsid w:val="00BB1010"/>
    <w:rsid w:val="00BC0344"/>
    <w:rsid w:val="00BC6124"/>
    <w:rsid w:val="00BD4A95"/>
    <w:rsid w:val="00BD64A2"/>
    <w:rsid w:val="00BD6CE6"/>
    <w:rsid w:val="00BE236C"/>
    <w:rsid w:val="00BE2740"/>
    <w:rsid w:val="00BE6911"/>
    <w:rsid w:val="00BF1AFE"/>
    <w:rsid w:val="00BF6E17"/>
    <w:rsid w:val="00C06EF2"/>
    <w:rsid w:val="00C07DFB"/>
    <w:rsid w:val="00C17A63"/>
    <w:rsid w:val="00C25BDD"/>
    <w:rsid w:val="00C27BC0"/>
    <w:rsid w:val="00C30AF5"/>
    <w:rsid w:val="00C3352D"/>
    <w:rsid w:val="00C33C7D"/>
    <w:rsid w:val="00C40CE5"/>
    <w:rsid w:val="00C444A7"/>
    <w:rsid w:val="00C46B23"/>
    <w:rsid w:val="00C4712B"/>
    <w:rsid w:val="00C4720B"/>
    <w:rsid w:val="00C47A11"/>
    <w:rsid w:val="00C5216F"/>
    <w:rsid w:val="00C538AE"/>
    <w:rsid w:val="00C577C3"/>
    <w:rsid w:val="00C57B69"/>
    <w:rsid w:val="00C619A9"/>
    <w:rsid w:val="00C64BA4"/>
    <w:rsid w:val="00C708F6"/>
    <w:rsid w:val="00C713EF"/>
    <w:rsid w:val="00C779C1"/>
    <w:rsid w:val="00C77AE4"/>
    <w:rsid w:val="00C828FC"/>
    <w:rsid w:val="00C8510B"/>
    <w:rsid w:val="00C92BC9"/>
    <w:rsid w:val="00C96E22"/>
    <w:rsid w:val="00CA121E"/>
    <w:rsid w:val="00CA68EA"/>
    <w:rsid w:val="00CA7CFE"/>
    <w:rsid w:val="00CC0896"/>
    <w:rsid w:val="00CC3FEE"/>
    <w:rsid w:val="00CD4443"/>
    <w:rsid w:val="00CD4859"/>
    <w:rsid w:val="00CD76F3"/>
    <w:rsid w:val="00CE723B"/>
    <w:rsid w:val="00D016E4"/>
    <w:rsid w:val="00D05A44"/>
    <w:rsid w:val="00D05C94"/>
    <w:rsid w:val="00D11570"/>
    <w:rsid w:val="00D1203E"/>
    <w:rsid w:val="00D15C47"/>
    <w:rsid w:val="00D35317"/>
    <w:rsid w:val="00D45A7F"/>
    <w:rsid w:val="00D461F7"/>
    <w:rsid w:val="00D64D34"/>
    <w:rsid w:val="00D71A2F"/>
    <w:rsid w:val="00D741E7"/>
    <w:rsid w:val="00D81099"/>
    <w:rsid w:val="00D81F32"/>
    <w:rsid w:val="00D8282F"/>
    <w:rsid w:val="00D83C21"/>
    <w:rsid w:val="00D90A29"/>
    <w:rsid w:val="00D91C33"/>
    <w:rsid w:val="00D94050"/>
    <w:rsid w:val="00DA07AE"/>
    <w:rsid w:val="00DA0850"/>
    <w:rsid w:val="00DA1227"/>
    <w:rsid w:val="00DA51D1"/>
    <w:rsid w:val="00DB130E"/>
    <w:rsid w:val="00DB38A7"/>
    <w:rsid w:val="00DB6FD5"/>
    <w:rsid w:val="00DD0AA8"/>
    <w:rsid w:val="00DD404C"/>
    <w:rsid w:val="00DD48FC"/>
    <w:rsid w:val="00DD7C96"/>
    <w:rsid w:val="00DF30D3"/>
    <w:rsid w:val="00DF4E62"/>
    <w:rsid w:val="00DF500A"/>
    <w:rsid w:val="00E038AC"/>
    <w:rsid w:val="00E03AA2"/>
    <w:rsid w:val="00E1216E"/>
    <w:rsid w:val="00E17B5C"/>
    <w:rsid w:val="00E17E83"/>
    <w:rsid w:val="00E30993"/>
    <w:rsid w:val="00E3430E"/>
    <w:rsid w:val="00E41430"/>
    <w:rsid w:val="00E426AC"/>
    <w:rsid w:val="00E4678D"/>
    <w:rsid w:val="00E4724D"/>
    <w:rsid w:val="00E55B6D"/>
    <w:rsid w:val="00E61988"/>
    <w:rsid w:val="00E7708E"/>
    <w:rsid w:val="00E870DB"/>
    <w:rsid w:val="00E91DA6"/>
    <w:rsid w:val="00E934B6"/>
    <w:rsid w:val="00E94F72"/>
    <w:rsid w:val="00E96487"/>
    <w:rsid w:val="00EA2EF2"/>
    <w:rsid w:val="00EB230F"/>
    <w:rsid w:val="00EB2985"/>
    <w:rsid w:val="00EB47FE"/>
    <w:rsid w:val="00EC4927"/>
    <w:rsid w:val="00EC7829"/>
    <w:rsid w:val="00ED1810"/>
    <w:rsid w:val="00ED5AEA"/>
    <w:rsid w:val="00ED7363"/>
    <w:rsid w:val="00EE6DF4"/>
    <w:rsid w:val="00EF4515"/>
    <w:rsid w:val="00F10318"/>
    <w:rsid w:val="00F12B2A"/>
    <w:rsid w:val="00F14E88"/>
    <w:rsid w:val="00F20B63"/>
    <w:rsid w:val="00F23F6B"/>
    <w:rsid w:val="00F24B91"/>
    <w:rsid w:val="00F339F4"/>
    <w:rsid w:val="00F352B0"/>
    <w:rsid w:val="00F36B1E"/>
    <w:rsid w:val="00F3776B"/>
    <w:rsid w:val="00F52A0E"/>
    <w:rsid w:val="00F5547E"/>
    <w:rsid w:val="00F605BD"/>
    <w:rsid w:val="00F60FD2"/>
    <w:rsid w:val="00F61A63"/>
    <w:rsid w:val="00F621E4"/>
    <w:rsid w:val="00F66290"/>
    <w:rsid w:val="00F672E5"/>
    <w:rsid w:val="00F768C7"/>
    <w:rsid w:val="00F84988"/>
    <w:rsid w:val="00F861FC"/>
    <w:rsid w:val="00F91715"/>
    <w:rsid w:val="00F92E46"/>
    <w:rsid w:val="00F9429D"/>
    <w:rsid w:val="00F95379"/>
    <w:rsid w:val="00FA3AE4"/>
    <w:rsid w:val="00FA3C25"/>
    <w:rsid w:val="00FA5938"/>
    <w:rsid w:val="00FB1C46"/>
    <w:rsid w:val="00FB2822"/>
    <w:rsid w:val="00FB287A"/>
    <w:rsid w:val="00FC2104"/>
    <w:rsid w:val="00FC36DC"/>
    <w:rsid w:val="00FC36EB"/>
    <w:rsid w:val="00FC6824"/>
    <w:rsid w:val="00FC69F7"/>
    <w:rsid w:val="00FD74C3"/>
    <w:rsid w:val="00FE4306"/>
    <w:rsid w:val="00FF197E"/>
    <w:rsid w:val="00FF1D00"/>
    <w:rsid w:val="00FF1E25"/>
    <w:rsid w:val="00FF22F8"/>
    <w:rsid w:val="00FF3A45"/>
    <w:rsid w:val="00FF72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yellow">
      <v:fill color="yellow" color2="fill darken(118)" rotate="t" method="linear sigma" focus="100%" type="gradient"/>
    </o:shapedefaults>
    <o:shapelayout v:ext="edit">
      <o:idmap v:ext="edit" data="1"/>
    </o:shapelayout>
  </w:shapeDefaults>
  <w:decimalSymbol w:val="."/>
  <w:listSeparator w:val=","/>
  <w14:docId w14:val="1ACFA328"/>
  <w15:docId w15:val="{0720F3B3-3258-409A-BC83-91C4ECAE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6F1A"/>
    <w:rPr>
      <w:rFonts w:ascii="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basedOn w:val="a0"/>
    <w:link w:val="a4"/>
    <w:rsid w:val="00721605"/>
    <w:rPr>
      <w:sz w:val="18"/>
      <w:szCs w:val="18"/>
    </w:rPr>
  </w:style>
  <w:style w:type="character" w:customStyle="1" w:styleId="a5">
    <w:name w:val="批注框文本 字符"/>
    <w:basedOn w:val="a0"/>
    <w:link w:val="a6"/>
    <w:rsid w:val="00721605"/>
    <w:rPr>
      <w:rFonts w:ascii="Times New Roman" w:eastAsia="宋体" w:hAnsi="Times New Roman" w:cs="Times New Roman"/>
      <w:sz w:val="18"/>
      <w:szCs w:val="18"/>
    </w:rPr>
  </w:style>
  <w:style w:type="character" w:customStyle="1" w:styleId="a7">
    <w:name w:val="页脚 字符"/>
    <w:basedOn w:val="a0"/>
    <w:link w:val="a8"/>
    <w:rsid w:val="00721605"/>
    <w:rPr>
      <w:sz w:val="18"/>
      <w:szCs w:val="18"/>
    </w:rPr>
  </w:style>
  <w:style w:type="paragraph" w:styleId="a4">
    <w:name w:val="header"/>
    <w:basedOn w:val="a"/>
    <w:link w:val="a3"/>
    <w:rsid w:val="00721605"/>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6">
    <w:name w:val="Balloon Text"/>
    <w:basedOn w:val="a"/>
    <w:link w:val="a5"/>
    <w:rsid w:val="00721605"/>
    <w:pPr>
      <w:widowControl w:val="0"/>
      <w:jc w:val="both"/>
    </w:pPr>
    <w:rPr>
      <w:rFonts w:ascii="Times New Roman" w:hAnsi="Times New Roman" w:cs="Times New Roman"/>
      <w:kern w:val="2"/>
      <w:sz w:val="18"/>
      <w:szCs w:val="18"/>
    </w:rPr>
  </w:style>
  <w:style w:type="paragraph" w:styleId="a8">
    <w:name w:val="footer"/>
    <w:basedOn w:val="a"/>
    <w:link w:val="a7"/>
    <w:rsid w:val="00721605"/>
    <w:pPr>
      <w:widowControl w:val="0"/>
      <w:tabs>
        <w:tab w:val="center" w:pos="4153"/>
        <w:tab w:val="right" w:pos="8306"/>
      </w:tabs>
      <w:snapToGrid w:val="0"/>
    </w:pPr>
    <w:rPr>
      <w:rFonts w:ascii="Times New Roman" w:hAnsi="Times New Roman" w:cs="Times New Roman"/>
      <w:kern w:val="2"/>
      <w:sz w:val="18"/>
      <w:szCs w:val="18"/>
    </w:rPr>
  </w:style>
  <w:style w:type="table" w:styleId="a9">
    <w:name w:val="Table Grid"/>
    <w:basedOn w:val="a1"/>
    <w:rsid w:val="00886F2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76811"/>
    <w:pPr>
      <w:widowControl w:val="0"/>
      <w:ind w:firstLineChars="200" w:firstLine="420"/>
      <w:jc w:val="both"/>
    </w:pPr>
    <w:rPr>
      <w:rFonts w:ascii="Times New Roman" w:hAnsi="Times New Roman" w:cs="Times New Roman"/>
      <w:kern w:val="2"/>
      <w:sz w:val="21"/>
    </w:rPr>
  </w:style>
  <w:style w:type="paragraph" w:styleId="ab">
    <w:name w:val="Salutation"/>
    <w:basedOn w:val="a"/>
    <w:next w:val="a"/>
    <w:link w:val="ac"/>
    <w:uiPriority w:val="99"/>
    <w:unhideWhenUsed/>
    <w:rsid w:val="00623CA0"/>
    <w:pPr>
      <w:widowControl w:val="0"/>
      <w:jc w:val="both"/>
    </w:pPr>
    <w:rPr>
      <w:rFonts w:ascii="Times New Roman" w:hAnsi="Times New Roman" w:cs="Times New Roman"/>
      <w:kern w:val="2"/>
      <w:sz w:val="30"/>
      <w:szCs w:val="30"/>
    </w:rPr>
  </w:style>
  <w:style w:type="character" w:customStyle="1" w:styleId="ac">
    <w:name w:val="称呼 字符"/>
    <w:basedOn w:val="a0"/>
    <w:link w:val="ab"/>
    <w:uiPriority w:val="99"/>
    <w:rsid w:val="00623CA0"/>
    <w:rPr>
      <w:kern w:val="2"/>
      <w:sz w:val="30"/>
      <w:szCs w:val="30"/>
    </w:rPr>
  </w:style>
  <w:style w:type="paragraph" w:styleId="ad">
    <w:name w:val="Closing"/>
    <w:basedOn w:val="a"/>
    <w:link w:val="ae"/>
    <w:uiPriority w:val="99"/>
    <w:unhideWhenUsed/>
    <w:rsid w:val="00623CA0"/>
    <w:pPr>
      <w:widowControl w:val="0"/>
      <w:ind w:leftChars="2100" w:left="100"/>
      <w:jc w:val="both"/>
    </w:pPr>
    <w:rPr>
      <w:rFonts w:ascii="Times New Roman" w:hAnsi="Times New Roman" w:cs="Times New Roman"/>
      <w:kern w:val="2"/>
      <w:sz w:val="30"/>
      <w:szCs w:val="30"/>
    </w:rPr>
  </w:style>
  <w:style w:type="character" w:customStyle="1" w:styleId="ae">
    <w:name w:val="结束语 字符"/>
    <w:basedOn w:val="a0"/>
    <w:link w:val="ad"/>
    <w:uiPriority w:val="99"/>
    <w:rsid w:val="00623CA0"/>
    <w:rPr>
      <w:kern w:val="2"/>
      <w:sz w:val="30"/>
      <w:szCs w:val="30"/>
    </w:rPr>
  </w:style>
  <w:style w:type="character" w:styleId="af">
    <w:name w:val="Strong"/>
    <w:basedOn w:val="a0"/>
    <w:uiPriority w:val="22"/>
    <w:qFormat/>
    <w:rsid w:val="009C294D"/>
    <w:rPr>
      <w:b/>
      <w:bCs/>
    </w:rPr>
  </w:style>
  <w:style w:type="character" w:styleId="af0">
    <w:name w:val="Hyperlink"/>
    <w:basedOn w:val="a0"/>
    <w:uiPriority w:val="99"/>
    <w:unhideWhenUsed/>
    <w:rsid w:val="00C40CE5"/>
    <w:rPr>
      <w:color w:val="0000FF" w:themeColor="hyperlink"/>
      <w:u w:val="single"/>
    </w:rPr>
  </w:style>
  <w:style w:type="paragraph" w:styleId="af1">
    <w:name w:val="Normal (Web)"/>
    <w:basedOn w:val="a"/>
    <w:uiPriority w:val="99"/>
    <w:semiHidden/>
    <w:unhideWhenUsed/>
    <w:rsid w:val="002D6F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6799">
      <w:bodyDiv w:val="1"/>
      <w:marLeft w:val="0"/>
      <w:marRight w:val="0"/>
      <w:marTop w:val="0"/>
      <w:marBottom w:val="0"/>
      <w:divBdr>
        <w:top w:val="none" w:sz="0" w:space="0" w:color="auto"/>
        <w:left w:val="none" w:sz="0" w:space="0" w:color="auto"/>
        <w:bottom w:val="none" w:sz="0" w:space="0" w:color="auto"/>
        <w:right w:val="none" w:sz="0" w:space="0" w:color="auto"/>
      </w:divBdr>
    </w:div>
    <w:div w:id="134808381">
      <w:bodyDiv w:val="1"/>
      <w:marLeft w:val="0"/>
      <w:marRight w:val="0"/>
      <w:marTop w:val="0"/>
      <w:marBottom w:val="0"/>
      <w:divBdr>
        <w:top w:val="none" w:sz="0" w:space="0" w:color="auto"/>
        <w:left w:val="none" w:sz="0" w:space="0" w:color="auto"/>
        <w:bottom w:val="none" w:sz="0" w:space="0" w:color="auto"/>
        <w:right w:val="none" w:sz="0" w:space="0" w:color="auto"/>
      </w:divBdr>
    </w:div>
    <w:div w:id="259724984">
      <w:bodyDiv w:val="1"/>
      <w:marLeft w:val="0"/>
      <w:marRight w:val="0"/>
      <w:marTop w:val="0"/>
      <w:marBottom w:val="0"/>
      <w:divBdr>
        <w:top w:val="none" w:sz="0" w:space="0" w:color="auto"/>
        <w:left w:val="none" w:sz="0" w:space="0" w:color="auto"/>
        <w:bottom w:val="none" w:sz="0" w:space="0" w:color="auto"/>
        <w:right w:val="none" w:sz="0" w:space="0" w:color="auto"/>
      </w:divBdr>
    </w:div>
    <w:div w:id="346250706">
      <w:bodyDiv w:val="1"/>
      <w:marLeft w:val="0"/>
      <w:marRight w:val="0"/>
      <w:marTop w:val="0"/>
      <w:marBottom w:val="0"/>
      <w:divBdr>
        <w:top w:val="none" w:sz="0" w:space="0" w:color="auto"/>
        <w:left w:val="none" w:sz="0" w:space="0" w:color="auto"/>
        <w:bottom w:val="none" w:sz="0" w:space="0" w:color="auto"/>
        <w:right w:val="none" w:sz="0" w:space="0" w:color="auto"/>
      </w:divBdr>
    </w:div>
    <w:div w:id="386227177">
      <w:bodyDiv w:val="1"/>
      <w:marLeft w:val="0"/>
      <w:marRight w:val="0"/>
      <w:marTop w:val="0"/>
      <w:marBottom w:val="0"/>
      <w:divBdr>
        <w:top w:val="none" w:sz="0" w:space="0" w:color="auto"/>
        <w:left w:val="none" w:sz="0" w:space="0" w:color="auto"/>
        <w:bottom w:val="none" w:sz="0" w:space="0" w:color="auto"/>
        <w:right w:val="none" w:sz="0" w:space="0" w:color="auto"/>
      </w:divBdr>
    </w:div>
    <w:div w:id="426384384">
      <w:bodyDiv w:val="1"/>
      <w:marLeft w:val="0"/>
      <w:marRight w:val="0"/>
      <w:marTop w:val="0"/>
      <w:marBottom w:val="0"/>
      <w:divBdr>
        <w:top w:val="none" w:sz="0" w:space="0" w:color="auto"/>
        <w:left w:val="none" w:sz="0" w:space="0" w:color="auto"/>
        <w:bottom w:val="none" w:sz="0" w:space="0" w:color="auto"/>
        <w:right w:val="none" w:sz="0" w:space="0" w:color="auto"/>
      </w:divBdr>
    </w:div>
    <w:div w:id="451096660">
      <w:bodyDiv w:val="1"/>
      <w:marLeft w:val="0"/>
      <w:marRight w:val="0"/>
      <w:marTop w:val="0"/>
      <w:marBottom w:val="0"/>
      <w:divBdr>
        <w:top w:val="none" w:sz="0" w:space="0" w:color="auto"/>
        <w:left w:val="none" w:sz="0" w:space="0" w:color="auto"/>
        <w:bottom w:val="none" w:sz="0" w:space="0" w:color="auto"/>
        <w:right w:val="none" w:sz="0" w:space="0" w:color="auto"/>
      </w:divBdr>
    </w:div>
    <w:div w:id="564872691">
      <w:bodyDiv w:val="1"/>
      <w:marLeft w:val="0"/>
      <w:marRight w:val="0"/>
      <w:marTop w:val="0"/>
      <w:marBottom w:val="0"/>
      <w:divBdr>
        <w:top w:val="none" w:sz="0" w:space="0" w:color="auto"/>
        <w:left w:val="none" w:sz="0" w:space="0" w:color="auto"/>
        <w:bottom w:val="none" w:sz="0" w:space="0" w:color="auto"/>
        <w:right w:val="none" w:sz="0" w:space="0" w:color="auto"/>
      </w:divBdr>
    </w:div>
    <w:div w:id="573469349">
      <w:bodyDiv w:val="1"/>
      <w:marLeft w:val="0"/>
      <w:marRight w:val="0"/>
      <w:marTop w:val="0"/>
      <w:marBottom w:val="0"/>
      <w:divBdr>
        <w:top w:val="none" w:sz="0" w:space="0" w:color="auto"/>
        <w:left w:val="none" w:sz="0" w:space="0" w:color="auto"/>
        <w:bottom w:val="none" w:sz="0" w:space="0" w:color="auto"/>
        <w:right w:val="none" w:sz="0" w:space="0" w:color="auto"/>
      </w:divBdr>
    </w:div>
    <w:div w:id="590553638">
      <w:bodyDiv w:val="1"/>
      <w:marLeft w:val="0"/>
      <w:marRight w:val="0"/>
      <w:marTop w:val="0"/>
      <w:marBottom w:val="0"/>
      <w:divBdr>
        <w:top w:val="none" w:sz="0" w:space="0" w:color="auto"/>
        <w:left w:val="none" w:sz="0" w:space="0" w:color="auto"/>
        <w:bottom w:val="none" w:sz="0" w:space="0" w:color="auto"/>
        <w:right w:val="none" w:sz="0" w:space="0" w:color="auto"/>
      </w:divBdr>
    </w:div>
    <w:div w:id="636567571">
      <w:bodyDiv w:val="1"/>
      <w:marLeft w:val="0"/>
      <w:marRight w:val="0"/>
      <w:marTop w:val="0"/>
      <w:marBottom w:val="0"/>
      <w:divBdr>
        <w:top w:val="none" w:sz="0" w:space="0" w:color="auto"/>
        <w:left w:val="none" w:sz="0" w:space="0" w:color="auto"/>
        <w:bottom w:val="none" w:sz="0" w:space="0" w:color="auto"/>
        <w:right w:val="none" w:sz="0" w:space="0" w:color="auto"/>
      </w:divBdr>
    </w:div>
    <w:div w:id="646205456">
      <w:bodyDiv w:val="1"/>
      <w:marLeft w:val="0"/>
      <w:marRight w:val="0"/>
      <w:marTop w:val="0"/>
      <w:marBottom w:val="0"/>
      <w:divBdr>
        <w:top w:val="none" w:sz="0" w:space="0" w:color="auto"/>
        <w:left w:val="none" w:sz="0" w:space="0" w:color="auto"/>
        <w:bottom w:val="none" w:sz="0" w:space="0" w:color="auto"/>
        <w:right w:val="none" w:sz="0" w:space="0" w:color="auto"/>
      </w:divBdr>
    </w:div>
    <w:div w:id="870800205">
      <w:bodyDiv w:val="1"/>
      <w:marLeft w:val="0"/>
      <w:marRight w:val="0"/>
      <w:marTop w:val="0"/>
      <w:marBottom w:val="0"/>
      <w:divBdr>
        <w:top w:val="none" w:sz="0" w:space="0" w:color="auto"/>
        <w:left w:val="none" w:sz="0" w:space="0" w:color="auto"/>
        <w:bottom w:val="none" w:sz="0" w:space="0" w:color="auto"/>
        <w:right w:val="none" w:sz="0" w:space="0" w:color="auto"/>
      </w:divBdr>
    </w:div>
    <w:div w:id="1014502358">
      <w:bodyDiv w:val="1"/>
      <w:marLeft w:val="0"/>
      <w:marRight w:val="0"/>
      <w:marTop w:val="0"/>
      <w:marBottom w:val="0"/>
      <w:divBdr>
        <w:top w:val="none" w:sz="0" w:space="0" w:color="auto"/>
        <w:left w:val="none" w:sz="0" w:space="0" w:color="auto"/>
        <w:bottom w:val="none" w:sz="0" w:space="0" w:color="auto"/>
        <w:right w:val="none" w:sz="0" w:space="0" w:color="auto"/>
      </w:divBdr>
    </w:div>
    <w:div w:id="1074279295">
      <w:bodyDiv w:val="1"/>
      <w:marLeft w:val="0"/>
      <w:marRight w:val="0"/>
      <w:marTop w:val="0"/>
      <w:marBottom w:val="0"/>
      <w:divBdr>
        <w:top w:val="none" w:sz="0" w:space="0" w:color="auto"/>
        <w:left w:val="none" w:sz="0" w:space="0" w:color="auto"/>
        <w:bottom w:val="none" w:sz="0" w:space="0" w:color="auto"/>
        <w:right w:val="none" w:sz="0" w:space="0" w:color="auto"/>
      </w:divBdr>
      <w:divsChild>
        <w:div w:id="1944533465">
          <w:marLeft w:val="0"/>
          <w:marRight w:val="0"/>
          <w:marTop w:val="0"/>
          <w:marBottom w:val="0"/>
          <w:divBdr>
            <w:top w:val="none" w:sz="0" w:space="0" w:color="auto"/>
            <w:left w:val="none" w:sz="0" w:space="0" w:color="auto"/>
            <w:bottom w:val="none" w:sz="0" w:space="0" w:color="auto"/>
            <w:right w:val="none" w:sz="0" w:space="0" w:color="auto"/>
          </w:divBdr>
          <w:divsChild>
            <w:div w:id="6226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825179">
      <w:bodyDiv w:val="1"/>
      <w:marLeft w:val="0"/>
      <w:marRight w:val="0"/>
      <w:marTop w:val="0"/>
      <w:marBottom w:val="0"/>
      <w:divBdr>
        <w:top w:val="none" w:sz="0" w:space="0" w:color="auto"/>
        <w:left w:val="none" w:sz="0" w:space="0" w:color="auto"/>
        <w:bottom w:val="none" w:sz="0" w:space="0" w:color="auto"/>
        <w:right w:val="none" w:sz="0" w:space="0" w:color="auto"/>
      </w:divBdr>
    </w:div>
    <w:div w:id="1114594825">
      <w:bodyDiv w:val="1"/>
      <w:marLeft w:val="0"/>
      <w:marRight w:val="0"/>
      <w:marTop w:val="0"/>
      <w:marBottom w:val="0"/>
      <w:divBdr>
        <w:top w:val="none" w:sz="0" w:space="0" w:color="auto"/>
        <w:left w:val="none" w:sz="0" w:space="0" w:color="auto"/>
        <w:bottom w:val="none" w:sz="0" w:space="0" w:color="auto"/>
        <w:right w:val="none" w:sz="0" w:space="0" w:color="auto"/>
      </w:divBdr>
    </w:div>
    <w:div w:id="1153058022">
      <w:bodyDiv w:val="1"/>
      <w:marLeft w:val="0"/>
      <w:marRight w:val="0"/>
      <w:marTop w:val="0"/>
      <w:marBottom w:val="0"/>
      <w:divBdr>
        <w:top w:val="none" w:sz="0" w:space="0" w:color="auto"/>
        <w:left w:val="none" w:sz="0" w:space="0" w:color="auto"/>
        <w:bottom w:val="none" w:sz="0" w:space="0" w:color="auto"/>
        <w:right w:val="none" w:sz="0" w:space="0" w:color="auto"/>
      </w:divBdr>
    </w:div>
    <w:div w:id="1214462043">
      <w:bodyDiv w:val="1"/>
      <w:marLeft w:val="0"/>
      <w:marRight w:val="0"/>
      <w:marTop w:val="0"/>
      <w:marBottom w:val="0"/>
      <w:divBdr>
        <w:top w:val="none" w:sz="0" w:space="0" w:color="auto"/>
        <w:left w:val="none" w:sz="0" w:space="0" w:color="auto"/>
        <w:bottom w:val="none" w:sz="0" w:space="0" w:color="auto"/>
        <w:right w:val="none" w:sz="0" w:space="0" w:color="auto"/>
      </w:divBdr>
    </w:div>
    <w:div w:id="1215122214">
      <w:bodyDiv w:val="1"/>
      <w:marLeft w:val="0"/>
      <w:marRight w:val="0"/>
      <w:marTop w:val="0"/>
      <w:marBottom w:val="0"/>
      <w:divBdr>
        <w:top w:val="none" w:sz="0" w:space="0" w:color="auto"/>
        <w:left w:val="none" w:sz="0" w:space="0" w:color="auto"/>
        <w:bottom w:val="none" w:sz="0" w:space="0" w:color="auto"/>
        <w:right w:val="none" w:sz="0" w:space="0" w:color="auto"/>
      </w:divBdr>
    </w:div>
    <w:div w:id="1230120377">
      <w:bodyDiv w:val="1"/>
      <w:marLeft w:val="0"/>
      <w:marRight w:val="0"/>
      <w:marTop w:val="0"/>
      <w:marBottom w:val="0"/>
      <w:divBdr>
        <w:top w:val="none" w:sz="0" w:space="0" w:color="auto"/>
        <w:left w:val="none" w:sz="0" w:space="0" w:color="auto"/>
        <w:bottom w:val="none" w:sz="0" w:space="0" w:color="auto"/>
        <w:right w:val="none" w:sz="0" w:space="0" w:color="auto"/>
      </w:divBdr>
    </w:div>
    <w:div w:id="1262909666">
      <w:bodyDiv w:val="1"/>
      <w:marLeft w:val="0"/>
      <w:marRight w:val="0"/>
      <w:marTop w:val="0"/>
      <w:marBottom w:val="0"/>
      <w:divBdr>
        <w:top w:val="none" w:sz="0" w:space="0" w:color="auto"/>
        <w:left w:val="none" w:sz="0" w:space="0" w:color="auto"/>
        <w:bottom w:val="none" w:sz="0" w:space="0" w:color="auto"/>
        <w:right w:val="none" w:sz="0" w:space="0" w:color="auto"/>
      </w:divBdr>
    </w:div>
    <w:div w:id="1338072042">
      <w:bodyDiv w:val="1"/>
      <w:marLeft w:val="0"/>
      <w:marRight w:val="0"/>
      <w:marTop w:val="0"/>
      <w:marBottom w:val="0"/>
      <w:divBdr>
        <w:top w:val="none" w:sz="0" w:space="0" w:color="auto"/>
        <w:left w:val="none" w:sz="0" w:space="0" w:color="auto"/>
        <w:bottom w:val="none" w:sz="0" w:space="0" w:color="auto"/>
        <w:right w:val="none" w:sz="0" w:space="0" w:color="auto"/>
      </w:divBdr>
    </w:div>
    <w:div w:id="1549486547">
      <w:bodyDiv w:val="1"/>
      <w:marLeft w:val="0"/>
      <w:marRight w:val="0"/>
      <w:marTop w:val="0"/>
      <w:marBottom w:val="0"/>
      <w:divBdr>
        <w:top w:val="none" w:sz="0" w:space="0" w:color="auto"/>
        <w:left w:val="none" w:sz="0" w:space="0" w:color="auto"/>
        <w:bottom w:val="none" w:sz="0" w:space="0" w:color="auto"/>
        <w:right w:val="none" w:sz="0" w:space="0" w:color="auto"/>
      </w:divBdr>
    </w:div>
    <w:div w:id="1555235148">
      <w:bodyDiv w:val="1"/>
      <w:marLeft w:val="0"/>
      <w:marRight w:val="0"/>
      <w:marTop w:val="0"/>
      <w:marBottom w:val="0"/>
      <w:divBdr>
        <w:top w:val="none" w:sz="0" w:space="0" w:color="auto"/>
        <w:left w:val="none" w:sz="0" w:space="0" w:color="auto"/>
        <w:bottom w:val="none" w:sz="0" w:space="0" w:color="auto"/>
        <w:right w:val="none" w:sz="0" w:space="0" w:color="auto"/>
      </w:divBdr>
    </w:div>
    <w:div w:id="1559395393">
      <w:bodyDiv w:val="1"/>
      <w:marLeft w:val="0"/>
      <w:marRight w:val="0"/>
      <w:marTop w:val="0"/>
      <w:marBottom w:val="0"/>
      <w:divBdr>
        <w:top w:val="none" w:sz="0" w:space="0" w:color="auto"/>
        <w:left w:val="none" w:sz="0" w:space="0" w:color="auto"/>
        <w:bottom w:val="none" w:sz="0" w:space="0" w:color="auto"/>
        <w:right w:val="none" w:sz="0" w:space="0" w:color="auto"/>
      </w:divBdr>
    </w:div>
    <w:div w:id="1644311714">
      <w:bodyDiv w:val="1"/>
      <w:marLeft w:val="0"/>
      <w:marRight w:val="0"/>
      <w:marTop w:val="0"/>
      <w:marBottom w:val="0"/>
      <w:divBdr>
        <w:top w:val="none" w:sz="0" w:space="0" w:color="auto"/>
        <w:left w:val="none" w:sz="0" w:space="0" w:color="auto"/>
        <w:bottom w:val="none" w:sz="0" w:space="0" w:color="auto"/>
        <w:right w:val="none" w:sz="0" w:space="0" w:color="auto"/>
      </w:divBdr>
    </w:div>
    <w:div w:id="1751344543">
      <w:bodyDiv w:val="1"/>
      <w:marLeft w:val="0"/>
      <w:marRight w:val="0"/>
      <w:marTop w:val="0"/>
      <w:marBottom w:val="0"/>
      <w:divBdr>
        <w:top w:val="none" w:sz="0" w:space="0" w:color="auto"/>
        <w:left w:val="none" w:sz="0" w:space="0" w:color="auto"/>
        <w:bottom w:val="none" w:sz="0" w:space="0" w:color="auto"/>
        <w:right w:val="none" w:sz="0" w:space="0" w:color="auto"/>
      </w:divBdr>
    </w:div>
    <w:div w:id="1795294329">
      <w:bodyDiv w:val="1"/>
      <w:marLeft w:val="0"/>
      <w:marRight w:val="0"/>
      <w:marTop w:val="0"/>
      <w:marBottom w:val="0"/>
      <w:divBdr>
        <w:top w:val="none" w:sz="0" w:space="0" w:color="auto"/>
        <w:left w:val="none" w:sz="0" w:space="0" w:color="auto"/>
        <w:bottom w:val="none" w:sz="0" w:space="0" w:color="auto"/>
        <w:right w:val="none" w:sz="0" w:space="0" w:color="auto"/>
      </w:divBdr>
    </w:div>
    <w:div w:id="1810781748">
      <w:bodyDiv w:val="1"/>
      <w:marLeft w:val="0"/>
      <w:marRight w:val="0"/>
      <w:marTop w:val="0"/>
      <w:marBottom w:val="0"/>
      <w:divBdr>
        <w:top w:val="none" w:sz="0" w:space="0" w:color="auto"/>
        <w:left w:val="none" w:sz="0" w:space="0" w:color="auto"/>
        <w:bottom w:val="none" w:sz="0" w:space="0" w:color="auto"/>
        <w:right w:val="none" w:sz="0" w:space="0" w:color="auto"/>
      </w:divBdr>
    </w:div>
    <w:div w:id="1894536158">
      <w:bodyDiv w:val="1"/>
      <w:marLeft w:val="0"/>
      <w:marRight w:val="0"/>
      <w:marTop w:val="0"/>
      <w:marBottom w:val="0"/>
      <w:divBdr>
        <w:top w:val="none" w:sz="0" w:space="0" w:color="auto"/>
        <w:left w:val="none" w:sz="0" w:space="0" w:color="auto"/>
        <w:bottom w:val="none" w:sz="0" w:space="0" w:color="auto"/>
        <w:right w:val="none" w:sz="0" w:space="0" w:color="auto"/>
      </w:divBdr>
    </w:div>
    <w:div w:id="1959335565">
      <w:bodyDiv w:val="1"/>
      <w:marLeft w:val="0"/>
      <w:marRight w:val="0"/>
      <w:marTop w:val="0"/>
      <w:marBottom w:val="0"/>
      <w:divBdr>
        <w:top w:val="none" w:sz="0" w:space="0" w:color="auto"/>
        <w:left w:val="none" w:sz="0" w:space="0" w:color="auto"/>
        <w:bottom w:val="none" w:sz="0" w:space="0" w:color="auto"/>
        <w:right w:val="none" w:sz="0" w:space="0" w:color="auto"/>
      </w:divBdr>
    </w:div>
    <w:div w:id="2014528711">
      <w:bodyDiv w:val="1"/>
      <w:marLeft w:val="0"/>
      <w:marRight w:val="0"/>
      <w:marTop w:val="0"/>
      <w:marBottom w:val="0"/>
      <w:divBdr>
        <w:top w:val="none" w:sz="0" w:space="0" w:color="auto"/>
        <w:left w:val="none" w:sz="0" w:space="0" w:color="auto"/>
        <w:bottom w:val="none" w:sz="0" w:space="0" w:color="auto"/>
        <w:right w:val="none" w:sz="0" w:space="0" w:color="auto"/>
      </w:divBdr>
    </w:div>
    <w:div w:id="202756107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DD4F1-4C13-4906-9C2F-AC15C83BF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62</Words>
  <Characters>359</Characters>
  <Application>Microsoft Office Word</Application>
  <DocSecurity>0</DocSecurity>
  <PresentationFormat/>
  <Lines>2</Lines>
  <Paragraphs>1</Paragraphs>
  <Slides>0</Slides>
  <Notes>0</Notes>
  <HiddenSlides>0</HiddenSlides>
  <MMClips>0</MMClips>
  <ScaleCrop>false</ScaleCrop>
  <Company>微软中国</Company>
  <LinksUpToDate>false</LinksUpToDate>
  <CharactersWithSpaces>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侯永旭</dc:title>
  <dc:creator>侯永旭</dc:creator>
  <cp:lastModifiedBy>Windows 用户</cp:lastModifiedBy>
  <cp:revision>7</cp:revision>
  <cp:lastPrinted>2022-09-28T00:17:00Z</cp:lastPrinted>
  <dcterms:created xsi:type="dcterms:W3CDTF">2022-09-26T06:07:00Z</dcterms:created>
  <dcterms:modified xsi:type="dcterms:W3CDTF">2023-01-01T01:53:00Z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2052-8.1.0.2998</vt:lpwstr>
  </property>
</Properties>
</file>