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27520B99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4B36C3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4B36C3">
              <w:rPr>
                <w:color w:val="000000"/>
                <w:sz w:val="20"/>
                <w:szCs w:val="20"/>
              </w:rPr>
              <w:t>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0922E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5320D355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4B36C3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4B36C3">
              <w:rPr>
                <w:szCs w:val="28"/>
              </w:rPr>
              <w:t>1</w:t>
            </w:r>
            <w:r w:rsidR="004E34CA" w:rsidRPr="004E34CA">
              <w:rPr>
                <w:szCs w:val="28"/>
              </w:rPr>
              <w:t>.</w:t>
            </w:r>
            <w:r w:rsidR="000922E2">
              <w:rPr>
                <w:szCs w:val="28"/>
              </w:rPr>
              <w:t>6</w:t>
            </w:r>
            <w:r w:rsidR="002F1FF0">
              <w:rPr>
                <w:rFonts w:hint="eastAsia"/>
                <w:szCs w:val="28"/>
              </w:rPr>
              <w:t>-</w:t>
            </w:r>
            <w:r w:rsidR="001709E5">
              <w:rPr>
                <w:szCs w:val="28"/>
              </w:rPr>
              <w:t>2023.1.</w:t>
            </w:r>
            <w:r w:rsidR="000922E2">
              <w:rPr>
                <w:szCs w:val="28"/>
              </w:rPr>
              <w:t>7</w:t>
            </w:r>
            <w:r w:rsidR="004E34CA" w:rsidRPr="004E34CA">
              <w:rPr>
                <w:szCs w:val="28"/>
              </w:rPr>
              <w:t xml:space="preserve">    </w:t>
            </w:r>
          </w:p>
          <w:p w14:paraId="4B799A5F" w14:textId="313E1FBC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0922E2">
              <w:rPr>
                <w:szCs w:val="28"/>
              </w:rPr>
              <w:t>2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1CA06999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4B36C3">
              <w:rPr>
                <w:rFonts w:hint="eastAsia"/>
                <w:szCs w:val="28"/>
              </w:rPr>
              <w:t>河北黄骅</w:t>
            </w:r>
            <w:r w:rsidR="000922E2">
              <w:rPr>
                <w:rFonts w:hint="eastAsia"/>
                <w:szCs w:val="28"/>
              </w:rPr>
              <w:t>工厂</w:t>
            </w:r>
          </w:p>
          <w:p w14:paraId="66840BD5" w14:textId="78B0BCDB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出差同行人：</w:t>
            </w:r>
            <w:r w:rsidR="004B36C3">
              <w:rPr>
                <w:rFonts w:hint="eastAsia"/>
                <w:szCs w:val="28"/>
              </w:rPr>
              <w:t>福田研究总院</w:t>
            </w:r>
            <w:r w:rsidR="000922E2">
              <w:rPr>
                <w:rFonts w:hint="eastAsia"/>
                <w:szCs w:val="28"/>
              </w:rPr>
              <w:t>院长周宏伟，技术工程师刘宝维</w:t>
            </w:r>
          </w:p>
          <w:p w14:paraId="72C6E3AF" w14:textId="0E026554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B36C3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524931CE" w:rsidR="004F0A99" w:rsidRDefault="004E34C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4B36C3">
              <w:rPr>
                <w:rFonts w:hint="eastAsia"/>
                <w:szCs w:val="28"/>
              </w:rPr>
              <w:t>陪同客户</w:t>
            </w:r>
            <w:r w:rsidR="000922E2">
              <w:rPr>
                <w:rFonts w:hint="eastAsia"/>
                <w:szCs w:val="28"/>
              </w:rPr>
              <w:t>现场考察M</w:t>
            </w:r>
            <w:r w:rsidR="000922E2">
              <w:rPr>
                <w:szCs w:val="28"/>
              </w:rPr>
              <w:t>4</w:t>
            </w:r>
            <w:r w:rsidR="000922E2">
              <w:rPr>
                <w:rFonts w:hint="eastAsia"/>
                <w:szCs w:val="28"/>
              </w:rPr>
              <w:t>生产线及生产工序</w:t>
            </w:r>
          </w:p>
          <w:p w14:paraId="654FC797" w14:textId="13BCC8D6" w:rsidR="004E34CA" w:rsidRDefault="000922E2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2、查看模具开发情况</w:t>
            </w:r>
          </w:p>
          <w:p w14:paraId="27197F4D" w14:textId="02D674B2" w:rsidR="004E34CA" w:rsidRDefault="000922E2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3、M</w:t>
            </w:r>
            <w:r>
              <w:rPr>
                <w:szCs w:val="28"/>
              </w:rPr>
              <w:t>4</w:t>
            </w:r>
            <w:r>
              <w:rPr>
                <w:rFonts w:hint="eastAsia"/>
                <w:szCs w:val="28"/>
              </w:rPr>
              <w:t>产品定价，说服研究院认可产品的变化点</w:t>
            </w:r>
          </w:p>
          <w:p w14:paraId="390171CA" w14:textId="07772123" w:rsidR="000922E2" w:rsidRDefault="000922E2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003EEB86" w14:textId="77777777" w:rsidR="000922E2" w:rsidRDefault="000922E2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B223" w14:textId="77777777" w:rsidR="00400589" w:rsidRDefault="00400589" w:rsidP="004D2451">
      <w:r>
        <w:separator/>
      </w:r>
    </w:p>
  </w:endnote>
  <w:endnote w:type="continuationSeparator" w:id="0">
    <w:p w14:paraId="580A5C6C" w14:textId="77777777" w:rsidR="00400589" w:rsidRDefault="00400589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6C1C" w14:textId="77777777" w:rsidR="00400589" w:rsidRDefault="00400589" w:rsidP="004D2451">
      <w:r>
        <w:separator/>
      </w:r>
    </w:p>
  </w:footnote>
  <w:footnote w:type="continuationSeparator" w:id="0">
    <w:p w14:paraId="58AB5315" w14:textId="77777777" w:rsidR="00400589" w:rsidRDefault="00400589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22E2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9E5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0589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36C3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2B82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1C36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10</cp:revision>
  <cp:lastPrinted>2022-09-28T00:17:00Z</cp:lastPrinted>
  <dcterms:created xsi:type="dcterms:W3CDTF">2022-09-26T06:07:00Z</dcterms:created>
  <dcterms:modified xsi:type="dcterms:W3CDTF">2023-01-06T13:34:00Z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