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ECEE" w14:textId="4D228551" w:rsidR="00317846" w:rsidRPr="00C64A64" w:rsidRDefault="0031496B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模具</w:t>
      </w:r>
      <w:r w:rsidR="00BB1AF5">
        <w:rPr>
          <w:rFonts w:ascii="黑体" w:eastAsia="黑体" w:hAnsi="黑体" w:hint="eastAsia"/>
          <w:sz w:val="32"/>
          <w:szCs w:val="32"/>
        </w:rPr>
        <w:t>补充</w:t>
      </w:r>
      <w:r>
        <w:rPr>
          <w:rFonts w:ascii="黑体" w:eastAsia="黑体" w:hAnsi="黑体" w:hint="eastAsia"/>
          <w:sz w:val="32"/>
          <w:szCs w:val="32"/>
        </w:rPr>
        <w:t>协议</w:t>
      </w:r>
    </w:p>
    <w:p w14:paraId="76F645BB" w14:textId="08532BF6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</w:t>
      </w:r>
      <w:r w:rsidR="0031496B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编号：</w:t>
      </w:r>
      <w:r w:rsidR="00542E3B" w:rsidRPr="00486CC4">
        <w:rPr>
          <w:rFonts w:ascii="仿宋" w:eastAsia="仿宋" w:hAnsi="仿宋"/>
          <w:sz w:val="24"/>
          <w:szCs w:val="24"/>
        </w:rPr>
        <w:t>CG-20220603-01ZC</w:t>
      </w:r>
      <w:r w:rsidR="00542E3B">
        <w:rPr>
          <w:rFonts w:ascii="仿宋" w:eastAsia="仿宋" w:hAnsi="仿宋"/>
          <w:sz w:val="24"/>
          <w:szCs w:val="24"/>
        </w:rPr>
        <w:t>-bc</w:t>
      </w:r>
      <w:r w:rsidR="00AF4B7C">
        <w:rPr>
          <w:rFonts w:ascii="仿宋" w:eastAsia="仿宋" w:hAnsi="仿宋"/>
          <w:sz w:val="24"/>
          <w:szCs w:val="24"/>
        </w:rPr>
        <w:t>-</w:t>
      </w:r>
      <w:r w:rsidR="00542E3B">
        <w:rPr>
          <w:rFonts w:ascii="仿宋" w:eastAsia="仿宋" w:hAnsi="仿宋"/>
          <w:sz w:val="24"/>
          <w:szCs w:val="24"/>
        </w:rPr>
        <w:t>01</w:t>
      </w:r>
      <w:r w:rsidRPr="00C64A64">
        <w:rPr>
          <w:rFonts w:ascii="仿宋" w:eastAsia="仿宋" w:hAnsi="仿宋" w:hint="eastAsia"/>
          <w:sz w:val="24"/>
          <w:szCs w:val="24"/>
        </w:rPr>
        <w:t xml:space="preserve"> </w:t>
      </w:r>
    </w:p>
    <w:p w14:paraId="60DE023B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14:paraId="40086F78" w14:textId="29ECC0C2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D18A1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4D18A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14:paraId="1EA926DD" w14:textId="43DE2AEA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542E3B">
        <w:rPr>
          <w:rFonts w:ascii="仿宋" w:eastAsia="仿宋" w:hAnsi="仿宋" w:hint="eastAsia"/>
          <w:b/>
          <w:sz w:val="24"/>
          <w:szCs w:val="24"/>
        </w:rPr>
        <w:t>泊头市新峰模具有限公司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（以下简称乙方）</w:t>
      </w:r>
    </w:p>
    <w:p w14:paraId="15898F53" w14:textId="46408B3C" w:rsidR="00317846" w:rsidRPr="004D18A1" w:rsidRDefault="00317846" w:rsidP="004D18A1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542E3B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911309816882127801</w:t>
      </w:r>
    </w:p>
    <w:p w14:paraId="594C2982" w14:textId="675CF5BA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甲乙方</w:t>
      </w:r>
      <w:r w:rsidR="0031496B">
        <w:rPr>
          <w:rFonts w:ascii="仿宋" w:eastAsia="仿宋" w:hAnsi="仿宋" w:hint="eastAsia"/>
          <w:sz w:val="24"/>
          <w:szCs w:val="24"/>
        </w:rPr>
        <w:t>经过友好协商，就</w:t>
      </w:r>
      <w:r w:rsidR="004D18A1">
        <w:rPr>
          <w:rFonts w:ascii="仿宋" w:eastAsia="仿宋" w:hAnsi="仿宋" w:hint="eastAsia"/>
          <w:sz w:val="24"/>
          <w:szCs w:val="24"/>
        </w:rPr>
        <w:t>合同编号为</w:t>
      </w:r>
      <w:r w:rsidR="00542E3B" w:rsidRPr="00486CC4">
        <w:rPr>
          <w:rFonts w:ascii="仿宋" w:eastAsia="仿宋" w:hAnsi="仿宋"/>
          <w:sz w:val="24"/>
          <w:szCs w:val="24"/>
        </w:rPr>
        <w:t>CG-20220603-01ZC</w:t>
      </w:r>
      <w:r w:rsidR="004D18A1">
        <w:rPr>
          <w:rFonts w:ascii="仿宋" w:eastAsia="仿宋" w:hAnsi="仿宋" w:hint="eastAsia"/>
          <w:sz w:val="24"/>
          <w:szCs w:val="24"/>
        </w:rPr>
        <w:t>的《模具委托制造合同》</w:t>
      </w:r>
      <w:r w:rsidR="0031496B">
        <w:rPr>
          <w:rFonts w:ascii="仿宋" w:eastAsia="仿宋" w:hAnsi="仿宋" w:hint="eastAsia"/>
          <w:sz w:val="24"/>
          <w:szCs w:val="24"/>
        </w:rPr>
        <w:t>（以下简称“原合同”）</w:t>
      </w:r>
      <w:r w:rsidR="004D18A1">
        <w:rPr>
          <w:rFonts w:ascii="仿宋" w:eastAsia="仿宋" w:hAnsi="仿宋" w:hint="eastAsia"/>
          <w:sz w:val="24"/>
          <w:szCs w:val="24"/>
        </w:rPr>
        <w:t>中的</w:t>
      </w:r>
      <w:r w:rsidR="0031496B">
        <w:rPr>
          <w:rFonts w:ascii="仿宋" w:eastAsia="仿宋" w:hAnsi="仿宋" w:hint="eastAsia"/>
          <w:sz w:val="24"/>
          <w:szCs w:val="24"/>
        </w:rPr>
        <w:t>冲压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="0031496B">
        <w:rPr>
          <w:rFonts w:ascii="仿宋" w:eastAsia="仿宋" w:hAnsi="仿宋" w:hint="eastAsia"/>
          <w:sz w:val="24"/>
          <w:szCs w:val="24"/>
        </w:rPr>
        <w:t>变更的相关事宜</w:t>
      </w:r>
      <w:r w:rsidRPr="00C64A64">
        <w:rPr>
          <w:rFonts w:ascii="仿宋" w:eastAsia="仿宋" w:hAnsi="仿宋" w:hint="eastAsia"/>
          <w:sz w:val="24"/>
          <w:szCs w:val="24"/>
        </w:rPr>
        <w:t>,</w:t>
      </w:r>
      <w:r w:rsidRPr="00C64A64">
        <w:rPr>
          <w:rFonts w:ascii="仿宋" w:eastAsia="仿宋" w:hAnsi="仿宋"/>
          <w:sz w:val="24"/>
          <w:szCs w:val="24"/>
        </w:rPr>
        <w:t>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59E14F92" w14:textId="278E47C7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696A47">
        <w:rPr>
          <w:rFonts w:ascii="仿宋" w:eastAsia="仿宋" w:hAnsi="仿宋" w:hint="eastAsia"/>
          <w:b/>
          <w:sz w:val="24"/>
          <w:szCs w:val="24"/>
        </w:rPr>
        <w:t>原合同</w:t>
      </w:r>
      <w:r w:rsidR="00557B69">
        <w:rPr>
          <w:rFonts w:ascii="仿宋" w:eastAsia="仿宋" w:hAnsi="仿宋" w:hint="eastAsia"/>
          <w:b/>
          <w:sz w:val="24"/>
          <w:szCs w:val="24"/>
        </w:rPr>
        <w:t>补充</w:t>
      </w:r>
      <w:r w:rsidR="0031496B">
        <w:rPr>
          <w:rFonts w:ascii="仿宋" w:eastAsia="仿宋" w:hAnsi="仿宋" w:hint="eastAsia"/>
          <w:b/>
          <w:sz w:val="24"/>
          <w:szCs w:val="24"/>
        </w:rPr>
        <w:t>如下：</w:t>
      </w:r>
    </w:p>
    <w:p w14:paraId="62F8C8AE" w14:textId="1CCC4B81" w:rsidR="009F3662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 w:hint="eastAsia"/>
          <w:bCs/>
          <w:sz w:val="24"/>
          <w:szCs w:val="24"/>
        </w:rPr>
        <w:t>1</w:t>
      </w:r>
      <w:r w:rsidRPr="004D70E0">
        <w:rPr>
          <w:rFonts w:ascii="仿宋" w:eastAsia="仿宋" w:hAnsi="仿宋"/>
          <w:bCs/>
          <w:sz w:val="24"/>
          <w:szCs w:val="24"/>
        </w:rPr>
        <w:t>.</w:t>
      </w:r>
      <w:r w:rsidR="005E59F2">
        <w:rPr>
          <w:rFonts w:ascii="仿宋" w:eastAsia="仿宋" w:hAnsi="仿宋" w:hint="eastAsia"/>
          <w:bCs/>
          <w:sz w:val="24"/>
          <w:szCs w:val="24"/>
        </w:rPr>
        <w:t>甲方委托乙方改造</w:t>
      </w:r>
      <w:r w:rsidR="00BB3355" w:rsidRPr="004D70E0">
        <w:rPr>
          <w:rFonts w:ascii="仿宋" w:eastAsia="仿宋" w:hAnsi="仿宋" w:hint="eastAsia"/>
          <w:bCs/>
          <w:sz w:val="24"/>
          <w:szCs w:val="24"/>
        </w:rPr>
        <w:t>原合同中</w:t>
      </w:r>
      <w:r w:rsidR="00BB3355">
        <w:rPr>
          <w:rFonts w:ascii="仿宋" w:eastAsia="仿宋" w:hAnsi="仿宋" w:hint="eastAsia"/>
          <w:bCs/>
          <w:sz w:val="24"/>
          <w:szCs w:val="24"/>
        </w:rPr>
        <w:t>的</w:t>
      </w:r>
      <w:r w:rsidR="00542E3B">
        <w:rPr>
          <w:rFonts w:ascii="仿宋" w:eastAsia="仿宋" w:hAnsi="仿宋"/>
          <w:bCs/>
          <w:sz w:val="24"/>
          <w:szCs w:val="24"/>
        </w:rPr>
        <w:t>4</w:t>
      </w:r>
      <w:r w:rsidR="00557B69">
        <w:rPr>
          <w:rFonts w:ascii="仿宋" w:eastAsia="仿宋" w:hAnsi="仿宋" w:hint="eastAsia"/>
          <w:bCs/>
          <w:sz w:val="24"/>
          <w:szCs w:val="24"/>
        </w:rPr>
        <w:t>付</w:t>
      </w:r>
      <w:r w:rsidR="00BB3355">
        <w:rPr>
          <w:rFonts w:ascii="仿宋" w:eastAsia="仿宋" w:hAnsi="仿宋" w:hint="eastAsia"/>
          <w:bCs/>
          <w:sz w:val="24"/>
          <w:szCs w:val="24"/>
        </w:rPr>
        <w:t>模具</w:t>
      </w:r>
      <w:r w:rsidR="005E59F2">
        <w:rPr>
          <w:rFonts w:ascii="仿宋" w:eastAsia="仿宋" w:hAnsi="仿宋" w:hint="eastAsia"/>
          <w:bCs/>
          <w:sz w:val="24"/>
          <w:szCs w:val="24"/>
        </w:rPr>
        <w:t>，改造内容及费用如下：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800"/>
        <w:gridCol w:w="2149"/>
        <w:gridCol w:w="1971"/>
        <w:gridCol w:w="760"/>
        <w:gridCol w:w="680"/>
        <w:gridCol w:w="1380"/>
        <w:gridCol w:w="1380"/>
        <w:gridCol w:w="1140"/>
      </w:tblGrid>
      <w:tr w:rsidR="00542E3B" w:rsidRPr="00542E3B" w14:paraId="63AABF43" w14:textId="77777777" w:rsidTr="00B60ED8">
        <w:trPr>
          <w:trHeight w:val="30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7254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F1A8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模具名称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59EA8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模具编号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9110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DA39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7427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未税价格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9E5E4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增值税额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40FB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含税价格</w:t>
            </w:r>
          </w:p>
        </w:tc>
      </w:tr>
      <w:tr w:rsidR="00542E3B" w:rsidRPr="00542E3B" w14:paraId="15591EFA" w14:textId="77777777" w:rsidTr="00B60ED8">
        <w:trPr>
          <w:trHeight w:val="49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864A1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2E8F" w14:textId="77777777" w:rsidR="00542E3B" w:rsidRPr="00542E3B" w:rsidRDefault="00542E3B" w:rsidP="00B60ED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靠背复位卷簧限位支架落料模具改造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F506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SLT0011493-MJ-01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AF2F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48D46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C58D2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4424.78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5870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575.22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ACF5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5000.00 </w:t>
            </w:r>
          </w:p>
        </w:tc>
      </w:tr>
      <w:tr w:rsidR="00542E3B" w:rsidRPr="00542E3B" w14:paraId="42F25B32" w14:textId="77777777" w:rsidTr="00B60ED8">
        <w:trPr>
          <w:trHeight w:val="49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62CEC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13E0" w14:textId="77777777" w:rsidR="00542E3B" w:rsidRPr="00542E3B" w:rsidRDefault="00542E3B" w:rsidP="00B60ED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靠背复位卷簧限位支架成型模具改造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76C8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SLT0011493-MJ-02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9A8A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8FB4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0B1B4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2389.38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FA8B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310.62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16A28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2700.00 </w:t>
            </w:r>
          </w:p>
        </w:tc>
      </w:tr>
      <w:tr w:rsidR="00542E3B" w:rsidRPr="00542E3B" w14:paraId="10766064" w14:textId="77777777" w:rsidTr="00B60ED8">
        <w:trPr>
          <w:trHeight w:val="73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5EC2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D3143" w14:textId="77777777" w:rsidR="00542E3B" w:rsidRPr="00542E3B" w:rsidRDefault="00542E3B" w:rsidP="00B60ED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靠背复位卷簧限位支架翻边整形模具改造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A9B0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SLT0011493-MJ-03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59050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42EC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4D4D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2389.38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364C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310.62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EBB5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2700.00 </w:t>
            </w:r>
          </w:p>
        </w:tc>
      </w:tr>
      <w:tr w:rsidR="00542E3B" w:rsidRPr="00542E3B" w14:paraId="22B903E2" w14:textId="77777777" w:rsidTr="00B60ED8">
        <w:trPr>
          <w:trHeight w:val="49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8384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E38B9" w14:textId="77777777" w:rsidR="00542E3B" w:rsidRPr="00542E3B" w:rsidRDefault="00542E3B" w:rsidP="00B60ED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护盖挂接片落料冲孔模具改造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B58D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SLT0010959-MJ-01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9960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ADBD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0D3F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4513.27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0ED0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586.73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3351A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5100.00 </w:t>
            </w:r>
          </w:p>
        </w:tc>
      </w:tr>
      <w:tr w:rsidR="00542E3B" w:rsidRPr="00542E3B" w14:paraId="527D4EC2" w14:textId="77777777" w:rsidTr="00B60ED8">
        <w:trPr>
          <w:trHeight w:val="300"/>
          <w:jc w:val="center"/>
        </w:trPr>
        <w:tc>
          <w:tcPr>
            <w:tcW w:w="9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6BBFC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含13%增值税合计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85F0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15500.00 </w:t>
            </w:r>
          </w:p>
        </w:tc>
      </w:tr>
    </w:tbl>
    <w:p w14:paraId="0B4B8167" w14:textId="18DE0F71" w:rsidR="004D70E0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/>
          <w:bCs/>
          <w:sz w:val="24"/>
          <w:szCs w:val="24"/>
        </w:rPr>
        <w:t>2.</w:t>
      </w:r>
      <w:r w:rsidR="005665B9">
        <w:rPr>
          <w:rFonts w:ascii="仿宋" w:eastAsia="仿宋" w:hAnsi="仿宋" w:hint="eastAsia"/>
          <w:bCs/>
          <w:sz w:val="24"/>
          <w:szCs w:val="24"/>
        </w:rPr>
        <w:t>自本协议签订之日起</w:t>
      </w:r>
      <w:r w:rsidR="00B60ED8">
        <w:rPr>
          <w:rFonts w:ascii="仿宋" w:eastAsia="仿宋" w:hAnsi="仿宋"/>
          <w:bCs/>
          <w:sz w:val="24"/>
          <w:szCs w:val="24"/>
        </w:rPr>
        <w:t>25</w:t>
      </w:r>
      <w:r w:rsidR="005665B9">
        <w:rPr>
          <w:rFonts w:ascii="仿宋" w:eastAsia="仿宋" w:hAnsi="仿宋" w:hint="eastAsia"/>
          <w:bCs/>
          <w:sz w:val="24"/>
          <w:szCs w:val="24"/>
        </w:rPr>
        <w:t>日内，乙方完成模具改造。</w:t>
      </w:r>
    </w:p>
    <w:p w14:paraId="05AA8812" w14:textId="19F24D33" w:rsidR="00277624" w:rsidRDefault="005665B9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3</w:t>
      </w:r>
      <w:r w:rsidR="00277624">
        <w:rPr>
          <w:rFonts w:ascii="仿宋" w:eastAsia="仿宋" w:hAnsi="仿宋"/>
          <w:bCs/>
          <w:sz w:val="24"/>
          <w:szCs w:val="24"/>
        </w:rPr>
        <w:t>.</w:t>
      </w:r>
      <w:r>
        <w:rPr>
          <w:rFonts w:ascii="仿宋" w:eastAsia="仿宋" w:hAnsi="仿宋" w:hint="eastAsia"/>
          <w:bCs/>
          <w:sz w:val="24"/>
          <w:szCs w:val="24"/>
        </w:rPr>
        <w:t>本协议</w:t>
      </w:r>
      <w:r w:rsidR="00277624">
        <w:rPr>
          <w:rFonts w:ascii="仿宋" w:eastAsia="仿宋" w:hAnsi="仿宋" w:hint="eastAsia"/>
          <w:bCs/>
          <w:sz w:val="24"/>
          <w:szCs w:val="24"/>
        </w:rPr>
        <w:t>付款方式</w:t>
      </w:r>
      <w:r>
        <w:rPr>
          <w:rFonts w:ascii="仿宋" w:eastAsia="仿宋" w:hAnsi="仿宋" w:hint="eastAsia"/>
          <w:bCs/>
          <w:sz w:val="24"/>
          <w:szCs w:val="24"/>
        </w:rPr>
        <w:t>如下</w:t>
      </w:r>
      <w:r w:rsidR="00277624">
        <w:rPr>
          <w:rFonts w:ascii="仿宋" w:eastAsia="仿宋" w:hAnsi="仿宋" w:hint="eastAsia"/>
          <w:bCs/>
          <w:sz w:val="24"/>
          <w:szCs w:val="24"/>
        </w:rPr>
        <w:t>：</w:t>
      </w:r>
    </w:p>
    <w:p w14:paraId="6151D563" w14:textId="24A4132F" w:rsidR="00696A47" w:rsidRPr="004D70E0" w:rsidRDefault="005665B9" w:rsidP="00277624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3</w:t>
      </w:r>
      <w:r w:rsidR="00277624">
        <w:rPr>
          <w:rFonts w:ascii="仿宋" w:eastAsia="仿宋" w:hAnsi="仿宋"/>
          <w:bCs/>
          <w:sz w:val="24"/>
          <w:szCs w:val="24"/>
        </w:rPr>
        <w:t>.1</w:t>
      </w:r>
      <w:r>
        <w:rPr>
          <w:rFonts w:ascii="仿宋" w:eastAsia="仿宋" w:hAnsi="仿宋" w:hint="eastAsia"/>
          <w:bCs/>
          <w:sz w:val="24"/>
          <w:szCs w:val="24"/>
        </w:rPr>
        <w:t>乙方将模具改造</w:t>
      </w:r>
      <w:r w:rsidR="006E20C1">
        <w:rPr>
          <w:rFonts w:ascii="仿宋" w:eastAsia="仿宋" w:hAnsi="仿宋" w:hint="eastAsia"/>
          <w:bCs/>
          <w:sz w:val="24"/>
          <w:szCs w:val="24"/>
        </w:rPr>
        <w:t>完毕，</w:t>
      </w:r>
      <w:r w:rsidR="00B60ED8">
        <w:rPr>
          <w:rFonts w:ascii="仿宋" w:eastAsia="仿宋" w:hAnsi="仿宋" w:hint="eastAsia"/>
          <w:bCs/>
          <w:sz w:val="24"/>
          <w:szCs w:val="24"/>
        </w:rPr>
        <w:t>经</w:t>
      </w:r>
      <w:r>
        <w:rPr>
          <w:rFonts w:ascii="仿宋" w:eastAsia="仿宋" w:hAnsi="仿宋" w:hint="eastAsia"/>
          <w:bCs/>
          <w:sz w:val="24"/>
          <w:szCs w:val="24"/>
        </w:rPr>
        <w:t>甲方验收合格</w:t>
      </w:r>
      <w:r w:rsidR="00326C9B">
        <w:rPr>
          <w:rFonts w:ascii="仿宋" w:eastAsia="仿宋" w:hAnsi="仿宋" w:hint="eastAsia"/>
          <w:bCs/>
          <w:sz w:val="24"/>
          <w:szCs w:val="24"/>
        </w:rPr>
        <w:t>，并</w:t>
      </w:r>
      <w:r>
        <w:rPr>
          <w:rFonts w:ascii="仿宋" w:eastAsia="仿宋" w:hAnsi="仿宋" w:hint="eastAsia"/>
          <w:bCs/>
          <w:sz w:val="24"/>
          <w:szCs w:val="24"/>
        </w:rPr>
        <w:t>收到乙方开具的本协议全额增值税专用发票后</w:t>
      </w:r>
      <w:r w:rsidR="00326C9B">
        <w:rPr>
          <w:rFonts w:ascii="仿宋" w:eastAsia="仿宋" w:hAnsi="仿宋" w:hint="eastAsia"/>
          <w:bCs/>
          <w:sz w:val="24"/>
          <w:szCs w:val="24"/>
        </w:rPr>
        <w:t>（1</w:t>
      </w:r>
      <w:r w:rsidR="00326C9B">
        <w:rPr>
          <w:rFonts w:ascii="仿宋" w:eastAsia="仿宋" w:hAnsi="仿宋"/>
          <w:bCs/>
          <w:sz w:val="24"/>
          <w:szCs w:val="24"/>
        </w:rPr>
        <w:t>3%</w:t>
      </w:r>
      <w:r w:rsidR="00326C9B">
        <w:rPr>
          <w:rFonts w:ascii="仿宋" w:eastAsia="仿宋" w:hAnsi="仿宋" w:hint="eastAsia"/>
          <w:bCs/>
          <w:sz w:val="24"/>
          <w:szCs w:val="24"/>
        </w:rPr>
        <w:t>税率）</w:t>
      </w:r>
      <w:r>
        <w:rPr>
          <w:rFonts w:ascii="仿宋" w:eastAsia="仿宋" w:hAnsi="仿宋" w:hint="eastAsia"/>
          <w:bCs/>
          <w:sz w:val="24"/>
          <w:szCs w:val="24"/>
        </w:rPr>
        <w:t>，</w:t>
      </w:r>
      <w:r w:rsidR="00326C9B">
        <w:rPr>
          <w:rFonts w:ascii="仿宋" w:eastAsia="仿宋" w:hAnsi="仿宋" w:hint="eastAsia"/>
          <w:bCs/>
          <w:sz w:val="24"/>
          <w:szCs w:val="24"/>
        </w:rPr>
        <w:t>甲方以电汇的形式支付给乙方本协议的全部货款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14:paraId="59B6C247" w14:textId="0F94AB95" w:rsidR="00317846" w:rsidRPr="00C64A64" w:rsidRDefault="00696A4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53480FD5" w14:textId="7E76E949"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经双方代表签字并盖章后，即告生效。</w:t>
      </w:r>
    </w:p>
    <w:p w14:paraId="0E9449C1" w14:textId="4580C29F" w:rsid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一式贰份，双方各执壹份。本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未</w:t>
      </w:r>
      <w:r w:rsidR="00696A47">
        <w:rPr>
          <w:rFonts w:ascii="仿宋" w:eastAsia="仿宋" w:hAnsi="仿宋" w:hint="eastAsia"/>
          <w:sz w:val="24"/>
          <w:szCs w:val="24"/>
        </w:rPr>
        <w:t>提事宜，按照原合同约定执行</w:t>
      </w:r>
      <w:r w:rsidR="00BA5FD0" w:rsidRPr="00693A33">
        <w:rPr>
          <w:rFonts w:ascii="仿宋" w:eastAsia="仿宋" w:hAnsi="仿宋" w:hint="eastAsia"/>
          <w:sz w:val="24"/>
        </w:rPr>
        <w:t>。</w:t>
      </w:r>
    </w:p>
    <w:p w14:paraId="77B731B7" w14:textId="77777777" w:rsidR="00B60ED8" w:rsidRPr="00BA5FD0" w:rsidRDefault="00B60ED8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0BDAD343" w14:textId="0E5286A4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lastRenderedPageBreak/>
        <w:t xml:space="preserve">甲方:  河北光华荣昌汽车部件有限公司       乙方: </w:t>
      </w:r>
      <w:r w:rsidR="00B124AB">
        <w:rPr>
          <w:rFonts w:ascii="仿宋" w:eastAsia="仿宋" w:hAnsi="仿宋" w:hint="eastAsia"/>
          <w:b/>
          <w:sz w:val="24"/>
          <w:szCs w:val="24"/>
        </w:rPr>
        <w:t>泊头市新峰模具有限公司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14:paraId="64E7642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1BF998C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516648F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5C09A9DB" w14:textId="392DD5D7" w:rsidR="00317846" w:rsidRPr="00C00BD1" w:rsidRDefault="00775D5E" w:rsidP="00696A47">
      <w:pPr>
        <w:spacing w:line="360" w:lineRule="auto"/>
        <w:ind w:firstLineChars="300" w:firstLine="72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日                      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DCFD" w14:textId="77777777" w:rsidR="00683BEB" w:rsidRDefault="00683BEB">
      <w:r>
        <w:separator/>
      </w:r>
    </w:p>
  </w:endnote>
  <w:endnote w:type="continuationSeparator" w:id="0">
    <w:p w14:paraId="3A1874F9" w14:textId="77777777" w:rsidR="00683BEB" w:rsidRDefault="0068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70EB" w14:textId="77777777"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14:paraId="59789620" w14:textId="77777777"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49501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14:paraId="416B4724" w14:textId="77777777"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950D11" w14:textId="77777777"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784E" w14:textId="77777777"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0601F7EB" w14:textId="77777777"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93B1" w14:textId="77777777" w:rsidR="00683BEB" w:rsidRDefault="00683BEB">
      <w:r>
        <w:separator/>
      </w:r>
    </w:p>
  </w:footnote>
  <w:footnote w:type="continuationSeparator" w:id="0">
    <w:p w14:paraId="79D59179" w14:textId="77777777" w:rsidR="00683BEB" w:rsidRDefault="0068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739" w14:textId="77777777"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AD17" w14:textId="77777777"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21E15C1F" wp14:editId="5D97D452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9018171">
    <w:abstractNumId w:val="3"/>
  </w:num>
  <w:num w:numId="2" w16cid:durableId="745762603">
    <w:abstractNumId w:val="9"/>
  </w:num>
  <w:num w:numId="3" w16cid:durableId="2063944140">
    <w:abstractNumId w:val="5"/>
  </w:num>
  <w:num w:numId="4" w16cid:durableId="398791670">
    <w:abstractNumId w:val="0"/>
  </w:num>
  <w:num w:numId="5" w16cid:durableId="1908416537">
    <w:abstractNumId w:val="1"/>
  </w:num>
  <w:num w:numId="6" w16cid:durableId="2105101801">
    <w:abstractNumId w:val="6"/>
  </w:num>
  <w:num w:numId="7" w16cid:durableId="1717007247">
    <w:abstractNumId w:val="7"/>
  </w:num>
  <w:num w:numId="8" w16cid:durableId="36049649">
    <w:abstractNumId w:val="10"/>
  </w:num>
  <w:num w:numId="9" w16cid:durableId="1609704250">
    <w:abstractNumId w:val="2"/>
  </w:num>
  <w:num w:numId="10" w16cid:durableId="1037000990">
    <w:abstractNumId w:val="8"/>
  </w:num>
  <w:num w:numId="11" w16cid:durableId="1989940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0F5E6C"/>
    <w:rsid w:val="00107B0F"/>
    <w:rsid w:val="00112EB4"/>
    <w:rsid w:val="00120DFF"/>
    <w:rsid w:val="00125AD6"/>
    <w:rsid w:val="0014400C"/>
    <w:rsid w:val="00152B52"/>
    <w:rsid w:val="0016045B"/>
    <w:rsid w:val="00163D1E"/>
    <w:rsid w:val="00172A27"/>
    <w:rsid w:val="00174744"/>
    <w:rsid w:val="00181FCB"/>
    <w:rsid w:val="001850C8"/>
    <w:rsid w:val="001932AD"/>
    <w:rsid w:val="00194F32"/>
    <w:rsid w:val="001969B4"/>
    <w:rsid w:val="001A1502"/>
    <w:rsid w:val="001A64BB"/>
    <w:rsid w:val="001A68B8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21EB"/>
    <w:rsid w:val="002244EC"/>
    <w:rsid w:val="00225A83"/>
    <w:rsid w:val="0023396C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77624"/>
    <w:rsid w:val="00282AE4"/>
    <w:rsid w:val="00286DE8"/>
    <w:rsid w:val="00294999"/>
    <w:rsid w:val="002972FB"/>
    <w:rsid w:val="002A7FF8"/>
    <w:rsid w:val="002B0BC6"/>
    <w:rsid w:val="002C0246"/>
    <w:rsid w:val="002C46DC"/>
    <w:rsid w:val="002E3BFB"/>
    <w:rsid w:val="002E5EC0"/>
    <w:rsid w:val="00304117"/>
    <w:rsid w:val="0031496B"/>
    <w:rsid w:val="00317846"/>
    <w:rsid w:val="0032071A"/>
    <w:rsid w:val="00322607"/>
    <w:rsid w:val="00326C9B"/>
    <w:rsid w:val="00331F41"/>
    <w:rsid w:val="003339A6"/>
    <w:rsid w:val="00340591"/>
    <w:rsid w:val="00340C71"/>
    <w:rsid w:val="0034191F"/>
    <w:rsid w:val="003670B2"/>
    <w:rsid w:val="00381B40"/>
    <w:rsid w:val="00381FA0"/>
    <w:rsid w:val="00394E9B"/>
    <w:rsid w:val="003B043F"/>
    <w:rsid w:val="003B16E6"/>
    <w:rsid w:val="003C298F"/>
    <w:rsid w:val="003D442D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1DE2"/>
    <w:rsid w:val="00473460"/>
    <w:rsid w:val="00491863"/>
    <w:rsid w:val="00492958"/>
    <w:rsid w:val="004964FA"/>
    <w:rsid w:val="00496DB5"/>
    <w:rsid w:val="004D18A1"/>
    <w:rsid w:val="004D4D95"/>
    <w:rsid w:val="004D6E1E"/>
    <w:rsid w:val="004D70E0"/>
    <w:rsid w:val="004E1BC3"/>
    <w:rsid w:val="004E252F"/>
    <w:rsid w:val="004E5A08"/>
    <w:rsid w:val="004F480F"/>
    <w:rsid w:val="004F6153"/>
    <w:rsid w:val="004F7B52"/>
    <w:rsid w:val="0050430D"/>
    <w:rsid w:val="005055B0"/>
    <w:rsid w:val="00527FE2"/>
    <w:rsid w:val="00530750"/>
    <w:rsid w:val="0053529B"/>
    <w:rsid w:val="00541779"/>
    <w:rsid w:val="00542813"/>
    <w:rsid w:val="00542E3B"/>
    <w:rsid w:val="00555404"/>
    <w:rsid w:val="00557B69"/>
    <w:rsid w:val="005658A8"/>
    <w:rsid w:val="005665B9"/>
    <w:rsid w:val="00576DB0"/>
    <w:rsid w:val="00586556"/>
    <w:rsid w:val="00586586"/>
    <w:rsid w:val="005916A0"/>
    <w:rsid w:val="005A19B6"/>
    <w:rsid w:val="005C2DA6"/>
    <w:rsid w:val="005C3AE4"/>
    <w:rsid w:val="005D1767"/>
    <w:rsid w:val="005D1D15"/>
    <w:rsid w:val="005E3B9F"/>
    <w:rsid w:val="005E59F2"/>
    <w:rsid w:val="005F5EA2"/>
    <w:rsid w:val="00605E97"/>
    <w:rsid w:val="00621258"/>
    <w:rsid w:val="00626275"/>
    <w:rsid w:val="006539D8"/>
    <w:rsid w:val="006548C2"/>
    <w:rsid w:val="0065579B"/>
    <w:rsid w:val="00655FD6"/>
    <w:rsid w:val="00656723"/>
    <w:rsid w:val="00657448"/>
    <w:rsid w:val="006738F6"/>
    <w:rsid w:val="00677B72"/>
    <w:rsid w:val="00683BEB"/>
    <w:rsid w:val="00696A47"/>
    <w:rsid w:val="00697753"/>
    <w:rsid w:val="006A2F95"/>
    <w:rsid w:val="006A7C85"/>
    <w:rsid w:val="006D4065"/>
    <w:rsid w:val="006E01BC"/>
    <w:rsid w:val="006E20C1"/>
    <w:rsid w:val="006E3515"/>
    <w:rsid w:val="006F1B02"/>
    <w:rsid w:val="006F4B17"/>
    <w:rsid w:val="006F7A5F"/>
    <w:rsid w:val="007013BD"/>
    <w:rsid w:val="007014FA"/>
    <w:rsid w:val="007262FB"/>
    <w:rsid w:val="00735F45"/>
    <w:rsid w:val="00736F67"/>
    <w:rsid w:val="007375BD"/>
    <w:rsid w:val="00741152"/>
    <w:rsid w:val="0074751C"/>
    <w:rsid w:val="00752D8A"/>
    <w:rsid w:val="007721CB"/>
    <w:rsid w:val="00775D5E"/>
    <w:rsid w:val="00781BD3"/>
    <w:rsid w:val="00782E17"/>
    <w:rsid w:val="007879DB"/>
    <w:rsid w:val="007A385B"/>
    <w:rsid w:val="007A6F4B"/>
    <w:rsid w:val="007B0D45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83B"/>
    <w:rsid w:val="00823506"/>
    <w:rsid w:val="00826F01"/>
    <w:rsid w:val="008272C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27782"/>
    <w:rsid w:val="00937F0C"/>
    <w:rsid w:val="0095039B"/>
    <w:rsid w:val="00955D05"/>
    <w:rsid w:val="00961954"/>
    <w:rsid w:val="00965B95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9F3662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750B1"/>
    <w:rsid w:val="00A94CF4"/>
    <w:rsid w:val="00A971FB"/>
    <w:rsid w:val="00AA78CE"/>
    <w:rsid w:val="00AB6393"/>
    <w:rsid w:val="00AC6D3F"/>
    <w:rsid w:val="00AD05DD"/>
    <w:rsid w:val="00AD0CE7"/>
    <w:rsid w:val="00AE6ED1"/>
    <w:rsid w:val="00AF4B7C"/>
    <w:rsid w:val="00B02785"/>
    <w:rsid w:val="00B124AB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0ED8"/>
    <w:rsid w:val="00B6645F"/>
    <w:rsid w:val="00B72ABF"/>
    <w:rsid w:val="00B77617"/>
    <w:rsid w:val="00BA1AB7"/>
    <w:rsid w:val="00BA5FD0"/>
    <w:rsid w:val="00BB1AF5"/>
    <w:rsid w:val="00BB3355"/>
    <w:rsid w:val="00BB4C86"/>
    <w:rsid w:val="00BC34E6"/>
    <w:rsid w:val="00BD2BFD"/>
    <w:rsid w:val="00BD37B1"/>
    <w:rsid w:val="00BD4857"/>
    <w:rsid w:val="00BD5798"/>
    <w:rsid w:val="00BD5E01"/>
    <w:rsid w:val="00BF38C7"/>
    <w:rsid w:val="00BF78D9"/>
    <w:rsid w:val="00C00BD1"/>
    <w:rsid w:val="00C03006"/>
    <w:rsid w:val="00C10C07"/>
    <w:rsid w:val="00C15F67"/>
    <w:rsid w:val="00C246DE"/>
    <w:rsid w:val="00C26B2E"/>
    <w:rsid w:val="00C411B7"/>
    <w:rsid w:val="00C44A0A"/>
    <w:rsid w:val="00C45A77"/>
    <w:rsid w:val="00C501C5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1AD4"/>
    <w:rsid w:val="00CE29BC"/>
    <w:rsid w:val="00CE5A1C"/>
    <w:rsid w:val="00CF16C8"/>
    <w:rsid w:val="00CF2E87"/>
    <w:rsid w:val="00CF3C07"/>
    <w:rsid w:val="00CF3FE3"/>
    <w:rsid w:val="00D22D3A"/>
    <w:rsid w:val="00D23353"/>
    <w:rsid w:val="00D53B9D"/>
    <w:rsid w:val="00D56193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D3E12"/>
    <w:rsid w:val="00DF0DD6"/>
    <w:rsid w:val="00DF2CC2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656A9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69786"/>
  <w15:docId w15:val="{ADEA03DB-213D-4AB7-AE0D-8A7F3845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A35-E251-4518-9EA5-BA61142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160</Words>
  <Characters>915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光华荣昌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wuyingge@bjghrc.com</cp:lastModifiedBy>
  <cp:revision>45</cp:revision>
  <cp:lastPrinted>2015-07-18T05:35:00Z</cp:lastPrinted>
  <dcterms:created xsi:type="dcterms:W3CDTF">2021-11-05T08:16:00Z</dcterms:created>
  <dcterms:modified xsi:type="dcterms:W3CDTF">2023-01-31T09:43:00Z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