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4DB84E57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4B36C3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975126">
              <w:rPr>
                <w:color w:val="000000"/>
                <w:sz w:val="20"/>
                <w:szCs w:val="20"/>
              </w:rPr>
              <w:t>2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9751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2E020CA6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4B36C3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975126">
              <w:rPr>
                <w:szCs w:val="28"/>
              </w:rPr>
              <w:t>2</w:t>
            </w:r>
            <w:r w:rsidR="004E34CA" w:rsidRPr="004E34CA">
              <w:rPr>
                <w:szCs w:val="28"/>
              </w:rPr>
              <w:t>.</w:t>
            </w:r>
            <w:r w:rsidR="00975126">
              <w:rPr>
                <w:szCs w:val="28"/>
              </w:rPr>
              <w:t>6</w:t>
            </w:r>
            <w:r w:rsidR="002F1FF0">
              <w:rPr>
                <w:rFonts w:hint="eastAsia"/>
                <w:szCs w:val="28"/>
              </w:rPr>
              <w:t>-</w:t>
            </w:r>
            <w:r w:rsidR="001709E5">
              <w:rPr>
                <w:szCs w:val="28"/>
              </w:rPr>
              <w:t>2023.</w:t>
            </w:r>
            <w:r w:rsidR="009F259B">
              <w:rPr>
                <w:szCs w:val="28"/>
              </w:rPr>
              <w:t>2.1</w:t>
            </w:r>
            <w:r w:rsidR="00975126">
              <w:rPr>
                <w:szCs w:val="28"/>
              </w:rPr>
              <w:t>1</w:t>
            </w:r>
            <w:r w:rsidR="004E34CA" w:rsidRPr="004E34CA">
              <w:rPr>
                <w:szCs w:val="28"/>
              </w:rPr>
              <w:t xml:space="preserve">    </w:t>
            </w:r>
          </w:p>
          <w:p w14:paraId="4B799A5F" w14:textId="24878165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975126">
              <w:rPr>
                <w:szCs w:val="28"/>
              </w:rPr>
              <w:t>6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4E1FEBA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4B36C3">
              <w:rPr>
                <w:rFonts w:hint="eastAsia"/>
                <w:szCs w:val="28"/>
              </w:rPr>
              <w:t>河北黄骅</w:t>
            </w:r>
          </w:p>
          <w:p w14:paraId="66840BD5" w14:textId="1F81B7A2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</w:t>
            </w:r>
            <w:r w:rsidR="004B36C3">
              <w:rPr>
                <w:rFonts w:hint="eastAsia"/>
                <w:szCs w:val="28"/>
              </w:rPr>
              <w:t>福田</w:t>
            </w:r>
            <w:proofErr w:type="gramStart"/>
            <w:r w:rsidR="00975126">
              <w:rPr>
                <w:rFonts w:hint="eastAsia"/>
                <w:szCs w:val="28"/>
              </w:rPr>
              <w:t>奥铃工厂</w:t>
            </w:r>
            <w:proofErr w:type="gramEnd"/>
            <w:r w:rsidR="00975126">
              <w:rPr>
                <w:rFonts w:hint="eastAsia"/>
                <w:szCs w:val="28"/>
              </w:rPr>
              <w:t>S</w:t>
            </w:r>
            <w:r w:rsidR="00975126">
              <w:rPr>
                <w:szCs w:val="28"/>
              </w:rPr>
              <w:t>QE</w:t>
            </w:r>
            <w:r w:rsidR="00975126">
              <w:rPr>
                <w:rFonts w:hint="eastAsia"/>
                <w:szCs w:val="28"/>
              </w:rPr>
              <w:t>李桂富，工艺部冯静乾</w:t>
            </w:r>
          </w:p>
          <w:p w14:paraId="72C6E3AF" w14:textId="0E026554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4B36C3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C0FAF13" w14:textId="59A5A45D" w:rsidR="004F0A99" w:rsidRPr="00CD5D2C" w:rsidRDefault="00CD5D2C" w:rsidP="00CD5D2C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szCs w:val="28"/>
              </w:rPr>
            </w:pPr>
            <w:r w:rsidRPr="00CD5D2C">
              <w:rPr>
                <w:rFonts w:hint="eastAsia"/>
                <w:szCs w:val="28"/>
              </w:rPr>
              <w:t>M</w:t>
            </w:r>
            <w:r w:rsidRPr="00CD5D2C">
              <w:rPr>
                <w:szCs w:val="28"/>
              </w:rPr>
              <w:t>4</w:t>
            </w:r>
            <w:r w:rsidRPr="00CD5D2C">
              <w:rPr>
                <w:rFonts w:hint="eastAsia"/>
                <w:szCs w:val="28"/>
              </w:rPr>
              <w:t>项目订单交付问题</w:t>
            </w:r>
            <w:r>
              <w:rPr>
                <w:rFonts w:hint="eastAsia"/>
                <w:szCs w:val="28"/>
              </w:rPr>
              <w:t>，</w:t>
            </w:r>
            <w:r>
              <w:rPr>
                <w:rFonts w:hint="eastAsia"/>
                <w:szCs w:val="28"/>
              </w:rPr>
              <w:t>M</w:t>
            </w:r>
            <w:r>
              <w:rPr>
                <w:szCs w:val="28"/>
              </w:rPr>
              <w:t>4</w:t>
            </w:r>
            <w:r>
              <w:rPr>
                <w:rFonts w:hint="eastAsia"/>
                <w:szCs w:val="28"/>
              </w:rPr>
              <w:t>座椅定价现场确认部分工艺</w:t>
            </w:r>
          </w:p>
          <w:p w14:paraId="20BC2599" w14:textId="0877CDED" w:rsidR="004F0A99" w:rsidRDefault="002F1FF0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、</w:t>
            </w:r>
            <w:r w:rsidR="004B36C3">
              <w:rPr>
                <w:rFonts w:hint="eastAsia"/>
                <w:szCs w:val="28"/>
              </w:rPr>
              <w:t>M</w:t>
            </w:r>
            <w:r w:rsidR="004B36C3">
              <w:rPr>
                <w:szCs w:val="28"/>
              </w:rPr>
              <w:t>4</w:t>
            </w:r>
            <w:r w:rsidR="004B36C3">
              <w:rPr>
                <w:rFonts w:hint="eastAsia"/>
                <w:szCs w:val="28"/>
              </w:rPr>
              <w:t>座椅现场P</w:t>
            </w:r>
            <w:r w:rsidR="004B36C3">
              <w:rPr>
                <w:szCs w:val="28"/>
              </w:rPr>
              <w:t>PAP</w:t>
            </w:r>
            <w:r w:rsidR="004B36C3">
              <w:rPr>
                <w:rFonts w:hint="eastAsia"/>
                <w:szCs w:val="28"/>
              </w:rPr>
              <w:t>认可</w:t>
            </w:r>
            <w:r w:rsidR="00975126">
              <w:rPr>
                <w:rFonts w:hint="eastAsia"/>
                <w:szCs w:val="28"/>
              </w:rPr>
              <w:t>（初审）</w:t>
            </w:r>
          </w:p>
          <w:p w14:paraId="3F653031" w14:textId="7CA5C7BB" w:rsidR="002F1FF0" w:rsidRPr="002F1FF0" w:rsidRDefault="002F1FF0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3、</w:t>
            </w:r>
            <w:r w:rsidR="004B36C3">
              <w:rPr>
                <w:rFonts w:hint="eastAsia"/>
                <w:szCs w:val="28"/>
              </w:rPr>
              <w:t>前期欠产M</w:t>
            </w:r>
            <w:r w:rsidR="004B36C3">
              <w:rPr>
                <w:szCs w:val="28"/>
              </w:rPr>
              <w:t>4</w:t>
            </w:r>
            <w:r w:rsidR="004B36C3">
              <w:rPr>
                <w:rFonts w:hint="eastAsia"/>
                <w:szCs w:val="28"/>
              </w:rPr>
              <w:t>座椅样件订单客户督促</w:t>
            </w:r>
            <w:r w:rsidR="00975126">
              <w:rPr>
                <w:rFonts w:hint="eastAsia"/>
                <w:szCs w:val="28"/>
              </w:rPr>
              <w:t>（研究院、长沙超卡）</w:t>
            </w:r>
          </w:p>
          <w:p w14:paraId="654FC797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0234" w14:textId="77777777" w:rsidR="001E59CD" w:rsidRDefault="001E59CD" w:rsidP="004D2451">
      <w:r>
        <w:separator/>
      </w:r>
    </w:p>
  </w:endnote>
  <w:endnote w:type="continuationSeparator" w:id="0">
    <w:p w14:paraId="1DD51DCB" w14:textId="77777777" w:rsidR="001E59CD" w:rsidRDefault="001E59C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F675" w14:textId="77777777" w:rsidR="001E59CD" w:rsidRDefault="001E59CD" w:rsidP="004D2451">
      <w:r>
        <w:separator/>
      </w:r>
    </w:p>
  </w:footnote>
  <w:footnote w:type="continuationSeparator" w:id="0">
    <w:p w14:paraId="009BD453" w14:textId="77777777" w:rsidR="001E59CD" w:rsidRDefault="001E59C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8951A7"/>
    <w:multiLevelType w:val="hybridMultilevel"/>
    <w:tmpl w:val="90209C34"/>
    <w:lvl w:ilvl="0" w:tplc="DF14851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4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1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2"/>
  </w:num>
  <w:num w:numId="19" w16cid:durableId="1552419797">
    <w:abstractNumId w:val="22"/>
  </w:num>
  <w:num w:numId="20" w16cid:durableId="1891837704">
    <w:abstractNumId w:val="33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  <w:num w:numId="35" w16cid:durableId="6172942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9E5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59CD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36C3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E3F4C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2B82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126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259B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1C36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5D2C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337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12</cp:revision>
  <cp:lastPrinted>2022-09-28T00:17:00Z</cp:lastPrinted>
  <dcterms:created xsi:type="dcterms:W3CDTF">2022-09-26T06:07:00Z</dcterms:created>
  <dcterms:modified xsi:type="dcterms:W3CDTF">2023-02-07T05:09:00Z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