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检  测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hint="eastAsia" w:ascii="宋体" w:hAnsi="宋体" w:eastAsia="宋体"/>
          <w:b/>
          <w:sz w:val="32"/>
          <w:szCs w:val="32"/>
          <w:lang w:val="en-US" w:eastAsia="zh-CN"/>
        </w:rPr>
      </w:pPr>
      <w:r>
        <w:rPr>
          <w:rFonts w:hint="eastAsia" w:ascii="宋体" w:hAnsi="宋体" w:eastAsia="宋体"/>
          <w:b/>
          <w:sz w:val="32"/>
          <w:szCs w:val="32"/>
        </w:rPr>
        <w:t>试验名称</w:t>
      </w:r>
      <w:r>
        <w:rPr>
          <w:rFonts w:hint="eastAsia" w:ascii="宋体" w:hAnsi="宋体" w:eastAsia="宋体"/>
          <w:b/>
          <w:sz w:val="32"/>
          <w:szCs w:val="32"/>
          <w:lang w:val="en-US" w:eastAsia="zh-CN"/>
        </w:rPr>
        <w:t>:拉伸强度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3</w:t>
            </w:r>
            <w:r>
              <w:rPr>
                <w:rFonts w:hint="eastAsia" w:ascii="Calibri" w:hAnsi="Calibri" w:eastAsia="宋体" w:cs="Times New Roman"/>
                <w:sz w:val="28"/>
              </w:rPr>
              <w:t>年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2</w:t>
            </w:r>
            <w:r>
              <w:rPr>
                <w:rFonts w:hint="eastAsia" w:ascii="Calibri" w:hAnsi="Calibri" w:eastAsia="宋体" w:cs="Times New Roman"/>
                <w:sz w:val="28"/>
              </w:rPr>
              <w:t>月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22</w:t>
            </w:r>
            <w:r>
              <w:rPr>
                <w:rFonts w:hint="eastAsia" w:ascii="Calibri" w:hAnsi="Calibri" w:eastAsia="宋体" w:cs="Times New Roman"/>
                <w:sz w:val="28"/>
              </w:rPr>
              <w:t>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873760" cy="456565"/>
                      <wp:effectExtent l="0" t="0" r="2540" b="635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740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2</w:t>
            </w:r>
            <w:r>
              <w:rPr>
                <w:rFonts w:hint="eastAsia" w:ascii="Calibri" w:hAnsi="Calibri" w:eastAsia="宋体" w:cs="Times New Roman"/>
                <w:sz w:val="28"/>
              </w:rPr>
              <w:t>月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23</w:t>
            </w:r>
            <w:r>
              <w:rPr>
                <w:rFonts w:hint="eastAsia" w:ascii="Calibri" w:hAnsi="Calibri" w:eastAsia="宋体" w:cs="Times New Roman"/>
                <w:sz w:val="28"/>
              </w:rPr>
              <w:t>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29335" cy="471170"/>
                      <wp:effectExtent l="0" t="0" r="18415" b="508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7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29798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2</w:t>
            </w:r>
            <w:r>
              <w:rPr>
                <w:rFonts w:hint="eastAsia" w:ascii="Calibri" w:hAnsi="Calibri" w:eastAsia="宋体" w:cs="Times New Roman"/>
                <w:sz w:val="28"/>
              </w:rPr>
              <w:t>月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23</w:t>
            </w:r>
            <w:r>
              <w:rPr>
                <w:rFonts w:hint="eastAsia" w:ascii="Calibri" w:hAnsi="Calibri" w:eastAsia="宋体" w:cs="Times New Roman"/>
                <w:sz w:val="28"/>
              </w:rPr>
              <w:t>日</w:t>
            </w:r>
          </w:p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报告无实验室“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报告无主检、审核、批准人签字无效。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报告涂改无效。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复制报告未重新加盖“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对检测报告若有异议，请收到报告后15个工作日内通知实验室。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  <w:t>拉带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  <w:t>2.0平台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  <w:t>SHT0015407</w:t>
            </w:r>
            <w:bookmarkStart w:id="0" w:name="_GoBack"/>
            <w:bookmarkEnd w:id="0"/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1</w:t>
            </w:r>
            <w:r>
              <w:rPr>
                <w:rFonts w:hint="eastAsia" w:ascii="宋体" w:hAnsi="宋体" w:eastAsia="宋体"/>
              </w:rPr>
              <w:t>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tc>
          <w:tcPr>
            <w:tcW w:w="3402" w:type="dxa"/>
            <w:vAlign w:val="center"/>
          </w:tcPr>
          <w:sdt>
            <w:sdtPr>
              <w:rPr>
                <w:rFonts w:ascii="宋体" w:hAnsi="宋体"/>
              </w:rPr>
              <w:id w:val="1409054"/>
              <w:comboBox>
                <w:listItem w:value="选择一项。"/>
                <w:listItem w:displayText="座椅研发部" w:value="座椅研发部"/>
                <w:listItem w:displayText="后视镜研发部" w:value="后视镜研发部"/>
                <w:listItem w:displayText="技术质量部" w:value="技术质量部"/>
                <w:listItem w:displayText="北京事业部" w:value="北京事业部"/>
                <w:listItem w:displayText="集团采购部" w:value="集团采购部"/>
                <w:listItem w:displayText="河北事业部" w:value="河北事业部"/>
                <w:listItem w:displayText="湖南事业部" w:value="湖南事业部"/>
                <w:listItem w:displayText="山东事业部" w:value="山东事业部"/>
                <w:listItem w:displayText="西安事业部" w:value="西安事业部"/>
                <w:listItem w:displayText="长春事业部" w:value="长春事业部"/>
              </w:comboBox>
            </w:sdtPr>
            <w:sdtEndPr>
              <w:rPr>
                <w:rFonts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</w:pPr>
                <w:r>
                  <w:rPr>
                    <w:rFonts w:hint="eastAsia" w:ascii="宋体" w:hAnsi="宋体"/>
                    <w:lang w:eastAsia="zh-CN"/>
                  </w:rPr>
                  <w:t>座椅开发部</w:t>
                </w:r>
              </w:p>
            </w:sdtContent>
          </w:sdt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>样者</w:t>
            </w:r>
            <w:r>
              <w:rPr>
                <w:rFonts w:hint="eastAsia" w:ascii="宋体" w:hAnsi="宋体" w:eastAsia="宋体"/>
              </w:rPr>
              <w:t xml:space="preserve">及其       </w:t>
            </w:r>
            <w:r>
              <w:rPr>
                <w:rFonts w:ascii="宋体" w:hAnsi="宋体" w:eastAsia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林东伟</w:t>
            </w:r>
          </w:p>
          <w:p>
            <w:pPr>
              <w:ind w:right="-102" w:rightChars="0"/>
              <w:jc w:val="center"/>
              <w:rPr>
                <w:rFonts w:hint="default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</w:rPr>
              <w:t>电话：</w:t>
            </w:r>
            <w:r>
              <w:rPr>
                <w:rFonts w:hint="eastAsia" w:ascii="宋体" w:hAnsi="宋体"/>
                <w:lang w:val="en-US" w:eastAsia="zh-CN"/>
              </w:rPr>
              <w:t>15774394381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3-02-17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2023年2月17日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</w:t>
            </w:r>
          </w:p>
          <w:p>
            <w:pPr>
              <w:ind w:right="-102" w:rightChars="0"/>
              <w:jc w:val="center"/>
              <w:rPr>
                <w:rFonts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实验室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 w:fullDate="2023-02-21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hint="eastAsia" w:ascii="Calibri" w:hAnsi="Calibri" w:eastAsia="宋体" w:cstheme="minorBidi"/>
                    <w:kern w:val="2"/>
                    <w:sz w:val="28"/>
                    <w:szCs w:val="21"/>
                    <w:lang w:val="en-US" w:eastAsia="zh-CN" w:bidi="ar-SA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2023年2月21日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  <w:t>拉伸强度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详见GR20230217SQS013试验申请单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样品</w:t>
            </w:r>
            <w:r>
              <w:rPr>
                <w:rFonts w:hint="eastAsia" w:ascii="宋体" w:hAnsi="宋体" w:eastAsia="宋体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sdt>
            <w:sdtPr>
              <w:rPr>
                <w:rFonts w:ascii="宋体" w:hAnsi="宋体" w:eastAsia="宋体"/>
              </w:rPr>
              <w:id w:val="1068465761"/>
              <w:dropDownList>
                <w:listItem w:value="选择一项。"/>
                <w:listItem w:displayText="DV" w:value="DV"/>
                <w:listItem w:displayText="PV" w:value="PV"/>
                <w:listItem w:displayText="量产品" w:value="量产品"/>
                <w:listItem w:displayText="试制品" w:value="试制品"/>
                <w:listItem w:displayText="外购件" w:value="外购件"/>
                <w:listItem w:displayText="回收件" w:value="回收件"/>
                <w:listItem w:displayText="其他" w:value="其他"/>
              </w:dropDownList>
            </w:sdtPr>
            <w:sdtEndPr>
              <w:rPr>
                <w:rFonts w:ascii="宋体" w:hAnsi="宋体" w:eastAsia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</w:pPr>
                <w:r>
                  <w:rPr>
                    <w:rFonts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试制品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 w:rightChars="0" w:firstLine="420" w:firstLineChars="200"/>
              <w:jc w:val="left"/>
              <w:rPr>
                <w:rFonts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对202</w:t>
            </w:r>
            <w:r>
              <w:rPr>
                <w:rFonts w:hint="eastAsia" w:ascii="宋体" w:hAnsi="宋体" w:eastAsia="宋体"/>
                <w:lang w:val="en-US" w:eastAsia="zh-CN"/>
              </w:rPr>
              <w:t>3</w:t>
            </w:r>
            <w:r>
              <w:rPr>
                <w:rFonts w:hint="eastAsia" w:ascii="宋体" w:hAnsi="宋体" w:eastAsia="宋体"/>
              </w:rPr>
              <w:t>年</w:t>
            </w:r>
            <w:r>
              <w:rPr>
                <w:rFonts w:hint="eastAsia" w:ascii="宋体" w:hAnsi="宋体" w:eastAsia="宋体"/>
                <w:lang w:val="en-US" w:eastAsia="zh-CN"/>
              </w:rPr>
              <w:t>2</w:t>
            </w:r>
            <w:r>
              <w:rPr>
                <w:rFonts w:hint="eastAsia" w:ascii="宋体" w:hAnsi="宋体" w:eastAsia="宋体"/>
              </w:rPr>
              <w:t>月</w:t>
            </w:r>
            <w:r>
              <w:rPr>
                <w:rFonts w:hint="eastAsia" w:ascii="宋体" w:hAnsi="宋体" w:eastAsia="宋体"/>
                <w:lang w:val="en-US" w:eastAsia="zh-CN"/>
              </w:rPr>
              <w:t>17</w:t>
            </w:r>
            <w:r>
              <w:rPr>
                <w:rFonts w:hint="eastAsia" w:ascii="宋体" w:hAnsi="宋体" w:eastAsia="宋体"/>
              </w:rPr>
              <w:t>日</w:t>
            </w:r>
            <w:r>
              <w:rPr>
                <w:rFonts w:hint="eastAsia" w:ascii="宋体" w:hAnsi="宋体" w:eastAsia="宋体"/>
                <w:lang w:eastAsia="zh-CN"/>
              </w:rPr>
              <w:t>座椅开发部</w:t>
            </w:r>
            <w:r>
              <w:rPr>
                <w:rFonts w:hint="eastAsia" w:ascii="宋体" w:hAnsi="宋体" w:eastAsia="宋体"/>
              </w:rPr>
              <w:t>送检的</w:t>
            </w:r>
            <w:r>
              <w:rPr>
                <w:rFonts w:hint="eastAsia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  <w:t>拉带</w:t>
            </w:r>
            <w:r>
              <w:rPr>
                <w:rFonts w:hint="eastAsia" w:ascii="宋体" w:hAnsi="宋体" w:eastAsia="宋体"/>
              </w:rPr>
              <w:t>按照</w:t>
            </w: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GR20230217SQS013</w:t>
            </w:r>
            <w:r>
              <w:rPr>
                <w:rFonts w:hint="eastAsia" w:ascii="宋体" w:hAnsi="宋体" w:eastAsia="宋体"/>
                <w:lang w:val="en-US" w:eastAsia="zh-CN"/>
              </w:rPr>
              <w:t>试验申请单</w:t>
            </w:r>
            <w:r>
              <w:rPr>
                <w:rFonts w:hint="eastAsia" w:ascii="宋体" w:hAnsi="宋体" w:eastAsia="宋体"/>
              </w:rPr>
              <w:t>，</w:t>
            </w:r>
            <w:r>
              <w:rPr>
                <w:rFonts w:hint="eastAsia" w:ascii="宋体" w:hAnsi="宋体" w:eastAsia="宋体"/>
                <w:lang w:eastAsia="zh-CN"/>
              </w:rPr>
              <w:t>进行</w:t>
            </w:r>
            <w:r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  <w:t>拉伸强度试验</w:t>
            </w:r>
            <w:r>
              <w:rPr>
                <w:rFonts w:hint="eastAsia" w:ascii="宋体" w:hAnsi="宋体" w:eastAsia="宋体"/>
                <w:lang w:eastAsia="zh-CN"/>
              </w:rPr>
              <w:t>，</w:t>
            </w:r>
            <w:r>
              <w:rPr>
                <w:rFonts w:hint="eastAsia" w:ascii="宋体" w:hAnsi="宋体" w:eastAsia="宋体"/>
              </w:rPr>
              <w:t>经检测</w:t>
            </w:r>
            <w:r>
              <w:rPr>
                <w:rFonts w:hint="eastAsia" w:ascii="宋体" w:hAnsi="宋体" w:eastAsia="宋体"/>
                <w:lang w:eastAsia="zh-CN"/>
              </w:rPr>
              <w:t>不</w:t>
            </w:r>
            <w:r>
              <w:rPr>
                <w:rFonts w:hint="eastAsia" w:ascii="宋体" w:hAnsi="宋体" w:eastAsia="宋体"/>
              </w:rPr>
              <w:t>符合标准要求。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3-02-21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2023年2月21日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3-02-21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2023年2月21日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hint="eastAsia" w:eastAsia="宋体" w:cs="Arial" w:asciiTheme="minorHAnsi" w:hAnsiTheme="minorHAns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  <w:kern w:val="2"/>
                <w:sz w:val="21"/>
                <w:szCs w:val="21"/>
                <w:lang w:val="en-US" w:eastAsia="zh-CN" w:bidi="ar-SA"/>
              </w:rPr>
              <w:t>吴航波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</w:rPr>
              <w:t>温度：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9.5</w:t>
            </w:r>
            <w:r>
              <w:rPr>
                <w:rFonts w:hint="eastAsia" w:eastAsia="宋体" w:cs="Arial"/>
                <w:color w:val="000000"/>
              </w:rPr>
              <w:t>℃；湿度：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21.6</w:t>
            </w:r>
            <w:r>
              <w:rPr>
                <w:rFonts w:hint="eastAsia" w:eastAsia="宋体" w:cs="Arial"/>
                <w:color w:val="000000"/>
              </w:rPr>
              <w:t>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lang w:val="en-US" w:eastAsia="zh-CN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jc w:val="center"/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  <w:t>微机控制万能材料试验机</w:t>
            </w:r>
          </w:p>
        </w:tc>
        <w:tc>
          <w:tcPr>
            <w:tcW w:w="99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N-009</w:t>
            </w: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WDW-100</w:t>
            </w:r>
          </w:p>
        </w:tc>
        <w:tc>
          <w:tcPr>
            <w:tcW w:w="1908" w:type="dxa"/>
            <w:vAlign w:val="center"/>
          </w:tcPr>
          <w:p>
            <w:pPr>
              <w:jc w:val="center"/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  <w:t>吉林省汇成检测技术有限公司</w:t>
            </w:r>
          </w:p>
        </w:tc>
        <w:tc>
          <w:tcPr>
            <w:tcW w:w="1210" w:type="dxa"/>
            <w:vAlign w:val="center"/>
          </w:tcPr>
          <w:p>
            <w:pPr>
              <w:jc w:val="center"/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  <w:t>±1%</w:t>
            </w:r>
          </w:p>
        </w:tc>
        <w:tc>
          <w:tcPr>
            <w:tcW w:w="1843" w:type="dxa"/>
            <w:vAlign w:val="center"/>
          </w:tcPr>
          <w:p>
            <w:pPr>
              <w:pStyle w:val="5"/>
              <w:shd w:val="clear" w:color="auto" w:fill="FFFFFF"/>
              <w:spacing w:line="316" w:lineRule="atLeast"/>
              <w:jc w:val="center"/>
              <w:rPr>
                <w:rFonts w:hint="eastAsia" w:ascii="宋体" w:hAnsi="宋体" w:eastAsia="宋体" w:cs="Times New Roman"/>
                <w:kern w:val="2"/>
                <w:sz w:val="21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2"/>
                <w:sz w:val="21"/>
                <w:szCs w:val="18"/>
                <w:lang w:val="en-US" w:eastAsia="zh-CN" w:bidi="ar-SA"/>
              </w:rPr>
              <w:t>2023年11月7日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numPr>
                <w:ilvl w:val="0"/>
                <w:numId w:val="0"/>
              </w:numPr>
              <w:rPr>
                <w:rFonts w:asciiTheme="minorEastAsia" w:hAnsiTheme="minorEastAsia"/>
                <w:kern w:val="0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0"/>
                <w:lang w:val="en-US" w:eastAsia="zh-CN" w:bidi="ar-SA"/>
              </w:rPr>
              <w:t>将拉带按照座椅装配方式固定，拉动上下固定位置，力值5000N，记录力和位移曲线。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>
            <w:pPr>
              <w:rPr>
                <w:rFonts w:hint="eastAsia" w:asciiTheme="minorEastAsia" w:hAnsiTheme="minorEastAsia" w:eastAsiaTheme="minorEastAsia"/>
                <w:color w:val="000000"/>
                <w:lang w:eastAsia="zh-CN"/>
              </w:rPr>
            </w:pPr>
            <w:r>
              <w:rPr>
                <w:rFonts w:hint="eastAsia" w:hAnsi="宋体" w:cs="Times New Roman"/>
                <w:kern w:val="0"/>
                <w:sz w:val="21"/>
                <w:szCs w:val="20"/>
                <w:lang w:val="en-US" w:eastAsia="zh-CN" w:bidi="ar-SA"/>
              </w:rPr>
              <w:t>拉带无断裂，拉带孔位无拉脱痕迹。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hint="eastAsia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hint="eastAsia" w:ascii="宋体" w:hAnsi="宋体"/>
                <w:b/>
              </w:rPr>
              <w:t>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8" w:hRule="atLeast"/>
        </w:trPr>
        <w:tc>
          <w:tcPr>
            <w:tcW w:w="10564" w:type="dxa"/>
          </w:tcPr>
          <w:tbl>
            <w:tblPr>
              <w:tblStyle w:val="7"/>
              <w:tblpPr w:leftFromText="180" w:rightFromText="180" w:vertAnchor="text" w:horzAnchor="page" w:tblpX="385" w:tblpY="810"/>
              <w:tblOverlap w:val="never"/>
              <w:tblW w:w="0" w:type="auto"/>
              <w:tblInd w:w="0" w:type="dxa"/>
              <w:tblBorders>
                <w:top w:val="single" w:color="000000" w:themeColor="text1" w:sz="4" w:space="0"/>
                <w:left w:val="single" w:color="000000" w:themeColor="text1" w:sz="4" w:space="0"/>
                <w:bottom w:val="single" w:color="000000" w:themeColor="text1" w:sz="4" w:space="0"/>
                <w:right w:val="single" w:color="000000" w:themeColor="text1" w:sz="4" w:space="0"/>
                <w:insideH w:val="single" w:color="000000" w:themeColor="text1" w:sz="4" w:space="0"/>
                <w:insideV w:val="single" w:color="000000" w:themeColor="text1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354"/>
              <w:gridCol w:w="1723"/>
              <w:gridCol w:w="6061"/>
            </w:tblGrid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52" w:hRule="atLeast"/>
              </w:trPr>
              <w:tc>
                <w:tcPr>
                  <w:tcW w:w="1354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样件名称</w:t>
                  </w:r>
                </w:p>
              </w:tc>
              <w:tc>
                <w:tcPr>
                  <w:tcW w:w="1723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样件编号</w:t>
                  </w:r>
                </w:p>
              </w:tc>
              <w:tc>
                <w:tcPr>
                  <w:tcW w:w="6061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/>
                      <w:color w:val="000000" w:themeColor="text1"/>
                    </w:rPr>
                    <w:t>结果描述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079" w:hRule="atLeast"/>
              </w:trPr>
              <w:tc>
                <w:tcPr>
                  <w:tcW w:w="1354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宋体" w:hAnsi="宋体" w:eastAsia="宋体" w:cstheme="minorBidi"/>
                      <w:kern w:val="2"/>
                      <w:sz w:val="21"/>
                      <w:szCs w:val="22"/>
                      <w:lang w:val="en-US" w:eastAsia="zh-CN" w:bidi="ar-SA"/>
                    </w:rPr>
                    <w:t>拉带</w:t>
                  </w:r>
                </w:p>
              </w:tc>
              <w:tc>
                <w:tcPr>
                  <w:tcW w:w="1723" w:type="dxa"/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013-001-202302</w:t>
                  </w:r>
                </w:p>
              </w:tc>
              <w:tc>
                <w:tcPr>
                  <w:tcW w:w="6061" w:type="dxa"/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力值达到2507.5N时，螺丝固定处拉带裂开。</w:t>
                  </w:r>
                </w:p>
              </w:tc>
            </w:tr>
          </w:tbl>
          <w:p>
            <w:pPr>
              <w:ind w:right="-102"/>
              <w:jc w:val="center"/>
              <w:rPr>
                <w:rFonts w:hint="eastAsia" w:ascii="宋体" w:hAnsi="宋体" w:eastAsiaTheme="minorEastAsia"/>
                <w:lang w:eastAsia="zh-CN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962275" cy="2209800"/>
                  <wp:effectExtent l="0" t="0" r="9525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8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962275" cy="2209800"/>
                  <wp:effectExtent l="0" t="0" r="9525" b="0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962275" cy="2209800"/>
                  <wp:effectExtent l="0" t="0" r="9525" b="0"/>
                  <wp:docPr id="5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</w:t>
    </w:r>
    <w:r>
      <w:rPr>
        <w:rFonts w:hint="eastAsia" w:ascii="宋体" w:hAnsi="宋体" w:eastAsia="宋体"/>
        <w:sz w:val="21"/>
        <w:szCs w:val="21"/>
        <w:lang w:val="en-US" w:eastAsia="zh-CN"/>
      </w:rPr>
      <w:t>GR20230217SQS013-0024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3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4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FC91163"/>
    <w:multiLevelType w:val="multilevel"/>
    <w:tmpl w:val="1FC91163"/>
    <w:lvl w:ilvl="0" w:tentative="0">
      <w:start w:val="6"/>
      <w:numFmt w:val="decimal"/>
      <w:suff w:val="nothing"/>
      <w:lvlText w:val="%1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color w:val="auto"/>
        <w:sz w:val="21"/>
        <w:szCs w:val="21"/>
      </w:rPr>
    </w:lvl>
    <w:lvl w:ilvl="1" w:tentative="0">
      <w:start w:val="1"/>
      <w:numFmt w:val="decimal"/>
      <w:suff w:val="nothing"/>
      <w:lvlText w:val="%1.%2　"/>
      <w:lvlJc w:val="left"/>
      <w:pPr>
        <w:ind w:left="993" w:firstLine="0"/>
      </w:pPr>
      <w:rPr>
        <w:rFonts w:hint="eastAsia" w:ascii="黑体" w:hAnsi="Times New Roman" w:eastAsia="黑体" w:cs="Times New Roman"/>
        <w:b w:val="0"/>
        <w:bCs w:val="0"/>
        <w:i w:val="0"/>
        <w:iCs w:val="0"/>
        <w:caps w:val="0"/>
        <w:strike w:val="0"/>
        <w:dstrike w:val="0"/>
        <w:color w:val="auto"/>
        <w:spacing w:val="0"/>
        <w:kern w:val="0"/>
        <w:position w:val="0"/>
        <w:sz w:val="21"/>
        <w:szCs w:val="21"/>
        <w:u w:val="none"/>
      </w:rPr>
    </w:lvl>
    <w:lvl w:ilvl="2" w:tentative="0">
      <w:start w:val="1"/>
      <w:numFmt w:val="decimal"/>
      <w:pStyle w:val="16"/>
      <w:suff w:val="nothing"/>
      <w:lvlText w:val="4.1.%3"/>
      <w:lvlJc w:val="left"/>
      <w:pPr>
        <w:ind w:left="0" w:firstLine="0"/>
      </w:pPr>
      <w:rPr>
        <w:rFonts w:hint="eastAsia" w:ascii="宋体" w:hAnsi="宋体" w:eastAsia="宋体"/>
        <w:b w:val="0"/>
        <w:i w:val="0"/>
        <w:sz w:val="21"/>
      </w:rPr>
    </w:lvl>
    <w:lvl w:ilvl="3" w:tentative="0">
      <w:start w:val="1"/>
      <w:numFmt w:val="lowerLetter"/>
      <w:lvlText w:val="%4)"/>
      <w:lvlJc w:val="left"/>
      <w:pPr>
        <w:ind w:left="0" w:firstLine="0"/>
      </w:pPr>
      <w:rPr>
        <w:b w:val="0"/>
        <w:i w:val="0"/>
        <w:sz w:val="21"/>
      </w:rPr>
    </w:lvl>
    <w:lvl w:ilvl="4" w:tentative="0">
      <w:start w:val="1"/>
      <w:numFmt w:val="decimal"/>
      <w:suff w:val="nothing"/>
      <w:lvlText w:val="%1.%2.%3.%4.%5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</w:lvl>
    <w:lvl w:ilvl="8" w:tentative="0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</w:lvl>
  </w:abstractNum>
  <w:abstractNum w:abstractNumId="1">
    <w:nsid w:val="440774B3"/>
    <w:multiLevelType w:val="multilevel"/>
    <w:tmpl w:val="440774B3"/>
    <w:lvl w:ilvl="0" w:tentative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81CB0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40FA4"/>
    <w:rsid w:val="00642595"/>
    <w:rsid w:val="0064311A"/>
    <w:rsid w:val="00644B89"/>
    <w:rsid w:val="006561C1"/>
    <w:rsid w:val="00666611"/>
    <w:rsid w:val="00676BCC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5198"/>
    <w:rsid w:val="007501BC"/>
    <w:rsid w:val="00755C28"/>
    <w:rsid w:val="00756B0C"/>
    <w:rsid w:val="007624F4"/>
    <w:rsid w:val="00770EAF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C5066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C37E2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  <w:rsid w:val="00FD5A51"/>
    <w:rsid w:val="064F7694"/>
    <w:rsid w:val="0A342C20"/>
    <w:rsid w:val="0C582563"/>
    <w:rsid w:val="161E22B6"/>
    <w:rsid w:val="29356D1B"/>
    <w:rsid w:val="38FD1478"/>
    <w:rsid w:val="40B20507"/>
    <w:rsid w:val="462C7E9B"/>
    <w:rsid w:val="4AAB2B57"/>
    <w:rsid w:val="58934C03"/>
    <w:rsid w:val="591D6A81"/>
    <w:rsid w:val="66166277"/>
    <w:rsid w:val="6E451A05"/>
    <w:rsid w:val="736166F2"/>
    <w:rsid w:val="7D695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styleId="12">
    <w:name w:val="Placeholder Text"/>
    <w:basedOn w:val="8"/>
    <w:semiHidden/>
    <w:qFormat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kern w:val="0"/>
      <w:sz w:val="21"/>
      <w:szCs w:val="20"/>
      <w:lang w:val="en-US" w:eastAsia="zh-CN" w:bidi="ar-SA"/>
    </w:rPr>
  </w:style>
  <w:style w:type="paragraph" w:customStyle="1" w:styleId="16">
    <w:name w:val="编号列项（三级）"/>
    <w:qFormat/>
    <w:uiPriority w:val="0"/>
    <w:pPr>
      <w:numPr>
        <w:ilvl w:val="2"/>
        <w:numId w:val="1"/>
      </w:numPr>
    </w:pPr>
    <w:rPr>
      <w:rFonts w:ascii="宋体" w:hAnsi="Times New Roman" w:eastAsia="宋体" w:cs="Times New Roman"/>
      <w:kern w:val="0"/>
      <w:sz w:val="21"/>
      <w:szCs w:val="20"/>
      <w:lang w:val="en-US" w:eastAsia="zh-CN" w:bidi="ar-SA"/>
    </w:rPr>
  </w:style>
  <w:style w:type="character" w:customStyle="1" w:styleId="17">
    <w:name w:val="font61"/>
    <w:basedOn w:val="8"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numbering" Target="numbering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C92E85-379F-4111-996E-B037C7D22D0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5</Pages>
  <Words>688</Words>
  <Characters>832</Characters>
  <Lines>5</Lines>
  <Paragraphs>1</Paragraphs>
  <TotalTime>5</TotalTime>
  <ScaleCrop>false</ScaleCrop>
  <LinksUpToDate>false</LinksUpToDate>
  <CharactersWithSpaces>889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2022-09-23T05:27:00Z</cp:lastPrinted>
  <dcterms:modified xsi:type="dcterms:W3CDTF">2023-02-22T08:21:18Z</dcterms:modified>
  <cp:revision>251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C51B4FA5D9DD4BBDA3282C1014ABD8E6</vt:lpwstr>
  </property>
</Properties>
</file>