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AFF96" w14:textId="77777777" w:rsidR="00F0180D" w:rsidRDefault="00F0180D">
      <w:pPr>
        <w:rPr>
          <w:rFonts w:ascii="隶书" w:eastAsia="隶书"/>
          <w:sz w:val="48"/>
        </w:rPr>
      </w:pPr>
    </w:p>
    <w:p w14:paraId="1F8C01D3" w14:textId="77777777" w:rsidR="00F0180D" w:rsidRDefault="00000000">
      <w:pPr>
        <w:jc w:val="center"/>
        <w:rPr>
          <w:rFonts w:ascii="隶书" w:eastAsia="隶书"/>
          <w:sz w:val="48"/>
        </w:rPr>
      </w:pPr>
      <w:proofErr w:type="spellStart"/>
      <w:r>
        <w:rPr>
          <w:rFonts w:ascii="隶书" w:eastAsia="隶书" w:hint="eastAsia"/>
          <w:sz w:val="48"/>
        </w:rPr>
        <w:t>IATF16949:2016</w:t>
      </w:r>
      <w:proofErr w:type="spellEnd"/>
    </w:p>
    <w:p w14:paraId="592EB772" w14:textId="77777777" w:rsidR="00F0180D" w:rsidRDefault="00000000">
      <w:pPr>
        <w:jc w:val="center"/>
        <w:rPr>
          <w:rFonts w:ascii="黑体" w:eastAsia="黑体"/>
          <w:sz w:val="84"/>
        </w:rPr>
      </w:pPr>
      <w:r>
        <w:rPr>
          <w:rFonts w:ascii="黑体" w:eastAsia="黑体" w:hint="eastAsia"/>
          <w:sz w:val="84"/>
        </w:rPr>
        <w:t>质 量 手 册</w:t>
      </w:r>
    </w:p>
    <w:p w14:paraId="7040684D" w14:textId="77777777" w:rsidR="00F0180D" w:rsidRDefault="00F0180D">
      <w:pPr>
        <w:rPr>
          <w:rFonts w:ascii="隶书" w:eastAsia="隶书"/>
          <w:sz w:val="44"/>
        </w:rPr>
      </w:pPr>
    </w:p>
    <w:p w14:paraId="71EE54A5" w14:textId="77777777" w:rsidR="00F0180D" w:rsidRDefault="00000000">
      <w:pPr>
        <w:jc w:val="center"/>
        <w:rPr>
          <w:rFonts w:ascii="隶书" w:eastAsia="隶书"/>
          <w:sz w:val="48"/>
        </w:rPr>
      </w:pPr>
      <w:r>
        <w:rPr>
          <w:rFonts w:ascii="隶书" w:eastAsia="隶书" w:hint="eastAsia"/>
          <w:sz w:val="48"/>
        </w:rPr>
        <w:t>编号：GR-01</w:t>
      </w:r>
    </w:p>
    <w:p w14:paraId="5F3235C0" w14:textId="77777777" w:rsidR="00F0180D" w:rsidRDefault="00F0180D">
      <w:pPr>
        <w:jc w:val="center"/>
        <w:rPr>
          <w:rFonts w:ascii="隶书" w:eastAsia="隶书"/>
          <w:sz w:val="48"/>
        </w:rPr>
      </w:pPr>
    </w:p>
    <w:p w14:paraId="2444F1AD" w14:textId="77777777" w:rsidR="00F0180D" w:rsidRDefault="00F0180D">
      <w:pPr>
        <w:jc w:val="center"/>
        <w:rPr>
          <w:rFonts w:ascii="隶书" w:eastAsia="隶书"/>
          <w:sz w:val="48"/>
        </w:rPr>
      </w:pPr>
    </w:p>
    <w:p w14:paraId="03F8350C" w14:textId="77777777" w:rsidR="00F0180D" w:rsidRDefault="00F0180D">
      <w:pPr>
        <w:jc w:val="center"/>
        <w:rPr>
          <w:rFonts w:ascii="隶书" w:eastAsia="隶书"/>
          <w:sz w:val="48"/>
        </w:rPr>
      </w:pPr>
    </w:p>
    <w:p w14:paraId="6417AD80" w14:textId="77777777" w:rsidR="00F0180D" w:rsidRDefault="00F0180D">
      <w:pPr>
        <w:jc w:val="center"/>
        <w:rPr>
          <w:rFonts w:ascii="隶书" w:eastAsia="隶书"/>
          <w:sz w:val="48"/>
        </w:rPr>
      </w:pPr>
    </w:p>
    <w:p w14:paraId="7B6804C7" w14:textId="77777777" w:rsidR="00F0180D" w:rsidRDefault="00000000">
      <w:pPr>
        <w:rPr>
          <w:rFonts w:ascii="隶书" w:eastAsia="隶书"/>
          <w:sz w:val="48"/>
        </w:rPr>
      </w:pPr>
      <w:r>
        <w:rPr>
          <w:rFonts w:ascii="隶书" w:eastAsia="隶书" w:hint="eastAsia"/>
          <w:sz w:val="48"/>
        </w:rPr>
        <w:t xml:space="preserve">          拟制:   张慧</w:t>
      </w:r>
    </w:p>
    <w:p w14:paraId="608C3B1B" w14:textId="4BED7F82" w:rsidR="00F0180D" w:rsidRDefault="00397F13">
      <w:pPr>
        <w:rPr>
          <w:rFonts w:ascii="隶书" w:eastAsia="隶书"/>
          <w:sz w:val="48"/>
        </w:rPr>
      </w:pPr>
      <w:r>
        <w:rPr>
          <w:rFonts w:ascii="隶书" w:eastAsia="隶书"/>
          <w:noProof/>
          <w:sz w:val="48"/>
        </w:rPr>
        <mc:AlternateContent>
          <mc:Choice Requires="wps">
            <w:drawing>
              <wp:anchor distT="0" distB="0" distL="114300" distR="114300" simplePos="0" relativeHeight="251531776" behindDoc="0" locked="0" layoutInCell="0" allowOverlap="1" wp14:anchorId="5D53EDEE" wp14:editId="1D8329F6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00050" cy="0"/>
                <wp:effectExtent l="10795" t="11430" r="8255" b="7620"/>
                <wp:wrapNone/>
                <wp:docPr id="269" name="Lin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27219" id="Line 483" o:spid="_x0000_s1026" style="position:absolute;left:0;text-align:left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25pt,0" to="351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" o:allowincell="f"/>
            </w:pict>
          </mc:Fallback>
        </mc:AlternateContent>
      </w:r>
      <w:r>
        <w:rPr>
          <w:rFonts w:ascii="隶书" w:eastAsia="隶书"/>
          <w:noProof/>
          <w:sz w:val="48"/>
        </w:rPr>
        <mc:AlternateContent>
          <mc:Choice Requires="wps">
            <w:drawing>
              <wp:anchor distT="0" distB="0" distL="114300" distR="114300" simplePos="0" relativeHeight="251528704" behindDoc="0" locked="0" layoutInCell="0" allowOverlap="1" wp14:anchorId="77DBA623" wp14:editId="323312E7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866900" cy="0"/>
                <wp:effectExtent l="10795" t="11430" r="8255" b="7620"/>
                <wp:wrapNone/>
                <wp:docPr id="268" name="Lin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D09B61" id="Line 480" o:spid="_x0000_s1026" style="position:absolute;left:0;text-align:lef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0" to="320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" o:allowincell="f"/>
            </w:pict>
          </mc:Fallback>
        </mc:AlternateContent>
      </w:r>
      <w:r w:rsidR="00000000">
        <w:rPr>
          <w:rFonts w:ascii="隶书" w:eastAsia="隶书" w:hint="eastAsia"/>
          <w:sz w:val="48"/>
        </w:rPr>
        <w:t xml:space="preserve">          </w:t>
      </w:r>
    </w:p>
    <w:p w14:paraId="7EC45B8A" w14:textId="77777777" w:rsidR="00F0180D" w:rsidRDefault="00000000">
      <w:pPr>
        <w:rPr>
          <w:rFonts w:ascii="隶书" w:eastAsia="隶书"/>
          <w:sz w:val="48"/>
        </w:rPr>
      </w:pPr>
      <w:r>
        <w:rPr>
          <w:rFonts w:ascii="隶书" w:eastAsia="隶书" w:hint="eastAsia"/>
          <w:sz w:val="48"/>
        </w:rPr>
        <w:t xml:space="preserve">          审核:  夏永飞 </w:t>
      </w:r>
    </w:p>
    <w:p w14:paraId="4DF8AA14" w14:textId="302896F0" w:rsidR="00F0180D" w:rsidRDefault="00397F13">
      <w:pPr>
        <w:rPr>
          <w:rFonts w:ascii="隶书" w:eastAsia="隶书"/>
          <w:sz w:val="48"/>
        </w:rPr>
      </w:pPr>
      <w:r>
        <w:rPr>
          <w:rFonts w:ascii="隶书" w:eastAsia="隶书"/>
          <w:noProof/>
          <w:sz w:val="48"/>
        </w:rPr>
        <mc:AlternateContent>
          <mc:Choice Requires="wps">
            <w:drawing>
              <wp:anchor distT="0" distB="0" distL="114300" distR="114300" simplePos="0" relativeHeight="251532800" behindDoc="0" locked="0" layoutInCell="0" allowOverlap="1" wp14:anchorId="40819562" wp14:editId="0D59268D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66725" cy="0"/>
                <wp:effectExtent l="10795" t="13335" r="8255" b="5715"/>
                <wp:wrapNone/>
                <wp:docPr id="267" name="Lin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6BB7BE" id="Line 484" o:spid="_x0000_s1026" style="position:absolute;left:0;text-align:lef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25pt,0" to="35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" o:allowincell="f"/>
            </w:pict>
          </mc:Fallback>
        </mc:AlternateContent>
      </w:r>
      <w:r>
        <w:rPr>
          <w:rFonts w:ascii="隶书" w:eastAsia="隶书"/>
          <w:noProof/>
          <w:sz w:val="48"/>
        </w:rPr>
        <mc:AlternateContent>
          <mc:Choice Requires="wps">
            <w:drawing>
              <wp:anchor distT="0" distB="0" distL="114300" distR="114300" simplePos="0" relativeHeight="251529728" behindDoc="0" locked="0" layoutInCell="0" allowOverlap="1" wp14:anchorId="464CB66E" wp14:editId="40AC23BE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933575" cy="0"/>
                <wp:effectExtent l="10795" t="13335" r="8255" b="5715"/>
                <wp:wrapNone/>
                <wp:docPr id="266" name="Lin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12B816" id="Line 481" o:spid="_x0000_s1026" style="position:absolute;left:0;text-align:lef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0" to="32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rwysAEAAEgDAAAOAAAAZHJzL2Uyb0RvYy54bWysU8Fu2zAMvQ/YPwi6L05SZF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" o:allowincell="f"/>
            </w:pict>
          </mc:Fallback>
        </mc:AlternateContent>
      </w:r>
      <w:r w:rsidR="00000000">
        <w:rPr>
          <w:rFonts w:ascii="隶书" w:eastAsia="隶书" w:hint="eastAsia"/>
          <w:sz w:val="48"/>
        </w:rPr>
        <w:t xml:space="preserve">          </w:t>
      </w:r>
    </w:p>
    <w:p w14:paraId="57A19F4D" w14:textId="77777777" w:rsidR="00F0180D" w:rsidRDefault="00000000">
      <w:pPr>
        <w:rPr>
          <w:rFonts w:ascii="隶书" w:eastAsia="隶书"/>
          <w:sz w:val="48"/>
        </w:rPr>
      </w:pPr>
      <w:r>
        <w:rPr>
          <w:rFonts w:ascii="隶书" w:eastAsia="隶书" w:hint="eastAsia"/>
          <w:sz w:val="48"/>
        </w:rPr>
        <w:t xml:space="preserve">          批准:  崔秀峰 </w:t>
      </w:r>
    </w:p>
    <w:p w14:paraId="6E69253C" w14:textId="3FA43793" w:rsidR="00F0180D" w:rsidRDefault="00397F13">
      <w:pPr>
        <w:jc w:val="center"/>
        <w:rPr>
          <w:sz w:val="44"/>
        </w:rPr>
      </w:pP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533824" behindDoc="0" locked="0" layoutInCell="0" allowOverlap="1" wp14:anchorId="07FF6E09" wp14:editId="10C70F57">
                <wp:simplePos x="0" y="0"/>
                <wp:positionH relativeFrom="column">
                  <wp:posOffset>4067175</wp:posOffset>
                </wp:positionH>
                <wp:positionV relativeFrom="paragraph">
                  <wp:posOffset>0</wp:posOffset>
                </wp:positionV>
                <wp:extent cx="466725" cy="0"/>
                <wp:effectExtent l="10795" t="5715" r="8255" b="13335"/>
                <wp:wrapNone/>
                <wp:docPr id="265" name="Lin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0C6BB" id="Line 485" o:spid="_x0000_s1026" style="position:absolute;left:0;text-align:lef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0.25pt,0" to="35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" o:allowincell="f"/>
            </w:pict>
          </mc:Fallback>
        </mc:AlternateContent>
      </w:r>
      <w:r>
        <w:rPr>
          <w:noProof/>
          <w:sz w:val="44"/>
        </w:rPr>
        <mc:AlternateContent>
          <mc:Choice Requires="wps">
            <w:drawing>
              <wp:anchor distT="0" distB="0" distL="114300" distR="114300" simplePos="0" relativeHeight="251530752" behindDoc="0" locked="0" layoutInCell="0" allowOverlap="1" wp14:anchorId="6D2CFB1A" wp14:editId="74448D0B">
                <wp:simplePos x="0" y="0"/>
                <wp:positionH relativeFrom="column">
                  <wp:posOffset>2200275</wp:posOffset>
                </wp:positionH>
                <wp:positionV relativeFrom="paragraph">
                  <wp:posOffset>0</wp:posOffset>
                </wp:positionV>
                <wp:extent cx="1933575" cy="0"/>
                <wp:effectExtent l="10795" t="5715" r="8255" b="13335"/>
                <wp:wrapNone/>
                <wp:docPr id="264" name="Lin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B4FCE1" id="Line 482" o:spid="_x0000_s1026" style="position:absolute;left:0;text-align:left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25pt,0" to="32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rwysAEAAEgDAAAOAAAAZHJzL2Uyb0RvYy54bWysU8Fu2zAMvQ/YPwi6L05SZF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" o:allowincell="f"/>
            </w:pict>
          </mc:Fallback>
        </mc:AlternateContent>
      </w:r>
    </w:p>
    <w:p w14:paraId="52C66DF3" w14:textId="77777777" w:rsidR="00F0180D" w:rsidRDefault="00F0180D">
      <w:pPr>
        <w:jc w:val="center"/>
        <w:rPr>
          <w:rFonts w:eastAsia="黑体"/>
          <w:sz w:val="36"/>
        </w:rPr>
      </w:pPr>
    </w:p>
    <w:p w14:paraId="2174E68F" w14:textId="77777777" w:rsidR="00F0180D" w:rsidRDefault="00F0180D">
      <w:pPr>
        <w:jc w:val="center"/>
        <w:rPr>
          <w:rFonts w:eastAsia="黑体"/>
          <w:sz w:val="36"/>
        </w:rPr>
      </w:pPr>
    </w:p>
    <w:p w14:paraId="1CBDC947" w14:textId="77777777" w:rsidR="00F0180D" w:rsidRDefault="00F0180D">
      <w:pPr>
        <w:jc w:val="center"/>
        <w:rPr>
          <w:rFonts w:eastAsia="黑体"/>
          <w:sz w:val="36"/>
        </w:rPr>
      </w:pPr>
    </w:p>
    <w:p w14:paraId="37DF6DA7" w14:textId="77777777" w:rsidR="00F0180D" w:rsidRDefault="00F0180D">
      <w:pPr>
        <w:rPr>
          <w:rFonts w:ascii="隶书" w:eastAsia="隶书"/>
          <w:sz w:val="44"/>
        </w:rPr>
      </w:pPr>
    </w:p>
    <w:p w14:paraId="117E76BD" w14:textId="77777777" w:rsidR="00F0180D" w:rsidRDefault="00F0180D"/>
    <w:p w14:paraId="3B9DE6AF" w14:textId="77777777" w:rsidR="00F0180D" w:rsidRDefault="00F0180D"/>
    <w:p w14:paraId="33A79FFE" w14:textId="77777777" w:rsidR="00F0180D" w:rsidRDefault="00F0180D"/>
    <w:p w14:paraId="40B193A3" w14:textId="77777777" w:rsidR="00F0180D" w:rsidRDefault="00F0180D"/>
    <w:p w14:paraId="7779AF2D" w14:textId="77777777" w:rsidR="00F0180D" w:rsidRDefault="00F0180D"/>
    <w:p w14:paraId="54645458" w14:textId="77777777" w:rsidR="00F0180D" w:rsidRDefault="00F0180D"/>
    <w:tbl>
      <w:tblPr>
        <w:tblW w:w="985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260"/>
        <w:gridCol w:w="4140"/>
        <w:gridCol w:w="2667"/>
      </w:tblGrid>
      <w:tr w:rsidR="00F0180D" w14:paraId="2D6BF87D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2804951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52D7E353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3F38D6CC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02951C51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017C231E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22289B92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0AE4F773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0CF5AE3A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4829AA6E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6C9CCEC2" w14:textId="77777777">
        <w:trPr>
          <w:cantSplit/>
          <w:trHeight w:val="485"/>
        </w:trPr>
        <w:tc>
          <w:tcPr>
            <w:tcW w:w="1785" w:type="dxa"/>
            <w:vAlign w:val="center"/>
          </w:tcPr>
          <w:p w14:paraId="125BF19F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vAlign w:val="center"/>
          </w:tcPr>
          <w:p w14:paraId="6C510B52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2/66</w:t>
            </w:r>
          </w:p>
        </w:tc>
        <w:tc>
          <w:tcPr>
            <w:tcW w:w="4140" w:type="dxa"/>
            <w:vMerge/>
            <w:vAlign w:val="center"/>
          </w:tcPr>
          <w:p w14:paraId="7C2C34B8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46EF7D0A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58AC17E7" w14:textId="77777777">
        <w:trPr>
          <w:cantSplit/>
          <w:trHeight w:val="448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56B4D86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本章页次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2DF6918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1/8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7FCFB0F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  <w:tcBorders>
              <w:bottom w:val="single" w:sz="4" w:space="0" w:color="auto"/>
            </w:tcBorders>
          </w:tcPr>
          <w:p w14:paraId="5DC48EEE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28E8BF15" w14:textId="77777777">
        <w:trPr>
          <w:cantSplit/>
          <w:trHeight w:val="12163"/>
        </w:trPr>
        <w:tc>
          <w:tcPr>
            <w:tcW w:w="9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D1C8" w14:textId="77777777" w:rsidR="00F0180D" w:rsidRDefault="00F0180D">
            <w:pPr>
              <w:rPr>
                <w:rFonts w:ascii="宋体" w:hAnsi="宋体"/>
                <w:sz w:val="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4536"/>
              <w:gridCol w:w="1985"/>
              <w:gridCol w:w="840"/>
            </w:tblGrid>
            <w:tr w:rsidR="00F0180D" w14:paraId="4D6924D2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5C05CFD4" w14:textId="77777777" w:rsidR="00F0180D" w:rsidRDefault="00000000"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536" w:type="dxa"/>
                  <w:vAlign w:val="center"/>
                </w:tcPr>
                <w:p w14:paraId="6602E09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1985" w:type="dxa"/>
                  <w:vAlign w:val="center"/>
                </w:tcPr>
                <w:p w14:paraId="176FD6C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388E7D4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3289BCDF" w14:textId="77777777">
              <w:trPr>
                <w:trHeight w:val="397"/>
              </w:trPr>
              <w:tc>
                <w:tcPr>
                  <w:tcW w:w="418" w:type="dxa"/>
                </w:tcPr>
                <w:p w14:paraId="55B67B2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54A08D5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2E5A551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14:paraId="5A7E0B39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封页</w:t>
                  </w:r>
                </w:p>
              </w:tc>
              <w:tc>
                <w:tcPr>
                  <w:tcW w:w="1985" w:type="dxa"/>
                </w:tcPr>
                <w:p w14:paraId="30815D54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6DE62E43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0</w:t>
                  </w:r>
                </w:p>
              </w:tc>
            </w:tr>
            <w:tr w:rsidR="00F0180D" w14:paraId="259D9517" w14:textId="77777777">
              <w:trPr>
                <w:trHeight w:val="397"/>
              </w:trPr>
              <w:tc>
                <w:tcPr>
                  <w:tcW w:w="418" w:type="dxa"/>
                </w:tcPr>
                <w:p w14:paraId="691F8CA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7A63D41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62CD1029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0.1</w:t>
                  </w:r>
                </w:p>
              </w:tc>
              <w:tc>
                <w:tcPr>
                  <w:tcW w:w="4536" w:type="dxa"/>
                </w:tcPr>
                <w:p w14:paraId="6FF1D493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发布令</w:t>
                  </w:r>
                </w:p>
              </w:tc>
              <w:tc>
                <w:tcPr>
                  <w:tcW w:w="1985" w:type="dxa"/>
                </w:tcPr>
                <w:p w14:paraId="2B7509E2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4408EDF4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</w:t>
                  </w:r>
                </w:p>
              </w:tc>
            </w:tr>
            <w:tr w:rsidR="00F0180D" w14:paraId="6352B6CF" w14:textId="77777777">
              <w:trPr>
                <w:trHeight w:val="397"/>
              </w:trPr>
              <w:tc>
                <w:tcPr>
                  <w:tcW w:w="418" w:type="dxa"/>
                </w:tcPr>
                <w:p w14:paraId="296D58F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62FACBC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4A6784A7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0.2</w:t>
                  </w:r>
                </w:p>
              </w:tc>
              <w:tc>
                <w:tcPr>
                  <w:tcW w:w="4536" w:type="dxa"/>
                </w:tcPr>
                <w:p w14:paraId="0058D6D5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目录</w:t>
                  </w:r>
                </w:p>
              </w:tc>
              <w:tc>
                <w:tcPr>
                  <w:tcW w:w="1985" w:type="dxa"/>
                </w:tcPr>
                <w:p w14:paraId="6B366CE3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21FC338F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2-9</w:t>
                  </w:r>
                </w:p>
              </w:tc>
            </w:tr>
            <w:tr w:rsidR="00F0180D" w14:paraId="7F9709D2" w14:textId="77777777">
              <w:trPr>
                <w:trHeight w:val="397"/>
              </w:trPr>
              <w:tc>
                <w:tcPr>
                  <w:tcW w:w="418" w:type="dxa"/>
                </w:tcPr>
                <w:p w14:paraId="773C167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5735AE7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4172D4BC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0.3</w:t>
                  </w:r>
                </w:p>
              </w:tc>
              <w:tc>
                <w:tcPr>
                  <w:tcW w:w="4536" w:type="dxa"/>
                </w:tcPr>
                <w:p w14:paraId="6D581167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修改页</w:t>
                  </w:r>
                </w:p>
              </w:tc>
              <w:tc>
                <w:tcPr>
                  <w:tcW w:w="1985" w:type="dxa"/>
                </w:tcPr>
                <w:p w14:paraId="66A085D7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373B78D3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10</w:t>
                  </w:r>
                </w:p>
              </w:tc>
            </w:tr>
            <w:tr w:rsidR="00F0180D" w14:paraId="0C5E8E92" w14:textId="77777777">
              <w:trPr>
                <w:trHeight w:val="397"/>
              </w:trPr>
              <w:tc>
                <w:tcPr>
                  <w:tcW w:w="418" w:type="dxa"/>
                </w:tcPr>
                <w:p w14:paraId="6060AEF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7824B59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3357FBE3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0.4</w:t>
                  </w:r>
                </w:p>
              </w:tc>
              <w:tc>
                <w:tcPr>
                  <w:tcW w:w="4536" w:type="dxa"/>
                </w:tcPr>
                <w:p w14:paraId="5167019D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发放清单</w:t>
                  </w:r>
                </w:p>
              </w:tc>
              <w:tc>
                <w:tcPr>
                  <w:tcW w:w="1985" w:type="dxa"/>
                </w:tcPr>
                <w:p w14:paraId="77B5CF2E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14DA0E2D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11</w:t>
                  </w:r>
                </w:p>
              </w:tc>
            </w:tr>
            <w:tr w:rsidR="00F0180D" w14:paraId="0FE4A3B0" w14:textId="77777777">
              <w:trPr>
                <w:trHeight w:val="397"/>
              </w:trPr>
              <w:tc>
                <w:tcPr>
                  <w:tcW w:w="418" w:type="dxa"/>
                </w:tcPr>
                <w:p w14:paraId="22902FB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108232B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6DDFECF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0.5</w:t>
                  </w:r>
                </w:p>
              </w:tc>
              <w:tc>
                <w:tcPr>
                  <w:tcW w:w="4536" w:type="dxa"/>
                </w:tcPr>
                <w:p w14:paraId="4292CE2B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企业简介</w:t>
                  </w:r>
                </w:p>
              </w:tc>
              <w:tc>
                <w:tcPr>
                  <w:tcW w:w="1985" w:type="dxa"/>
                </w:tcPr>
                <w:p w14:paraId="14FC2D01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295729A0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12</w:t>
                  </w:r>
                </w:p>
              </w:tc>
            </w:tr>
            <w:tr w:rsidR="00F0180D" w14:paraId="01E3BC83" w14:textId="77777777">
              <w:trPr>
                <w:trHeight w:val="397"/>
              </w:trPr>
              <w:tc>
                <w:tcPr>
                  <w:tcW w:w="418" w:type="dxa"/>
                </w:tcPr>
                <w:p w14:paraId="5168522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2A23A8D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3511D6D7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0.6</w:t>
                  </w:r>
                </w:p>
              </w:tc>
              <w:tc>
                <w:tcPr>
                  <w:tcW w:w="4536" w:type="dxa"/>
                </w:tcPr>
                <w:p w14:paraId="086BC48F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经营理念</w:t>
                  </w:r>
                </w:p>
              </w:tc>
              <w:tc>
                <w:tcPr>
                  <w:tcW w:w="1985" w:type="dxa"/>
                </w:tcPr>
                <w:p w14:paraId="29605C3F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70BF9C80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13</w:t>
                  </w:r>
                </w:p>
              </w:tc>
            </w:tr>
            <w:tr w:rsidR="00F0180D" w14:paraId="4959782F" w14:textId="77777777">
              <w:trPr>
                <w:trHeight w:val="397"/>
              </w:trPr>
              <w:tc>
                <w:tcPr>
                  <w:tcW w:w="418" w:type="dxa"/>
                </w:tcPr>
                <w:p w14:paraId="18C3912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21A5764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63B6F667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0.7</w:t>
                  </w:r>
                </w:p>
              </w:tc>
              <w:tc>
                <w:tcPr>
                  <w:tcW w:w="4536" w:type="dxa"/>
                </w:tcPr>
                <w:p w14:paraId="7D17B63D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质量方针</w:t>
                  </w:r>
                </w:p>
              </w:tc>
              <w:tc>
                <w:tcPr>
                  <w:tcW w:w="1985" w:type="dxa"/>
                </w:tcPr>
                <w:p w14:paraId="11B746C9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3F2353FA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14</w:t>
                  </w:r>
                </w:p>
              </w:tc>
            </w:tr>
            <w:tr w:rsidR="00F0180D" w14:paraId="6D21DFBA" w14:textId="77777777">
              <w:trPr>
                <w:trHeight w:val="397"/>
              </w:trPr>
              <w:tc>
                <w:tcPr>
                  <w:tcW w:w="418" w:type="dxa"/>
                </w:tcPr>
                <w:p w14:paraId="08647F2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126F2AC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4DC9CB52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0.8</w:t>
                  </w:r>
                </w:p>
              </w:tc>
              <w:tc>
                <w:tcPr>
                  <w:tcW w:w="4536" w:type="dxa"/>
                </w:tcPr>
                <w:p w14:paraId="5189E241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质量目标</w:t>
                  </w:r>
                </w:p>
              </w:tc>
              <w:tc>
                <w:tcPr>
                  <w:tcW w:w="1985" w:type="dxa"/>
                </w:tcPr>
                <w:p w14:paraId="31B9ACCF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3B2748D5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15</w:t>
                  </w:r>
                </w:p>
              </w:tc>
            </w:tr>
            <w:tr w:rsidR="00F0180D" w14:paraId="23B3DAA8" w14:textId="77777777">
              <w:trPr>
                <w:trHeight w:val="397"/>
              </w:trPr>
              <w:tc>
                <w:tcPr>
                  <w:tcW w:w="418" w:type="dxa"/>
                </w:tcPr>
                <w:p w14:paraId="4790E64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</w:tcPr>
                <w:p w14:paraId="1CDFB1A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4CAFF8F0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0.9</w:t>
                  </w:r>
                </w:p>
              </w:tc>
              <w:tc>
                <w:tcPr>
                  <w:tcW w:w="4536" w:type="dxa"/>
                </w:tcPr>
                <w:p w14:paraId="15EDE6C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组织机构、岗位职责</w:t>
                  </w:r>
                </w:p>
              </w:tc>
              <w:tc>
                <w:tcPr>
                  <w:tcW w:w="1985" w:type="dxa"/>
                </w:tcPr>
                <w:p w14:paraId="62BB4718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45A345A6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16-25</w:t>
                  </w:r>
                </w:p>
              </w:tc>
            </w:tr>
            <w:tr w:rsidR="00F0180D" w14:paraId="748D1585" w14:textId="77777777">
              <w:trPr>
                <w:trHeight w:val="397"/>
              </w:trPr>
              <w:tc>
                <w:tcPr>
                  <w:tcW w:w="418" w:type="dxa"/>
                </w:tcPr>
                <w:p w14:paraId="45D8215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14:paraId="0F83FD4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5598F54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14:paraId="68073049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质量手册的范围</w:t>
                  </w:r>
                </w:p>
              </w:tc>
              <w:tc>
                <w:tcPr>
                  <w:tcW w:w="1985" w:type="dxa"/>
                </w:tcPr>
                <w:p w14:paraId="76D44BE4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49704ED5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26</w:t>
                  </w:r>
                </w:p>
              </w:tc>
            </w:tr>
            <w:tr w:rsidR="00F0180D" w14:paraId="3F554A8C" w14:textId="77777777">
              <w:trPr>
                <w:trHeight w:val="397"/>
              </w:trPr>
              <w:tc>
                <w:tcPr>
                  <w:tcW w:w="418" w:type="dxa"/>
                </w:tcPr>
                <w:p w14:paraId="637F8ED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2F97D44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6EB8740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14:paraId="3547F32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质量手册的控制方法</w:t>
                  </w:r>
                </w:p>
              </w:tc>
              <w:tc>
                <w:tcPr>
                  <w:tcW w:w="1985" w:type="dxa"/>
                </w:tcPr>
                <w:p w14:paraId="24480B71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7AEBB395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27</w:t>
                  </w:r>
                </w:p>
              </w:tc>
            </w:tr>
            <w:tr w:rsidR="00F0180D" w14:paraId="780037A0" w14:textId="77777777">
              <w:trPr>
                <w:trHeight w:val="397"/>
              </w:trPr>
              <w:tc>
                <w:tcPr>
                  <w:tcW w:w="418" w:type="dxa"/>
                </w:tcPr>
                <w:p w14:paraId="4619BA98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64183BF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1275" w:type="dxa"/>
                </w:tcPr>
                <w:p w14:paraId="10C1A8B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14:paraId="7072EFA3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术语和定义</w:t>
                  </w:r>
                </w:p>
              </w:tc>
              <w:tc>
                <w:tcPr>
                  <w:tcW w:w="1985" w:type="dxa"/>
                </w:tcPr>
                <w:p w14:paraId="04603B07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7AC523ED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28</w:t>
                  </w:r>
                </w:p>
              </w:tc>
            </w:tr>
            <w:tr w:rsidR="00F0180D" w14:paraId="205177B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B62F12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567" w:type="dxa"/>
                  <w:vAlign w:val="center"/>
                </w:tcPr>
                <w:p w14:paraId="5DC9708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3EDE5D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289684C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组织环境</w:t>
                  </w:r>
                </w:p>
              </w:tc>
              <w:tc>
                <w:tcPr>
                  <w:tcW w:w="1985" w:type="dxa"/>
                </w:tcPr>
                <w:p w14:paraId="317097D1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477CF861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29</w:t>
                  </w:r>
                </w:p>
              </w:tc>
            </w:tr>
            <w:tr w:rsidR="00F0180D" w14:paraId="0E68C02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06A25C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337568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CFE29D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6D98FA6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了解组织及环境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 w14:paraId="20CBD3E2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M1</w:t>
                  </w:r>
                  <w:proofErr w:type="spellEnd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领导作用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468C4610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30</w:t>
                  </w:r>
                </w:p>
              </w:tc>
            </w:tr>
            <w:tr w:rsidR="00F0180D" w14:paraId="54BCCD1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3A0B16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6C25AF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4.2</w:t>
                  </w:r>
                </w:p>
              </w:tc>
              <w:tc>
                <w:tcPr>
                  <w:tcW w:w="1275" w:type="dxa"/>
                  <w:vAlign w:val="center"/>
                </w:tcPr>
                <w:p w14:paraId="092979F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1738112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了解相关方的需求和期望</w:t>
                  </w:r>
                </w:p>
              </w:tc>
              <w:tc>
                <w:tcPr>
                  <w:tcW w:w="1985" w:type="dxa"/>
                  <w:vMerge/>
                  <w:vAlign w:val="center"/>
                </w:tcPr>
                <w:p w14:paraId="5CF7EA80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DEC13B5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D184BC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A159A8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9D590A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11AE9D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4.2.1</w:t>
                  </w:r>
                </w:p>
              </w:tc>
              <w:tc>
                <w:tcPr>
                  <w:tcW w:w="4536" w:type="dxa"/>
                  <w:vAlign w:val="center"/>
                </w:tcPr>
                <w:p w14:paraId="308A16D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了解相关方的需求和期望-补充</w:t>
                  </w:r>
                </w:p>
              </w:tc>
              <w:tc>
                <w:tcPr>
                  <w:tcW w:w="1985" w:type="dxa"/>
                  <w:vMerge/>
                  <w:vAlign w:val="center"/>
                </w:tcPr>
                <w:p w14:paraId="3C9B8E20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6A82ECD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00FDE6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81F30C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F9F6AA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4.3</w:t>
                  </w:r>
                </w:p>
              </w:tc>
              <w:tc>
                <w:tcPr>
                  <w:tcW w:w="1275" w:type="dxa"/>
                  <w:vAlign w:val="center"/>
                </w:tcPr>
                <w:p w14:paraId="61CB8E7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59263AF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确定质量管理体系范围</w:t>
                  </w:r>
                </w:p>
              </w:tc>
              <w:tc>
                <w:tcPr>
                  <w:tcW w:w="1985" w:type="dxa"/>
                  <w:vMerge/>
                  <w:vAlign w:val="center"/>
                </w:tcPr>
                <w:p w14:paraId="2AB1ACC4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D3D9F29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7ED9BE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BD5099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DDA15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F83B5B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4.3.1</w:t>
                  </w:r>
                </w:p>
              </w:tc>
              <w:tc>
                <w:tcPr>
                  <w:tcW w:w="4536" w:type="dxa"/>
                  <w:vAlign w:val="center"/>
                </w:tcPr>
                <w:p w14:paraId="6ADEF3F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确定质量管理体系范围-补充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 w14:paraId="064307D5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M2</w:t>
                  </w:r>
                  <w:proofErr w:type="spellEnd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策划</w:t>
                  </w:r>
                </w:p>
              </w:tc>
              <w:tc>
                <w:tcPr>
                  <w:tcW w:w="840" w:type="dxa"/>
                  <w:vMerge/>
                </w:tcPr>
                <w:p w14:paraId="54901E77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C9327F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182397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BE2860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C3DB76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4.3.2</w:t>
                  </w:r>
                </w:p>
              </w:tc>
              <w:tc>
                <w:tcPr>
                  <w:tcW w:w="4536" w:type="dxa"/>
                  <w:vAlign w:val="center"/>
                </w:tcPr>
                <w:p w14:paraId="16B1CF0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顾客特殊要求</w:t>
                  </w:r>
                </w:p>
              </w:tc>
              <w:tc>
                <w:tcPr>
                  <w:tcW w:w="1985" w:type="dxa"/>
                  <w:vMerge/>
                </w:tcPr>
                <w:p w14:paraId="3E60D71A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428CED3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EC54D4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4718BE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311980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4.4</w:t>
                  </w:r>
                </w:p>
              </w:tc>
              <w:tc>
                <w:tcPr>
                  <w:tcW w:w="1275" w:type="dxa"/>
                  <w:vAlign w:val="center"/>
                </w:tcPr>
                <w:p w14:paraId="65012BD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78FBA9E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质量管理体系及其过程</w:t>
                  </w:r>
                </w:p>
              </w:tc>
              <w:tc>
                <w:tcPr>
                  <w:tcW w:w="1985" w:type="dxa"/>
                  <w:vMerge/>
                </w:tcPr>
                <w:p w14:paraId="69B1D1BE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65C84328" w14:textId="77777777" w:rsidR="00F0180D" w:rsidRDefault="00000000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31-33</w:t>
                  </w:r>
                </w:p>
              </w:tc>
            </w:tr>
            <w:tr w:rsidR="00F0180D" w14:paraId="022E13C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2320D9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53FEBD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047615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4.4.1</w:t>
                  </w:r>
                </w:p>
              </w:tc>
              <w:tc>
                <w:tcPr>
                  <w:tcW w:w="4536" w:type="dxa"/>
                  <w:vAlign w:val="center"/>
                </w:tcPr>
                <w:p w14:paraId="1D6EF77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组织应按标准建立、实施、保持和改进管理体系</w:t>
                  </w:r>
                </w:p>
              </w:tc>
              <w:tc>
                <w:tcPr>
                  <w:tcW w:w="1985" w:type="dxa"/>
                  <w:vMerge/>
                </w:tcPr>
                <w:p w14:paraId="451953EC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7B55295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A44D7B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CB926F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6178BC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059F97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4.4.1.1</w:t>
                  </w:r>
                </w:p>
              </w:tc>
              <w:tc>
                <w:tcPr>
                  <w:tcW w:w="4536" w:type="dxa"/>
                  <w:vAlign w:val="center"/>
                </w:tcPr>
                <w:p w14:paraId="46C3BEC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产品和过程符合性</w:t>
                  </w:r>
                </w:p>
              </w:tc>
              <w:tc>
                <w:tcPr>
                  <w:tcW w:w="1985" w:type="dxa"/>
                  <w:vMerge/>
                </w:tcPr>
                <w:p w14:paraId="5E7A4722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407CCB4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6B0E86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E13E4B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3A0F8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A72A01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4.4.1.2</w:t>
                  </w:r>
                </w:p>
              </w:tc>
              <w:tc>
                <w:tcPr>
                  <w:tcW w:w="4536" w:type="dxa"/>
                  <w:vAlign w:val="center"/>
                </w:tcPr>
                <w:p w14:paraId="2A74310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产品安全</w:t>
                  </w:r>
                </w:p>
              </w:tc>
              <w:tc>
                <w:tcPr>
                  <w:tcW w:w="1985" w:type="dxa"/>
                  <w:vMerge/>
                </w:tcPr>
                <w:p w14:paraId="4688B201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521A483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EA5E0F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BD0240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B025F4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50E1F0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4.4.2</w:t>
                  </w:r>
                </w:p>
              </w:tc>
              <w:tc>
                <w:tcPr>
                  <w:tcW w:w="4536" w:type="dxa"/>
                  <w:vAlign w:val="center"/>
                </w:tcPr>
                <w:p w14:paraId="29CA241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必要时</w:t>
                  </w:r>
                </w:p>
              </w:tc>
              <w:tc>
                <w:tcPr>
                  <w:tcW w:w="1985" w:type="dxa"/>
                  <w:vMerge/>
                </w:tcPr>
                <w:p w14:paraId="4AD7758C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6C56AFA" w14:textId="77777777" w:rsidR="00F0180D" w:rsidRDefault="00F0180D">
                  <w:pPr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C4B745D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CB4765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567" w:type="dxa"/>
                  <w:vAlign w:val="center"/>
                </w:tcPr>
                <w:p w14:paraId="122DB9A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F3937A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5117F92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领导作用</w:t>
                  </w:r>
                </w:p>
              </w:tc>
              <w:tc>
                <w:tcPr>
                  <w:tcW w:w="1985" w:type="dxa"/>
                  <w:vMerge w:val="restart"/>
                  <w:vAlign w:val="center"/>
                </w:tcPr>
                <w:p w14:paraId="1FBE02BE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领导作用</w:t>
                  </w:r>
                </w:p>
              </w:tc>
              <w:tc>
                <w:tcPr>
                  <w:tcW w:w="840" w:type="dxa"/>
                  <w:vAlign w:val="center"/>
                </w:tcPr>
                <w:p w14:paraId="577C07FE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34</w:t>
                  </w:r>
                </w:p>
              </w:tc>
            </w:tr>
            <w:tr w:rsidR="00F0180D" w14:paraId="2A27FA8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5BBEC8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56CC6B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</w:t>
                  </w:r>
                </w:p>
              </w:tc>
              <w:tc>
                <w:tcPr>
                  <w:tcW w:w="1275" w:type="dxa"/>
                  <w:vAlign w:val="center"/>
                </w:tcPr>
                <w:p w14:paraId="09110B2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536" w:type="dxa"/>
                  <w:vAlign w:val="center"/>
                </w:tcPr>
                <w:p w14:paraId="6DE52CA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领导作用和承诺</w:t>
                  </w:r>
                </w:p>
              </w:tc>
              <w:tc>
                <w:tcPr>
                  <w:tcW w:w="1985" w:type="dxa"/>
                  <w:vMerge/>
                </w:tcPr>
                <w:p w14:paraId="0BF00FCB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139A8689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35</w:t>
                  </w:r>
                </w:p>
              </w:tc>
            </w:tr>
          </w:tbl>
          <w:p w14:paraId="5AC3E9AF" w14:textId="77777777" w:rsidR="00F0180D" w:rsidRDefault="00F0180D">
            <w:pPr>
              <w:spacing w:line="400" w:lineRule="atLeast"/>
              <w:rPr>
                <w:rFonts w:ascii="楷体_GB2312" w:eastAsia="楷体_GB2312" w:hAnsi="宋体"/>
                <w:sz w:val="24"/>
              </w:rPr>
            </w:pPr>
          </w:p>
        </w:tc>
      </w:tr>
      <w:tr w:rsidR="00F0180D" w14:paraId="11D5C9D0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03F760A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44446A5F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0FB187B8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28B0631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70ED7DEF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51ABF858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4D632242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6F261318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22B766BF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7112B572" w14:textId="77777777">
        <w:trPr>
          <w:cantSplit/>
          <w:trHeight w:val="485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62051DC7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954411E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3/66</w:t>
            </w: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30531655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7E8C8D39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0EB467C1" w14:textId="77777777">
        <w:trPr>
          <w:cantSplit/>
          <w:trHeight w:val="448"/>
        </w:trPr>
        <w:tc>
          <w:tcPr>
            <w:tcW w:w="1785" w:type="dxa"/>
            <w:vAlign w:val="center"/>
          </w:tcPr>
          <w:p w14:paraId="75C7CC6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 w14:paraId="0CFA4EB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2/8</w:t>
            </w:r>
          </w:p>
        </w:tc>
        <w:tc>
          <w:tcPr>
            <w:tcW w:w="4140" w:type="dxa"/>
            <w:vAlign w:val="center"/>
          </w:tcPr>
          <w:p w14:paraId="79AB53BE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3CB88ADF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05579216" w14:textId="77777777">
        <w:trPr>
          <w:cantSplit/>
          <w:trHeight w:val="11493"/>
        </w:trPr>
        <w:tc>
          <w:tcPr>
            <w:tcW w:w="98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3969"/>
              <w:gridCol w:w="2552"/>
              <w:gridCol w:w="840"/>
            </w:tblGrid>
            <w:tr w:rsidR="00F0180D" w14:paraId="1CDE67B4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39FD0951" w14:textId="77777777" w:rsidR="00F0180D" w:rsidRDefault="00000000"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lastRenderedPageBreak/>
                    <w:t>章节</w:t>
                  </w:r>
                </w:p>
              </w:tc>
              <w:tc>
                <w:tcPr>
                  <w:tcW w:w="3969" w:type="dxa"/>
                  <w:vAlign w:val="center"/>
                </w:tcPr>
                <w:p w14:paraId="3B5B36B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552" w:type="dxa"/>
                  <w:vAlign w:val="center"/>
                </w:tcPr>
                <w:p w14:paraId="354F504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3EC8151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347479C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B3D356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635FE5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06C291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07192D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601A9453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领导作用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76B90EAA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35</w:t>
                  </w:r>
                </w:p>
              </w:tc>
            </w:tr>
            <w:tr w:rsidR="00F0180D" w14:paraId="3F23643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370C86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8C4A34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B7E96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3C82DB4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公司责任</w:t>
                  </w:r>
                </w:p>
              </w:tc>
              <w:tc>
                <w:tcPr>
                  <w:tcW w:w="2552" w:type="dxa"/>
                  <w:vMerge/>
                </w:tcPr>
                <w:p w14:paraId="0322329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1FBACDC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625836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BC973B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A69217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E3611A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5.1.1.2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7B50D0D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过程有效性和效率</w:t>
                  </w:r>
                </w:p>
              </w:tc>
              <w:tc>
                <w:tcPr>
                  <w:tcW w:w="2552" w:type="dxa"/>
                  <w:vMerge/>
                </w:tcPr>
                <w:p w14:paraId="6668D4E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EBC3AB8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CDD63D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82EE91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AB1467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DE909A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5.1.1.3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50248EB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过程所有者</w:t>
                  </w:r>
                </w:p>
              </w:tc>
              <w:tc>
                <w:tcPr>
                  <w:tcW w:w="2552" w:type="dxa"/>
                  <w:vMerge/>
                </w:tcPr>
                <w:p w14:paraId="2583885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211B86F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BDD37C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44B65E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B91170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82C2AC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5.1.2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5172BF1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以顾客为关注焦点</w:t>
                  </w:r>
                </w:p>
              </w:tc>
              <w:tc>
                <w:tcPr>
                  <w:tcW w:w="2552" w:type="dxa"/>
                  <w:vMerge/>
                </w:tcPr>
                <w:p w14:paraId="3A1A575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F9540A2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E00EAE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0B1BE9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DE94C8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5.2</w:t>
                  </w:r>
                </w:p>
              </w:tc>
              <w:tc>
                <w:tcPr>
                  <w:tcW w:w="1275" w:type="dxa"/>
                  <w:vAlign w:val="center"/>
                </w:tcPr>
                <w:p w14:paraId="6A2A585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758C1EB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方针</w:t>
                  </w:r>
                </w:p>
              </w:tc>
              <w:tc>
                <w:tcPr>
                  <w:tcW w:w="2552" w:type="dxa"/>
                  <w:vMerge/>
                </w:tcPr>
                <w:p w14:paraId="1B83C1F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8B47533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36DCA0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440CE2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530878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1CC211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6F1DF0C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质量方针的制定</w:t>
                  </w:r>
                </w:p>
              </w:tc>
              <w:tc>
                <w:tcPr>
                  <w:tcW w:w="2552" w:type="dxa"/>
                  <w:vMerge/>
                </w:tcPr>
                <w:p w14:paraId="6AAAED7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A63D84D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3482E9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5ED4AE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B5EAB1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9D6C69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5.2.2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7F8E110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质量方针的沟通</w:t>
                  </w:r>
                </w:p>
              </w:tc>
              <w:tc>
                <w:tcPr>
                  <w:tcW w:w="2552" w:type="dxa"/>
                  <w:vMerge/>
                </w:tcPr>
                <w:p w14:paraId="083143B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5009B06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BC6344F" w14:textId="77777777">
              <w:trPr>
                <w:trHeight w:val="397"/>
              </w:trPr>
              <w:tc>
                <w:tcPr>
                  <w:tcW w:w="418" w:type="dxa"/>
                </w:tcPr>
                <w:p w14:paraId="632F2E0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4062CC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5.3</w:t>
                  </w:r>
                </w:p>
              </w:tc>
              <w:tc>
                <w:tcPr>
                  <w:tcW w:w="1275" w:type="dxa"/>
                  <w:vAlign w:val="center"/>
                </w:tcPr>
                <w:p w14:paraId="1BF0541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6DD5C32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组织的角色、职责、和权限</w:t>
                  </w:r>
                </w:p>
              </w:tc>
              <w:tc>
                <w:tcPr>
                  <w:tcW w:w="2552" w:type="dxa"/>
                  <w:vMerge/>
                  <w:vAlign w:val="center"/>
                </w:tcPr>
                <w:p w14:paraId="3CAB903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CC990D6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4BF5A75" w14:textId="77777777">
              <w:trPr>
                <w:trHeight w:val="397"/>
              </w:trPr>
              <w:tc>
                <w:tcPr>
                  <w:tcW w:w="418" w:type="dxa"/>
                </w:tcPr>
                <w:p w14:paraId="7DD1C15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2F3368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78049C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5.3.1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0F9B956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组织的角色、职责和权限-补充</w:t>
                  </w:r>
                </w:p>
              </w:tc>
              <w:tc>
                <w:tcPr>
                  <w:tcW w:w="2552" w:type="dxa"/>
                  <w:vMerge/>
                </w:tcPr>
                <w:p w14:paraId="5EBECA0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85A8C2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19F205F" w14:textId="77777777">
              <w:trPr>
                <w:trHeight w:val="397"/>
              </w:trPr>
              <w:tc>
                <w:tcPr>
                  <w:tcW w:w="418" w:type="dxa"/>
                </w:tcPr>
                <w:p w14:paraId="5BFE0D6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C53F1A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B6B062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5.3.2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53D73E7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产品要求符合性和纠正措施</w:t>
                  </w:r>
                </w:p>
              </w:tc>
              <w:tc>
                <w:tcPr>
                  <w:tcW w:w="2552" w:type="dxa"/>
                  <w:vMerge/>
                </w:tcPr>
                <w:p w14:paraId="0384154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D31FC0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99FBC9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0A97F0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  <w:tc>
                <w:tcPr>
                  <w:tcW w:w="567" w:type="dxa"/>
                  <w:vAlign w:val="center"/>
                </w:tcPr>
                <w:p w14:paraId="117C0BD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EDDF3B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03DAB1E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策划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77E8CF20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M2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策划</w:t>
                  </w:r>
                </w:p>
              </w:tc>
              <w:tc>
                <w:tcPr>
                  <w:tcW w:w="840" w:type="dxa"/>
                </w:tcPr>
                <w:p w14:paraId="395EEC65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36</w:t>
                  </w:r>
                </w:p>
              </w:tc>
            </w:tr>
            <w:tr w:rsidR="00F0180D" w14:paraId="3D912C4D" w14:textId="77777777">
              <w:trPr>
                <w:trHeight w:val="397"/>
              </w:trPr>
              <w:tc>
                <w:tcPr>
                  <w:tcW w:w="418" w:type="dxa"/>
                </w:tcPr>
                <w:p w14:paraId="5012441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7CB2DC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</w:t>
                  </w:r>
                </w:p>
              </w:tc>
              <w:tc>
                <w:tcPr>
                  <w:tcW w:w="1275" w:type="dxa"/>
                  <w:vAlign w:val="center"/>
                </w:tcPr>
                <w:p w14:paraId="78A7013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39E61BA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应对风险和机遇的措施</w:t>
                  </w:r>
                </w:p>
              </w:tc>
              <w:tc>
                <w:tcPr>
                  <w:tcW w:w="2552" w:type="dxa"/>
                  <w:vMerge/>
                </w:tcPr>
                <w:p w14:paraId="4BBFC7E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1765F5BE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37</w:t>
                  </w:r>
                </w:p>
              </w:tc>
            </w:tr>
            <w:tr w:rsidR="00F0180D" w14:paraId="42E89A23" w14:textId="77777777">
              <w:trPr>
                <w:trHeight w:val="397"/>
              </w:trPr>
              <w:tc>
                <w:tcPr>
                  <w:tcW w:w="418" w:type="dxa"/>
                </w:tcPr>
                <w:p w14:paraId="055D5B3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982281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14A1BD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531B7E4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确定需处理的风险和机会</w:t>
                  </w:r>
                </w:p>
              </w:tc>
              <w:tc>
                <w:tcPr>
                  <w:tcW w:w="2552" w:type="dxa"/>
                  <w:vMerge/>
                </w:tcPr>
                <w:p w14:paraId="60C8E60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62C774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7EE6C761" w14:textId="77777777">
              <w:trPr>
                <w:trHeight w:val="397"/>
              </w:trPr>
              <w:tc>
                <w:tcPr>
                  <w:tcW w:w="418" w:type="dxa"/>
                </w:tcPr>
                <w:p w14:paraId="706E052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7C8C49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C29E46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6E2B918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策划和处理方案</w:t>
                  </w:r>
                </w:p>
              </w:tc>
              <w:tc>
                <w:tcPr>
                  <w:tcW w:w="2552" w:type="dxa"/>
                  <w:vMerge/>
                </w:tcPr>
                <w:p w14:paraId="187A4FF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75B916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3B91D7B" w14:textId="77777777">
              <w:trPr>
                <w:trHeight w:val="397"/>
              </w:trPr>
              <w:tc>
                <w:tcPr>
                  <w:tcW w:w="418" w:type="dxa"/>
                </w:tcPr>
                <w:p w14:paraId="767BCAB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61C159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E75E0C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0B3C393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风险分析</w:t>
                  </w:r>
                </w:p>
              </w:tc>
              <w:tc>
                <w:tcPr>
                  <w:tcW w:w="2552" w:type="dxa"/>
                  <w:vMerge/>
                </w:tcPr>
                <w:p w14:paraId="206B921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9CFCB5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5FC1D291" w14:textId="77777777">
              <w:trPr>
                <w:trHeight w:val="397"/>
              </w:trPr>
              <w:tc>
                <w:tcPr>
                  <w:tcW w:w="418" w:type="dxa"/>
                </w:tcPr>
                <w:p w14:paraId="3FACACB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E6B72D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B21E4C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6.1.2.2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3E522FA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预防措施</w:t>
                  </w:r>
                </w:p>
              </w:tc>
              <w:tc>
                <w:tcPr>
                  <w:tcW w:w="2552" w:type="dxa"/>
                  <w:vMerge/>
                </w:tcPr>
                <w:p w14:paraId="71FB34E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D2A02F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73EE632E" w14:textId="77777777">
              <w:trPr>
                <w:trHeight w:val="397"/>
              </w:trPr>
              <w:tc>
                <w:tcPr>
                  <w:tcW w:w="418" w:type="dxa"/>
                </w:tcPr>
                <w:p w14:paraId="29B7EE0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03344D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9E555E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6.1.2.3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0E1C8E2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应急计划</w:t>
                  </w:r>
                </w:p>
              </w:tc>
              <w:tc>
                <w:tcPr>
                  <w:tcW w:w="2552" w:type="dxa"/>
                  <w:vMerge/>
                </w:tcPr>
                <w:p w14:paraId="788639D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065FED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FD064BA" w14:textId="77777777">
              <w:trPr>
                <w:trHeight w:val="397"/>
              </w:trPr>
              <w:tc>
                <w:tcPr>
                  <w:tcW w:w="418" w:type="dxa"/>
                </w:tcPr>
                <w:p w14:paraId="1B5FDD3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7B54F7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color w:val="000000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color w:val="000000"/>
                      <w:szCs w:val="21"/>
                    </w:rPr>
                    <w:t>6.2</w:t>
                  </w:r>
                </w:p>
              </w:tc>
              <w:tc>
                <w:tcPr>
                  <w:tcW w:w="1275" w:type="dxa"/>
                  <w:vAlign w:val="center"/>
                </w:tcPr>
                <w:p w14:paraId="11B701B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color w:val="00000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34CAAA9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color w:val="000000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color w:val="000000"/>
                      <w:szCs w:val="21"/>
                    </w:rPr>
                    <w:t>质量目标及其实现的策划</w:t>
                  </w:r>
                </w:p>
              </w:tc>
              <w:tc>
                <w:tcPr>
                  <w:tcW w:w="2552" w:type="dxa"/>
                  <w:vMerge/>
                </w:tcPr>
                <w:p w14:paraId="5E004C0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C70D60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A2E2D42" w14:textId="77777777">
              <w:trPr>
                <w:trHeight w:val="397"/>
              </w:trPr>
              <w:tc>
                <w:tcPr>
                  <w:tcW w:w="418" w:type="dxa"/>
                </w:tcPr>
                <w:p w14:paraId="18B4E94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F66C526" w14:textId="77777777" w:rsidR="00F0180D" w:rsidRDefault="00F0180D"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4A63A04" w14:textId="77777777" w:rsidR="00F0180D" w:rsidRDefault="00000000"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080C84FF" w14:textId="77777777" w:rsidR="00F0180D" w:rsidRDefault="00000000">
                  <w:pPr>
                    <w:tabs>
                      <w:tab w:val="left" w:pos="100"/>
                      <w:tab w:val="left" w:pos="123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质量目标</w:t>
                  </w:r>
                </w:p>
              </w:tc>
              <w:tc>
                <w:tcPr>
                  <w:tcW w:w="2552" w:type="dxa"/>
                  <w:vMerge/>
                </w:tcPr>
                <w:p w14:paraId="6356E06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6ECEC3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3E487250" w14:textId="77777777">
              <w:trPr>
                <w:trHeight w:val="397"/>
              </w:trPr>
              <w:tc>
                <w:tcPr>
                  <w:tcW w:w="418" w:type="dxa"/>
                </w:tcPr>
                <w:p w14:paraId="788AF07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53763D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8FCFC1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6.2.2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5C604D9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策划和实施</w:t>
                  </w:r>
                </w:p>
              </w:tc>
              <w:tc>
                <w:tcPr>
                  <w:tcW w:w="2552" w:type="dxa"/>
                  <w:vMerge/>
                </w:tcPr>
                <w:p w14:paraId="758E1D2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80260C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4FC91556" w14:textId="77777777">
              <w:trPr>
                <w:trHeight w:val="397"/>
              </w:trPr>
              <w:tc>
                <w:tcPr>
                  <w:tcW w:w="418" w:type="dxa"/>
                </w:tcPr>
                <w:p w14:paraId="7C5638B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2CB5DB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ED5F73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6.2.2.1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117AB1E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质量目标及其实现的策划的-补充</w:t>
                  </w:r>
                </w:p>
              </w:tc>
              <w:tc>
                <w:tcPr>
                  <w:tcW w:w="2552" w:type="dxa"/>
                  <w:vMerge/>
                </w:tcPr>
                <w:p w14:paraId="2B06F2F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4A3824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5826FB9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0446BA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BE265E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6.3</w:t>
                  </w:r>
                </w:p>
              </w:tc>
              <w:tc>
                <w:tcPr>
                  <w:tcW w:w="1275" w:type="dxa"/>
                  <w:vAlign w:val="center"/>
                </w:tcPr>
                <w:p w14:paraId="076BCAA7" w14:textId="77777777" w:rsidR="00F0180D" w:rsidRDefault="00F0180D">
                  <w:pPr>
                    <w:tabs>
                      <w:tab w:val="left" w:pos="100"/>
                      <w:tab w:val="left" w:pos="157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4D4A0E95" w14:textId="77777777" w:rsidR="00F0180D" w:rsidRDefault="00000000">
                  <w:pPr>
                    <w:tabs>
                      <w:tab w:val="left" w:pos="100"/>
                      <w:tab w:val="left" w:pos="157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变更的策划</w:t>
                  </w:r>
                </w:p>
              </w:tc>
              <w:tc>
                <w:tcPr>
                  <w:tcW w:w="2552" w:type="dxa"/>
                  <w:vMerge/>
                </w:tcPr>
                <w:p w14:paraId="2D1E408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C9E18B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557ED28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A8FE63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</w:t>
                  </w:r>
                </w:p>
              </w:tc>
              <w:tc>
                <w:tcPr>
                  <w:tcW w:w="567" w:type="dxa"/>
                  <w:vAlign w:val="center"/>
                </w:tcPr>
                <w:p w14:paraId="2D7EC11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2C165C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006AF49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支持</w:t>
                  </w:r>
                </w:p>
              </w:tc>
              <w:tc>
                <w:tcPr>
                  <w:tcW w:w="2552" w:type="dxa"/>
                  <w:vAlign w:val="center"/>
                </w:tcPr>
                <w:p w14:paraId="22350DA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</w:tcPr>
                <w:p w14:paraId="6859BB99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38</w:t>
                  </w:r>
                </w:p>
              </w:tc>
            </w:tr>
            <w:tr w:rsidR="00F0180D" w14:paraId="1A96248B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D607E6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9DD458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</w:t>
                  </w:r>
                </w:p>
              </w:tc>
              <w:tc>
                <w:tcPr>
                  <w:tcW w:w="1275" w:type="dxa"/>
                  <w:vAlign w:val="center"/>
                </w:tcPr>
                <w:p w14:paraId="38C204D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06419FF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资源</w:t>
                  </w:r>
                </w:p>
              </w:tc>
              <w:tc>
                <w:tcPr>
                  <w:tcW w:w="2552" w:type="dxa"/>
                  <w:vAlign w:val="center"/>
                </w:tcPr>
                <w:p w14:paraId="1EA2FFC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6E3C4E56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39</w:t>
                  </w:r>
                </w:p>
              </w:tc>
            </w:tr>
            <w:tr w:rsidR="00F0180D" w14:paraId="10E79C3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D04A02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58169E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0C80241" w14:textId="77777777" w:rsidR="00F0180D" w:rsidRDefault="00000000">
                  <w:pPr>
                    <w:tabs>
                      <w:tab w:val="left" w:pos="100"/>
                      <w:tab w:val="left" w:pos="156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240B5AD2" w14:textId="77777777" w:rsidR="00F0180D" w:rsidRDefault="00000000">
                  <w:pPr>
                    <w:tabs>
                      <w:tab w:val="left" w:pos="100"/>
                      <w:tab w:val="left" w:pos="156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Align w:val="center"/>
                </w:tcPr>
                <w:p w14:paraId="62A7F0A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FC7D94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08B452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060A38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66E38B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D820FE2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41A8174F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人员</w:t>
                  </w:r>
                </w:p>
              </w:tc>
              <w:tc>
                <w:tcPr>
                  <w:tcW w:w="2552" w:type="dxa"/>
                  <w:vAlign w:val="center"/>
                </w:tcPr>
                <w:p w14:paraId="6893131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D50D1B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AA6CD7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9E9E9E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DBFF85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8A83517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6809B8CD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基础设施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58037DA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设备设施管理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18F7EF5F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40</w:t>
                  </w:r>
                </w:p>
              </w:tc>
            </w:tr>
            <w:tr w:rsidR="00F0180D" w14:paraId="0A9C3D8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C25A37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AFD575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40D4EBE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7.1.3.1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6D92C5A2" w14:textId="77777777" w:rsidR="00F0180D" w:rsidRDefault="00000000">
                  <w:pPr>
                    <w:tabs>
                      <w:tab w:val="left" w:pos="100"/>
                      <w:tab w:val="left" w:pos="3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工厂、设施和设备计划</w:t>
                  </w:r>
                </w:p>
              </w:tc>
              <w:tc>
                <w:tcPr>
                  <w:tcW w:w="2552" w:type="dxa"/>
                  <w:vMerge/>
                  <w:vAlign w:val="center"/>
                </w:tcPr>
                <w:p w14:paraId="32B4C64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C28218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</w:tbl>
          <w:p w14:paraId="26F0F79A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 w:rsidR="00F0180D" w14:paraId="400BA26F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0B8BFFE1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14E422D2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0F18A217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3F0F10F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435FF77E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1963651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15296132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6F828617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7D5F12C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6AF96410" w14:textId="77777777">
        <w:trPr>
          <w:cantSplit/>
          <w:trHeight w:val="485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53A67437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C53AD9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4/66</w:t>
            </w: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306F5AA5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3AF52E2E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59BAD24A" w14:textId="77777777">
        <w:trPr>
          <w:cantSplit/>
          <w:trHeight w:val="448"/>
        </w:trPr>
        <w:tc>
          <w:tcPr>
            <w:tcW w:w="1785" w:type="dxa"/>
            <w:vAlign w:val="center"/>
          </w:tcPr>
          <w:p w14:paraId="7C80B358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 w14:paraId="706D28C8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3/8</w:t>
            </w:r>
          </w:p>
        </w:tc>
        <w:tc>
          <w:tcPr>
            <w:tcW w:w="4140" w:type="dxa"/>
            <w:vAlign w:val="center"/>
          </w:tcPr>
          <w:p w14:paraId="26C27D90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0E57CF5D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7C24E06A" w14:textId="77777777">
        <w:trPr>
          <w:cantSplit/>
          <w:trHeight w:val="12305"/>
        </w:trPr>
        <w:tc>
          <w:tcPr>
            <w:tcW w:w="98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3969"/>
              <w:gridCol w:w="2552"/>
              <w:gridCol w:w="840"/>
            </w:tblGrid>
            <w:tr w:rsidR="00F0180D" w14:paraId="4C0BAAFD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6F2240DD" w14:textId="77777777" w:rsidR="00F0180D" w:rsidRDefault="00000000"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lastRenderedPageBreak/>
                    <w:t>章节</w:t>
                  </w:r>
                </w:p>
              </w:tc>
              <w:tc>
                <w:tcPr>
                  <w:tcW w:w="3969" w:type="dxa"/>
                  <w:vAlign w:val="center"/>
                </w:tcPr>
                <w:p w14:paraId="101F524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552" w:type="dxa"/>
                  <w:vAlign w:val="center"/>
                </w:tcPr>
                <w:p w14:paraId="1CA4282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60A599D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4658DE7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6AB9C9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0A3A0F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063795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7.1.4</w:t>
                  </w:r>
                </w:p>
              </w:tc>
              <w:tc>
                <w:tcPr>
                  <w:tcW w:w="3969" w:type="dxa"/>
                  <w:vAlign w:val="center"/>
                </w:tcPr>
                <w:p w14:paraId="53334610" w14:textId="77777777" w:rsidR="00F0180D" w:rsidRDefault="00000000">
                  <w:pPr>
                    <w:tabs>
                      <w:tab w:val="left" w:pos="100"/>
                      <w:tab w:val="left" w:pos="118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过程和运行的环境</w:t>
                  </w:r>
                </w:p>
              </w:tc>
              <w:tc>
                <w:tcPr>
                  <w:tcW w:w="2552" w:type="dxa"/>
                  <w:vAlign w:val="center"/>
                </w:tcPr>
                <w:p w14:paraId="7113C1E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1E01CE6D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41</w:t>
                  </w:r>
                </w:p>
              </w:tc>
            </w:tr>
            <w:tr w:rsidR="00F0180D" w14:paraId="4813EFA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A5BAE9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A466AA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A76ED5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7.1.4.1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F7C5742" w14:textId="77777777" w:rsidR="00F0180D" w:rsidRDefault="00000000">
                  <w:pPr>
                    <w:tabs>
                      <w:tab w:val="left" w:pos="100"/>
                      <w:tab w:val="left" w:pos="118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过程运行环境-补充</w:t>
                  </w:r>
                </w:p>
              </w:tc>
              <w:tc>
                <w:tcPr>
                  <w:tcW w:w="2552" w:type="dxa"/>
                  <w:vAlign w:val="center"/>
                </w:tcPr>
                <w:p w14:paraId="702C565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6FF93FDD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60BDC1D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FDDC8F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A726EE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315C4A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</w:t>
                  </w:r>
                </w:p>
              </w:tc>
              <w:tc>
                <w:tcPr>
                  <w:tcW w:w="3969" w:type="dxa"/>
                  <w:vAlign w:val="center"/>
                </w:tcPr>
                <w:p w14:paraId="0526E72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监视和测量资源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407DC55D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S2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监视和测量资源管理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34095B99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42</w:t>
                  </w:r>
                </w:p>
              </w:tc>
            </w:tr>
            <w:tr w:rsidR="00F0180D" w14:paraId="315C45CB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008351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5E9135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9989B3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E86A0C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/>
                </w:tcPr>
                <w:p w14:paraId="1DD30DC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4C414B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C55E1B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BEE39E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D2F9BB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674DA8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2BF01ED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测量系统分析</w:t>
                  </w:r>
                </w:p>
              </w:tc>
              <w:tc>
                <w:tcPr>
                  <w:tcW w:w="2552" w:type="dxa"/>
                  <w:vMerge/>
                </w:tcPr>
                <w:p w14:paraId="35DD22D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F8E2CB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AB6BA9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5C1DC5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92DBBF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8F959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316BA76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测量溯源</w:t>
                  </w:r>
                </w:p>
              </w:tc>
              <w:tc>
                <w:tcPr>
                  <w:tcW w:w="2552" w:type="dxa"/>
                  <w:vMerge/>
                </w:tcPr>
                <w:p w14:paraId="0A025F4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80D20F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2805FC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F1FF27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7A4A18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1D4C48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A835F4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校准/验证记录</w:t>
                  </w:r>
                </w:p>
              </w:tc>
              <w:tc>
                <w:tcPr>
                  <w:tcW w:w="2552" w:type="dxa"/>
                  <w:vMerge/>
                </w:tcPr>
                <w:p w14:paraId="2CEA2B0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E80E93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EDDA461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1E79CA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D727FF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CA364B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335BBFB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实验室要求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61D66CED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S3</w:t>
                  </w:r>
                  <w:proofErr w:type="spellEnd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试验室管理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7A1DA8B2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43</w:t>
                  </w:r>
                </w:p>
              </w:tc>
            </w:tr>
            <w:tr w:rsidR="00F0180D" w14:paraId="6D5E0D2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7F816D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391551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97AB15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7.1.5.3.1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72F344B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内部实验室</w:t>
                  </w:r>
                </w:p>
              </w:tc>
              <w:tc>
                <w:tcPr>
                  <w:tcW w:w="2552" w:type="dxa"/>
                  <w:vMerge/>
                </w:tcPr>
                <w:p w14:paraId="799F9A6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AF3931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ACB740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C2B757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A476B5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0EED40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7.1.5.3.2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454828E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外部实验室</w:t>
                  </w:r>
                </w:p>
              </w:tc>
              <w:tc>
                <w:tcPr>
                  <w:tcW w:w="2552" w:type="dxa"/>
                  <w:vMerge/>
                </w:tcPr>
                <w:p w14:paraId="7C56913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00CEC2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1626A2D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A2FC3D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578833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B4DCD3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7.1.6</w:t>
                  </w:r>
                </w:p>
              </w:tc>
              <w:tc>
                <w:tcPr>
                  <w:tcW w:w="3969" w:type="dxa"/>
                  <w:vAlign w:val="center"/>
                </w:tcPr>
                <w:p w14:paraId="62C6655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组织的知识</w:t>
                  </w:r>
                </w:p>
              </w:tc>
              <w:tc>
                <w:tcPr>
                  <w:tcW w:w="2552" w:type="dxa"/>
                </w:tcPr>
                <w:p w14:paraId="702B64F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</w:tcPr>
                <w:p w14:paraId="4BCD632C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41</w:t>
                  </w:r>
                </w:p>
              </w:tc>
            </w:tr>
            <w:tr w:rsidR="00F0180D" w14:paraId="70F60C6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78FF5F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8DD139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7.2</w:t>
                  </w:r>
                </w:p>
              </w:tc>
              <w:tc>
                <w:tcPr>
                  <w:tcW w:w="1275" w:type="dxa"/>
                  <w:vAlign w:val="center"/>
                </w:tcPr>
                <w:p w14:paraId="6444C35E" w14:textId="77777777" w:rsidR="00F0180D" w:rsidRDefault="00F0180D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3D07EC9A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能力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740CA8A8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color w:val="000000"/>
                      <w:kern w:val="0"/>
                      <w:szCs w:val="21"/>
                    </w:rPr>
                    <w:t>S4</w:t>
                  </w:r>
                  <w:proofErr w:type="spellEnd"/>
                  <w:r>
                    <w:rPr>
                      <w:rFonts w:ascii="楷体_GB2312" w:eastAsia="楷体_GB2312" w:hAnsi="宋体" w:hint="eastAsia"/>
                      <w:color w:val="000000"/>
                      <w:kern w:val="0"/>
                      <w:szCs w:val="21"/>
                    </w:rPr>
                    <w:t xml:space="preserve"> 人力资源管理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24AF37A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44</w:t>
                  </w:r>
                </w:p>
              </w:tc>
            </w:tr>
            <w:tr w:rsidR="00F0180D" w14:paraId="09136BD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A46C15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774964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EB6E46F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596655DB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能力--补充</w:t>
                  </w:r>
                </w:p>
              </w:tc>
              <w:tc>
                <w:tcPr>
                  <w:tcW w:w="2552" w:type="dxa"/>
                  <w:vMerge/>
                </w:tcPr>
                <w:p w14:paraId="45F8A31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E95EF8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7E0768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91C970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8DAE0C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FEE0816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7.2.2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59B90D01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能力--在职培训</w:t>
                  </w:r>
                </w:p>
              </w:tc>
              <w:tc>
                <w:tcPr>
                  <w:tcW w:w="2552" w:type="dxa"/>
                  <w:vMerge/>
                </w:tcPr>
                <w:p w14:paraId="2B34D77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53B1D5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A34BD0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9300B8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3374F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BE73058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7.2.3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1F369CBA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内部审核</w:t>
                  </w:r>
                  <w:proofErr w:type="gram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员能力</w:t>
                  </w:r>
                  <w:proofErr w:type="gramEnd"/>
                </w:p>
              </w:tc>
              <w:tc>
                <w:tcPr>
                  <w:tcW w:w="2552" w:type="dxa"/>
                  <w:vMerge/>
                </w:tcPr>
                <w:p w14:paraId="0D274FA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828A45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AD68F1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44463D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EB75F6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BD42859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7.2.4</w:t>
                  </w:r>
                </w:p>
              </w:tc>
              <w:tc>
                <w:tcPr>
                  <w:tcW w:w="3969" w:type="dxa"/>
                  <w:vAlign w:val="center"/>
                </w:tcPr>
                <w:p w14:paraId="651C92B4" w14:textId="77777777" w:rsidR="00F0180D" w:rsidRDefault="00000000">
                  <w:pPr>
                    <w:tabs>
                      <w:tab w:val="left" w:pos="100"/>
                      <w:tab w:val="left" w:pos="159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第二方审核</w:t>
                  </w:r>
                  <w:proofErr w:type="gram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员能力</w:t>
                  </w:r>
                  <w:proofErr w:type="gramEnd"/>
                </w:p>
              </w:tc>
              <w:tc>
                <w:tcPr>
                  <w:tcW w:w="2552" w:type="dxa"/>
                  <w:vMerge/>
                </w:tcPr>
                <w:p w14:paraId="1435025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0A6D21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483BE4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43BBA2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260188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7.3</w:t>
                  </w:r>
                </w:p>
              </w:tc>
              <w:tc>
                <w:tcPr>
                  <w:tcW w:w="1275" w:type="dxa"/>
                  <w:vAlign w:val="center"/>
                </w:tcPr>
                <w:p w14:paraId="3B99775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09831F7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意识</w:t>
                  </w:r>
                </w:p>
              </w:tc>
              <w:tc>
                <w:tcPr>
                  <w:tcW w:w="2552" w:type="dxa"/>
                  <w:vMerge/>
                </w:tcPr>
                <w:p w14:paraId="065AFC3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B897CC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7700BC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D26515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20AC03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17C900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7.3.1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32AEA0D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意识-补充</w:t>
                  </w:r>
                </w:p>
              </w:tc>
              <w:tc>
                <w:tcPr>
                  <w:tcW w:w="2552" w:type="dxa"/>
                  <w:vMerge/>
                </w:tcPr>
                <w:p w14:paraId="705DC78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8BB607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A0B069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08159C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D5E7B9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CB733B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7.3.2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5B476BE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员工激励授权</w:t>
                  </w:r>
                </w:p>
              </w:tc>
              <w:tc>
                <w:tcPr>
                  <w:tcW w:w="2552" w:type="dxa"/>
                  <w:vMerge/>
                </w:tcPr>
                <w:p w14:paraId="5E03BC9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066926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AEB5B7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40940F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20D7F8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7.4</w:t>
                  </w:r>
                </w:p>
              </w:tc>
              <w:tc>
                <w:tcPr>
                  <w:tcW w:w="1275" w:type="dxa"/>
                  <w:vAlign w:val="center"/>
                </w:tcPr>
                <w:p w14:paraId="6AE2EC7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1E96331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沟通</w:t>
                  </w:r>
                </w:p>
              </w:tc>
              <w:tc>
                <w:tcPr>
                  <w:tcW w:w="2552" w:type="dxa"/>
                  <w:vAlign w:val="center"/>
                </w:tcPr>
                <w:p w14:paraId="033323D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5BF1EBA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45</w:t>
                  </w:r>
                </w:p>
              </w:tc>
            </w:tr>
            <w:tr w:rsidR="00F0180D" w14:paraId="0E61AFD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2219CC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E8789E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</w:t>
                  </w:r>
                </w:p>
              </w:tc>
              <w:tc>
                <w:tcPr>
                  <w:tcW w:w="1275" w:type="dxa"/>
                  <w:vAlign w:val="center"/>
                </w:tcPr>
                <w:p w14:paraId="70C345E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969" w:type="dxa"/>
                  <w:vAlign w:val="center"/>
                </w:tcPr>
                <w:p w14:paraId="0E5E867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形成文件的信息</w:t>
                  </w:r>
                </w:p>
              </w:tc>
              <w:tc>
                <w:tcPr>
                  <w:tcW w:w="2552" w:type="dxa"/>
                  <w:vAlign w:val="center"/>
                </w:tcPr>
                <w:p w14:paraId="5B59565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0D5198DB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A49FDB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4A3EAB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F6FD12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FB8D11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203A311B" w14:textId="77777777" w:rsidR="00F0180D" w:rsidRDefault="00000000">
                  <w:pPr>
                    <w:tabs>
                      <w:tab w:val="left" w:pos="100"/>
                      <w:tab w:val="left" w:pos="175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737A92E0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color w:val="000000"/>
                      <w:kern w:val="0"/>
                      <w:szCs w:val="21"/>
                    </w:rPr>
                    <w:t>S5</w:t>
                  </w:r>
                  <w:proofErr w:type="spellEnd"/>
                  <w:r>
                    <w:rPr>
                      <w:rFonts w:ascii="楷体_GB2312" w:eastAsia="楷体_GB2312" w:hAnsi="宋体" w:hint="eastAsia"/>
                      <w:color w:val="000000"/>
                      <w:kern w:val="0"/>
                      <w:szCs w:val="21"/>
                    </w:rPr>
                    <w:t xml:space="preserve"> 文件管理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406192D0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46</w:t>
                  </w:r>
                </w:p>
              </w:tc>
            </w:tr>
            <w:tr w:rsidR="00F0180D" w14:paraId="4D9D55D1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397529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F4911B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138D08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7.5.1.1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BA39B7C" w14:textId="77777777" w:rsidR="00F0180D" w:rsidRDefault="00000000">
                  <w:pPr>
                    <w:tabs>
                      <w:tab w:val="left" w:pos="100"/>
                      <w:tab w:val="left" w:pos="175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质量管理体系文件</w:t>
                  </w:r>
                </w:p>
              </w:tc>
              <w:tc>
                <w:tcPr>
                  <w:tcW w:w="2552" w:type="dxa"/>
                  <w:vMerge/>
                  <w:vAlign w:val="center"/>
                </w:tcPr>
                <w:p w14:paraId="5E90CDD8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435C39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907EE6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7F2046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A9E9B5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1BAF30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7C0984B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创建与更新</w:t>
                  </w:r>
                </w:p>
              </w:tc>
              <w:tc>
                <w:tcPr>
                  <w:tcW w:w="2552" w:type="dxa"/>
                  <w:vMerge/>
                  <w:vAlign w:val="center"/>
                </w:tcPr>
                <w:p w14:paraId="14355D64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5E4C87F0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638081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0510A8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00DD09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D07C16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7.5.3</w:t>
                  </w:r>
                </w:p>
              </w:tc>
              <w:tc>
                <w:tcPr>
                  <w:tcW w:w="3969" w:type="dxa"/>
                  <w:vAlign w:val="center"/>
                </w:tcPr>
                <w:p w14:paraId="5D93ED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形成文件的信息控制</w:t>
                  </w:r>
                </w:p>
              </w:tc>
              <w:tc>
                <w:tcPr>
                  <w:tcW w:w="2552" w:type="dxa"/>
                  <w:vMerge/>
                </w:tcPr>
                <w:p w14:paraId="0EFFBAB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3AB85C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5960DF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E9A802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832CA9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F937AD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7.5.3.1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47DD795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应控制质量管理体系和本标准所要求的</w:t>
                  </w:r>
                </w:p>
              </w:tc>
              <w:tc>
                <w:tcPr>
                  <w:tcW w:w="2552" w:type="dxa"/>
                  <w:vMerge/>
                </w:tcPr>
                <w:p w14:paraId="16846DD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175F71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28E2AC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8A2B57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5177B6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0E6FA9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7.5.3.2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78290FB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为控制形成文件的信息，适用时，组织应</w:t>
                  </w:r>
                </w:p>
              </w:tc>
              <w:tc>
                <w:tcPr>
                  <w:tcW w:w="2552" w:type="dxa"/>
                  <w:vMerge w:val="restart"/>
                  <w:vAlign w:val="center"/>
                </w:tcPr>
                <w:p w14:paraId="5A4D69B3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S6</w:t>
                  </w:r>
                  <w:proofErr w:type="spellEnd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记录管理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66DCE01A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47</w:t>
                  </w:r>
                </w:p>
              </w:tc>
            </w:tr>
            <w:tr w:rsidR="00F0180D" w14:paraId="5D1EAA2B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30AD16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1104B7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92BCF0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7.5.3.2.1</w:t>
                  </w:r>
                </w:p>
              </w:tc>
              <w:tc>
                <w:tcPr>
                  <w:tcW w:w="3969" w:type="dxa"/>
                  <w:vAlign w:val="center"/>
                </w:tcPr>
                <w:p w14:paraId="00B2EFC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记录的保存</w:t>
                  </w:r>
                </w:p>
              </w:tc>
              <w:tc>
                <w:tcPr>
                  <w:tcW w:w="2552" w:type="dxa"/>
                  <w:vMerge/>
                </w:tcPr>
                <w:p w14:paraId="6BA4844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1733E0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AE04E2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C730C7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4B2DB3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C90DC0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7.5.3.2.2</w:t>
                  </w:r>
                </w:p>
              </w:tc>
              <w:tc>
                <w:tcPr>
                  <w:tcW w:w="3969" w:type="dxa"/>
                  <w:vAlign w:val="center"/>
                </w:tcPr>
                <w:p w14:paraId="1C557C2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工程规范</w:t>
                  </w:r>
                </w:p>
              </w:tc>
              <w:tc>
                <w:tcPr>
                  <w:tcW w:w="2552" w:type="dxa"/>
                  <w:vMerge/>
                </w:tcPr>
                <w:p w14:paraId="1688402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410FDA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</w:tbl>
          <w:p w14:paraId="2A222CFE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 w:rsidR="00F0180D" w14:paraId="31750D5F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2DC2420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106C331B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21F15280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41F6BB1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147366A5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728EB413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679F3071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61123C7C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13A74E4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78EDA06A" w14:textId="77777777">
        <w:trPr>
          <w:cantSplit/>
          <w:trHeight w:val="485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2A3581C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C0DE8C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5/66</w:t>
            </w: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3F269B98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472BDDED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27A91447" w14:textId="77777777">
        <w:trPr>
          <w:cantSplit/>
          <w:trHeight w:val="448"/>
        </w:trPr>
        <w:tc>
          <w:tcPr>
            <w:tcW w:w="1785" w:type="dxa"/>
            <w:vAlign w:val="center"/>
          </w:tcPr>
          <w:p w14:paraId="4F30021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本章页次</w:t>
            </w:r>
          </w:p>
        </w:tc>
        <w:tc>
          <w:tcPr>
            <w:tcW w:w="1260" w:type="dxa"/>
            <w:vAlign w:val="center"/>
          </w:tcPr>
          <w:p w14:paraId="7FCDD2E5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4/8</w:t>
            </w:r>
          </w:p>
        </w:tc>
        <w:tc>
          <w:tcPr>
            <w:tcW w:w="4140" w:type="dxa"/>
            <w:vAlign w:val="center"/>
          </w:tcPr>
          <w:p w14:paraId="16209C85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7C216192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7205318F" w14:textId="77777777">
        <w:trPr>
          <w:cantSplit/>
          <w:trHeight w:val="12163"/>
        </w:trPr>
        <w:tc>
          <w:tcPr>
            <w:tcW w:w="98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 w:rsidR="00F0180D" w14:paraId="03676897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1C7BB38C" w14:textId="77777777" w:rsidR="00F0180D" w:rsidRDefault="00000000"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 w14:paraId="50A3CDD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 w14:paraId="371C6BA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5859ADA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0C8FFE1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1240D9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</w:t>
                  </w:r>
                </w:p>
              </w:tc>
              <w:tc>
                <w:tcPr>
                  <w:tcW w:w="567" w:type="dxa"/>
                  <w:vAlign w:val="center"/>
                </w:tcPr>
                <w:p w14:paraId="4F29740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455102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4E59795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运行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98FE766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C1</w:t>
                  </w:r>
                  <w:proofErr w:type="spellEnd"/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报价/项目确定</w:t>
                  </w:r>
                </w:p>
              </w:tc>
              <w:tc>
                <w:tcPr>
                  <w:tcW w:w="840" w:type="dxa"/>
                  <w:vAlign w:val="center"/>
                </w:tcPr>
                <w:p w14:paraId="00AD1F22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48</w:t>
                  </w:r>
                </w:p>
              </w:tc>
            </w:tr>
            <w:tr w:rsidR="00F0180D" w14:paraId="7221820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B14A98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2B8833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8.1</w:t>
                  </w:r>
                </w:p>
              </w:tc>
              <w:tc>
                <w:tcPr>
                  <w:tcW w:w="1275" w:type="dxa"/>
                  <w:vAlign w:val="center"/>
                </w:tcPr>
                <w:p w14:paraId="6B8E84A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558498B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运行策划和控制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AE32E4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5873EB94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49</w:t>
                  </w:r>
                </w:p>
              </w:tc>
            </w:tr>
            <w:tr w:rsidR="00F0180D" w14:paraId="7640A6F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A862AA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81EEF8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5D8FED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60B5594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运行策划和控制—补充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82F6E4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EA5B5EA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931981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9529DE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180CC6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52FA18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2F54A4C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保密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D41BC2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DDD2DC4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F88441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EA5573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80ED7A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</w:t>
                  </w:r>
                </w:p>
              </w:tc>
              <w:tc>
                <w:tcPr>
                  <w:tcW w:w="1275" w:type="dxa"/>
                  <w:vAlign w:val="center"/>
                </w:tcPr>
                <w:p w14:paraId="0C740E3E" w14:textId="77777777" w:rsidR="00F0180D" w:rsidRDefault="00F0180D"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5B531B9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产品和服务的要求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1E55689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D9B07D5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4F49C7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9A89AF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44DDE8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A5FCBD9" w14:textId="77777777" w:rsidR="00F0180D" w:rsidRDefault="00000000"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181C0AA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顾客沟通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06D1020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B46C4B2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D836AD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7230C6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69F5B0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7306D0" w14:textId="77777777" w:rsidR="00F0180D" w:rsidRDefault="00000000">
                  <w:pPr>
                    <w:tabs>
                      <w:tab w:val="left" w:pos="100"/>
                      <w:tab w:val="left" w:pos="60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69D91E0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顾客沟通-补充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9628CF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64C610E7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4820E6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5A5F29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A59B30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E35D149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31AAAAC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产品和服务要求的确定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B662BD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9ABF27B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BB2177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C6F8EB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EC1C6C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AF3E67D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8.2.2.1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49DDF83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产品和服务要求的确定-补充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3892A2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20230CE3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C1DE8B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A3AF02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21B930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6E480C9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772D618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产品和服务要求的评审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230469D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C2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营销管理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7B5C39AF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50</w:t>
                  </w:r>
                </w:p>
              </w:tc>
            </w:tr>
            <w:tr w:rsidR="00F0180D" w14:paraId="5DCAD62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275449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7D530B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8BAD0D8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71EACBA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w w:val="109"/>
                      <w:kern w:val="0"/>
                      <w:szCs w:val="21"/>
                    </w:rPr>
                    <w:t>组织应确保其有能力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794AA8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7D5FC30D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C8A5B7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985E5D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0CF3CE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95F3A10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754345B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kern w:val="0"/>
                      <w:position w:val="-1"/>
                      <w:szCs w:val="21"/>
                    </w:rPr>
                    <w:t xml:space="preserve">与产品和服务的要求的评审 - </w:t>
                  </w:r>
                  <w:r>
                    <w:rPr>
                      <w:rFonts w:ascii="楷体_GB2312" w:eastAsia="楷体_GB2312" w:hAnsi="宋体" w:cs="Microsoft JhengHei" w:hint="eastAsia"/>
                      <w:w w:val="101"/>
                      <w:kern w:val="0"/>
                      <w:position w:val="-1"/>
                      <w:szCs w:val="21"/>
                    </w:rPr>
                    <w:t>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0D739E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BD52F74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764CB1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2E4CF4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EEFF2B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63E305D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7AD2453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w w:val="112"/>
                      <w:kern w:val="0"/>
                      <w:szCs w:val="21"/>
                    </w:rPr>
                    <w:t>顾客指定的特殊特性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FB70CC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5C7108A0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343CF2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0D06A4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68A0AB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8CA2874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8.2.3.1.3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7E7EF4C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w w:val="112"/>
                      <w:kern w:val="0"/>
                      <w:position w:val="-3"/>
                      <w:szCs w:val="21"/>
                    </w:rPr>
                    <w:t>组织制造可行性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78091D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A66C296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8E5977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B6F032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D7DB6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0091D7D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8.2.3.2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28BD362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Microsoft JhengHei"/>
                      <w:w w:val="112"/>
                      <w:kern w:val="0"/>
                      <w:position w:val="-3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w w:val="109"/>
                      <w:kern w:val="0"/>
                      <w:position w:val="-1"/>
                      <w:szCs w:val="21"/>
                    </w:rPr>
                    <w:t>适用时，组织应保留</w:t>
                  </w:r>
                  <w:proofErr w:type="gramStart"/>
                  <w:r>
                    <w:rPr>
                      <w:rFonts w:ascii="楷体_GB2312" w:eastAsia="楷体_GB2312" w:hAnsi="宋体" w:cs="Microsoft JhengHei" w:hint="eastAsia"/>
                      <w:w w:val="109"/>
                      <w:kern w:val="0"/>
                      <w:position w:val="-1"/>
                      <w:szCs w:val="21"/>
                    </w:rPr>
                    <w:t>下列形成</w:t>
                  </w:r>
                  <w:proofErr w:type="gramEnd"/>
                  <w:r>
                    <w:rPr>
                      <w:rFonts w:ascii="楷体_GB2312" w:eastAsia="楷体_GB2312" w:hAnsi="宋体" w:cs="Microsoft JhengHei" w:hint="eastAsia"/>
                      <w:w w:val="109"/>
                      <w:kern w:val="0"/>
                      <w:position w:val="-1"/>
                      <w:szCs w:val="21"/>
                    </w:rPr>
                    <w:t>文件的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DD345D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2D2A3FFD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107989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AF07FC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763D7E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C5F93FC" w14:textId="77777777" w:rsidR="00F0180D" w:rsidRDefault="00000000">
                  <w:pPr>
                    <w:tabs>
                      <w:tab w:val="left" w:pos="100"/>
                      <w:tab w:val="left" w:pos="66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8.2.4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79BD122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产品和服务要求的更改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56F03E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6EF6116E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C12E8F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B763EA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24EB6D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</w:t>
                  </w:r>
                </w:p>
              </w:tc>
              <w:tc>
                <w:tcPr>
                  <w:tcW w:w="1275" w:type="dxa"/>
                  <w:vAlign w:val="center"/>
                </w:tcPr>
                <w:p w14:paraId="70C8D04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62EA6DB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产品和服务的设计和开发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680A59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C3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产品、过程设计开发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205D0844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51</w:t>
                  </w:r>
                </w:p>
              </w:tc>
            </w:tr>
            <w:tr w:rsidR="00F0180D" w14:paraId="5AEDA94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C7FA0B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745A90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671767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09D96FE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/>
                </w:tcPr>
                <w:p w14:paraId="75A6696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C274E2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7D00EA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A84A9D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E757AA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BEEF35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18FA43E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产品和服务的设计和开发-补充</w:t>
                  </w:r>
                </w:p>
              </w:tc>
              <w:tc>
                <w:tcPr>
                  <w:tcW w:w="2126" w:type="dxa"/>
                  <w:vMerge/>
                </w:tcPr>
                <w:p w14:paraId="540C7D3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E2B8D1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EE8803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3CF2D8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E118BF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233AEB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43C190F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设计开发的策划</w:t>
                  </w:r>
                </w:p>
              </w:tc>
              <w:tc>
                <w:tcPr>
                  <w:tcW w:w="2126" w:type="dxa"/>
                  <w:vMerge/>
                </w:tcPr>
                <w:p w14:paraId="73E35DD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493386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202C12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88CB1D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88FBE2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D7FB73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8.3.2.1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47A47DE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设计和开发策划-补充</w:t>
                  </w:r>
                </w:p>
              </w:tc>
              <w:tc>
                <w:tcPr>
                  <w:tcW w:w="2126" w:type="dxa"/>
                  <w:vMerge/>
                </w:tcPr>
                <w:p w14:paraId="0C7F580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C61764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083AD84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EB7F23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1D32E8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DAC93A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8.3.2.2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40A9911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产品设计技能</w:t>
                  </w:r>
                </w:p>
              </w:tc>
              <w:tc>
                <w:tcPr>
                  <w:tcW w:w="2126" w:type="dxa"/>
                  <w:vMerge/>
                </w:tcPr>
                <w:p w14:paraId="442FD8E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AA0DC9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945D15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487225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F3D063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3248F6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8.3.2.3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6C9E1BF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带有嵌入式软件的产品的开发</w:t>
                  </w:r>
                </w:p>
              </w:tc>
              <w:tc>
                <w:tcPr>
                  <w:tcW w:w="2126" w:type="dxa"/>
                  <w:vMerge/>
                </w:tcPr>
                <w:p w14:paraId="08A3996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7404FE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2E23044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67DE07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17E1A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D37DF7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33859DF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设计开发的输入</w:t>
                  </w:r>
                </w:p>
              </w:tc>
              <w:tc>
                <w:tcPr>
                  <w:tcW w:w="2126" w:type="dxa"/>
                  <w:vMerge/>
                </w:tcPr>
                <w:p w14:paraId="2809171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FC7C6D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734C98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0674AF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5B4C52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2FBF23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8.3.3.1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7688C0CF" w14:textId="77777777" w:rsidR="00F0180D" w:rsidRDefault="00000000">
                  <w:pPr>
                    <w:jc w:val="left"/>
                    <w:rPr>
                      <w:rFonts w:ascii="楷体_GB2312" w:eastAsia="楷体_GB2312" w:hAnsi="宋体" w:cs="Microsoft JhengHei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w w:val="109"/>
                      <w:kern w:val="0"/>
                      <w:position w:val="-2"/>
                      <w:szCs w:val="21"/>
                    </w:rPr>
                    <w:t>产品设计输入</w:t>
                  </w:r>
                </w:p>
              </w:tc>
              <w:tc>
                <w:tcPr>
                  <w:tcW w:w="2126" w:type="dxa"/>
                  <w:vMerge/>
                </w:tcPr>
                <w:p w14:paraId="7759BD4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8C0602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C882F5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F23027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D22C70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A3A470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8.3.3.2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48C408E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制造过程设计输入</w:t>
                  </w:r>
                </w:p>
              </w:tc>
              <w:tc>
                <w:tcPr>
                  <w:tcW w:w="2126" w:type="dxa"/>
                  <w:vMerge/>
                </w:tcPr>
                <w:p w14:paraId="2396373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4D14D1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9236C1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F8D2CB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5F8678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5A88F1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8.3.3.3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7E86588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特殊特性</w:t>
                  </w:r>
                </w:p>
              </w:tc>
              <w:tc>
                <w:tcPr>
                  <w:tcW w:w="2126" w:type="dxa"/>
                  <w:vMerge/>
                </w:tcPr>
                <w:p w14:paraId="02FEC72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329E42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CBD944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EF7763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67FCF1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03953E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325523A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设计开发的控制</w:t>
                  </w:r>
                </w:p>
              </w:tc>
              <w:tc>
                <w:tcPr>
                  <w:tcW w:w="2126" w:type="dxa"/>
                  <w:vMerge/>
                </w:tcPr>
                <w:p w14:paraId="0746A4B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C2A459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</w:tbl>
          <w:p w14:paraId="4FEDD4B0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 w:rsidR="00F0180D" w14:paraId="340BC06E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4C4B420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7E318D03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4DFBB74E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4CB4180E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226A4091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41E212A7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18F27094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27D5A46D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4A11A816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22F425E2" w14:textId="77777777">
        <w:trPr>
          <w:cantSplit/>
          <w:trHeight w:val="485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613BB5B8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B732C7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6/66</w:t>
            </w: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7123DB73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07A6BED8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4DB474A4" w14:textId="77777777">
        <w:trPr>
          <w:cantSplit/>
          <w:trHeight w:val="448"/>
        </w:trPr>
        <w:tc>
          <w:tcPr>
            <w:tcW w:w="1785" w:type="dxa"/>
            <w:vAlign w:val="center"/>
          </w:tcPr>
          <w:p w14:paraId="0B5E1889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本章页次</w:t>
            </w:r>
          </w:p>
        </w:tc>
        <w:tc>
          <w:tcPr>
            <w:tcW w:w="1260" w:type="dxa"/>
            <w:vAlign w:val="center"/>
          </w:tcPr>
          <w:p w14:paraId="33DFF38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5/8</w:t>
            </w:r>
          </w:p>
        </w:tc>
        <w:tc>
          <w:tcPr>
            <w:tcW w:w="4140" w:type="dxa"/>
            <w:vAlign w:val="center"/>
          </w:tcPr>
          <w:p w14:paraId="318F090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575AB3E6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34BE4ABD" w14:textId="77777777">
        <w:trPr>
          <w:cantSplit/>
          <w:trHeight w:val="12007"/>
        </w:trPr>
        <w:tc>
          <w:tcPr>
            <w:tcW w:w="98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 w:rsidR="00F0180D" w14:paraId="167A7E3D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1EEB9B9C" w14:textId="77777777" w:rsidR="00F0180D" w:rsidRDefault="00000000">
                  <w:pPr>
                    <w:spacing w:line="240" w:lineRule="auto"/>
                    <w:jc w:val="center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 w14:paraId="4FBD75F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 w14:paraId="3262FA0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1A1E464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宋体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54F7235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449B45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A9840B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DF6FDC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8.3.4.1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1773751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监测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435FE87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C3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产品、过程设计开发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516619C3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  <w:r>
                    <w:rPr>
                      <w:rFonts w:ascii="楷体_GB2312" w:eastAsia="楷体_GB2312" w:hAnsi="宋体" w:hint="eastAsia"/>
                      <w:sz w:val="22"/>
                      <w:szCs w:val="22"/>
                    </w:rPr>
                    <w:t>51</w:t>
                  </w:r>
                </w:p>
              </w:tc>
            </w:tr>
            <w:tr w:rsidR="00F0180D" w14:paraId="4AE7F32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813576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90C2CD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320C63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8.3.4.2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0B61EA5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设计和开发确认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668508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2AE5BF48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FB3C0E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F67789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F89B10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05A90D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8.3.4.3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0D73AD2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原型样件方案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9C750B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5E71681B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5B2EA7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DFC49B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2A5C01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BC7D41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8.3.4.4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2C20D2C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产品批准过程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0243B56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7A93DDDA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9DC0C9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BD8870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CC013A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FBF6CF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8.3.5</w:t>
                  </w:r>
                </w:p>
              </w:tc>
              <w:tc>
                <w:tcPr>
                  <w:tcW w:w="4395" w:type="dxa"/>
                  <w:vAlign w:val="center"/>
                </w:tcPr>
                <w:p w14:paraId="2DC37A5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设计和开发的输出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F397A8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B1E70DA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CE07B5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9DB31C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911792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E60DF0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8.3.5.1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1558C29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设计和开发的输出-补充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092D295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2497C154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0826AB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AE9CCC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6172B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37AA58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8.3.5.2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632D1E2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制造过程的设计输出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4EAD6D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504209E5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D1E8F4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6449DC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1650CE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CAD6D8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8.3.6</w:t>
                  </w:r>
                </w:p>
              </w:tc>
              <w:tc>
                <w:tcPr>
                  <w:tcW w:w="4395" w:type="dxa"/>
                  <w:vAlign w:val="center"/>
                </w:tcPr>
                <w:p w14:paraId="044F01C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设计开发的更改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603D1D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B95CE77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4A2093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86AC3A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2DF934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622404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8.3.6.1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4B086E5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设计和开发更改-补充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1D7E8A5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1A8E6AC0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333FFC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749398F" w14:textId="77777777" w:rsidR="00F0180D" w:rsidRDefault="00F0180D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F31F8F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</w:t>
                  </w:r>
                </w:p>
              </w:tc>
              <w:tc>
                <w:tcPr>
                  <w:tcW w:w="1275" w:type="dxa"/>
                  <w:vAlign w:val="center"/>
                </w:tcPr>
                <w:p w14:paraId="0B2909A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4064110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外部提供过程、产品和服务的控制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59EF01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S7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采购控制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410E0DCB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楷体_GB2312" w:eastAsia="楷体_GB2312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52</w:t>
                  </w:r>
                </w:p>
              </w:tc>
            </w:tr>
            <w:tr w:rsidR="00F0180D" w14:paraId="3ABF287B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CE89019" w14:textId="77777777" w:rsidR="00F0180D" w:rsidRDefault="00F0180D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0ECCCE6" w14:textId="77777777" w:rsidR="00F0180D" w:rsidRDefault="00F0180D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77D67C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1102F71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9CCFC6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07FAC75E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6343F2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280CD86" w14:textId="77777777" w:rsidR="00F0180D" w:rsidRDefault="00F0180D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2597B87" w14:textId="77777777" w:rsidR="00F0180D" w:rsidRDefault="00F0180D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DE4A87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381F761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A02CF5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8D8F4CD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 w:cs="PMingLiU"/>
                      <w:b/>
                      <w:color w:val="000000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F0180D" w14:paraId="50D3670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D679D7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B1110C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8BDC31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72F21BB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供应商选择过程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D1D93C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02BABC38" w14:textId="77777777" w:rsidR="00F0180D" w:rsidRDefault="00F0180D">
                  <w:pPr>
                    <w:spacing w:line="240" w:lineRule="atLeas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36F2140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924DB6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601D70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FA42FB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8.4.1.3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18C7749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gram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顾客提定的</w:t>
                  </w:r>
                  <w:proofErr w:type="gram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供货来源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6D0C16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197C87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FA125C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FF672F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A50B5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2B065C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543CD84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控制类型和程序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D42385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077666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C2B7A2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4326C3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D6EC48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D75AE7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36B2827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控制类型和程序-补充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943DF6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BDE59E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433D760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AFB4EA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605B7A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4648BF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20596E7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法律法规要求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1EEF9B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7EE7CF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8D2EB3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7E705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4C04B8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01D47A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3E5225C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供应商质量管理体系要求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07F72B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461D91C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A21449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E95F02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92BB05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C19944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8.4.2.3.1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2C5B81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产品嵌入式软件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D786DF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01ED6C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69AD77B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95026B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2EA5BF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3D663D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22C07AB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供应商监测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D31330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380286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A7546E5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4D49381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CF8A85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5FB68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8.4.2.4.1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04E9279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二方审核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FA1871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2C7EA5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7FD6705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02DA9D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2D87CA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634238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8.4.2.5</w:t>
                  </w:r>
                </w:p>
              </w:tc>
              <w:tc>
                <w:tcPr>
                  <w:tcW w:w="4395" w:type="dxa"/>
                  <w:vAlign w:val="center"/>
                </w:tcPr>
                <w:p w14:paraId="49441E7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供应商开发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551205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4522EB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53DAE79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0A1190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F4A87A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942BE2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60869A2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外部供方信息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6D4301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545DA7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1039C9F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FF355F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5358A8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20EF29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8.4.3.1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427D7D7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外部供方信息-补充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34447A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ind w:firstLineChars="200" w:firstLine="420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D7EB02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 w:val="22"/>
                      <w:szCs w:val="22"/>
                    </w:rPr>
                  </w:pPr>
                </w:p>
              </w:tc>
            </w:tr>
            <w:tr w:rsidR="00F0180D" w14:paraId="646E0D1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406399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DDB169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</w:t>
                  </w:r>
                </w:p>
              </w:tc>
              <w:tc>
                <w:tcPr>
                  <w:tcW w:w="1275" w:type="dxa"/>
                  <w:vAlign w:val="center"/>
                </w:tcPr>
                <w:p w14:paraId="68FD769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5EBA73D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生产和服务的提供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31FBC14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C4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生产制造</w:t>
                  </w:r>
                </w:p>
                <w:p w14:paraId="22335C8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设备设施管理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27723BD4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53</w:t>
                  </w:r>
                </w:p>
              </w:tc>
            </w:tr>
            <w:tr w:rsidR="00F0180D" w14:paraId="25C1FB8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CF99D8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F1CF9E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5AC76E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545B31A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生产和服务提供的控制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98D699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118214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3BF90E6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DDA8C1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43CE40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F040D8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29879DA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控制计划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2B6FC0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0F0ABB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7CCB3A7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CAB889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BA3377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F945FD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7A2DCC7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标准作业-操作作业指导书和可视化标准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A09D9C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6F3A9EF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</w:tbl>
          <w:p w14:paraId="1B8E14BD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</w:tbl>
    <w:p w14:paraId="0345F15B" w14:textId="77777777" w:rsidR="00F0180D" w:rsidRDefault="00F0180D"/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5"/>
        <w:gridCol w:w="1260"/>
        <w:gridCol w:w="4140"/>
        <w:gridCol w:w="2667"/>
      </w:tblGrid>
      <w:tr w:rsidR="00F0180D" w14:paraId="6DEAB355" w14:textId="77777777">
        <w:trPr>
          <w:cantSplit/>
          <w:trHeight w:val="458"/>
        </w:trPr>
        <w:tc>
          <w:tcPr>
            <w:tcW w:w="1785" w:type="dxa"/>
            <w:vAlign w:val="center"/>
          </w:tcPr>
          <w:p w14:paraId="2D48E87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610B87E8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0" w:type="dxa"/>
            <w:vMerge w:val="restart"/>
            <w:vAlign w:val="center"/>
          </w:tcPr>
          <w:p w14:paraId="1269BC3B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7D66DAF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46352D9E" w14:textId="77777777">
        <w:trPr>
          <w:cantSplit/>
          <w:trHeight w:val="434"/>
        </w:trPr>
        <w:tc>
          <w:tcPr>
            <w:tcW w:w="1785" w:type="dxa"/>
            <w:vAlign w:val="center"/>
          </w:tcPr>
          <w:p w14:paraId="5FEEA4E9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6139612C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0" w:type="dxa"/>
            <w:vMerge/>
            <w:vAlign w:val="center"/>
          </w:tcPr>
          <w:p w14:paraId="7151CFB7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6A9A8D8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11163A14" w14:textId="77777777">
        <w:trPr>
          <w:cantSplit/>
          <w:trHeight w:val="485"/>
        </w:trPr>
        <w:tc>
          <w:tcPr>
            <w:tcW w:w="1785" w:type="dxa"/>
            <w:tcBorders>
              <w:bottom w:val="single" w:sz="4" w:space="0" w:color="auto"/>
            </w:tcBorders>
            <w:vAlign w:val="center"/>
          </w:tcPr>
          <w:p w14:paraId="0123E69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952AAD7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7/66</w:t>
            </w:r>
          </w:p>
        </w:tc>
        <w:tc>
          <w:tcPr>
            <w:tcW w:w="4140" w:type="dxa"/>
            <w:vMerge/>
            <w:tcBorders>
              <w:bottom w:val="single" w:sz="4" w:space="0" w:color="auto"/>
            </w:tcBorders>
            <w:vAlign w:val="center"/>
          </w:tcPr>
          <w:p w14:paraId="5370CE7A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29ADF17E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6687C680" w14:textId="77777777">
        <w:trPr>
          <w:cantSplit/>
          <w:trHeight w:val="448"/>
        </w:trPr>
        <w:tc>
          <w:tcPr>
            <w:tcW w:w="1785" w:type="dxa"/>
            <w:vAlign w:val="center"/>
          </w:tcPr>
          <w:p w14:paraId="1CBED9C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本章页次</w:t>
            </w:r>
          </w:p>
        </w:tc>
        <w:tc>
          <w:tcPr>
            <w:tcW w:w="1260" w:type="dxa"/>
            <w:vAlign w:val="center"/>
          </w:tcPr>
          <w:p w14:paraId="60B63A5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6/8</w:t>
            </w:r>
          </w:p>
        </w:tc>
        <w:tc>
          <w:tcPr>
            <w:tcW w:w="4140" w:type="dxa"/>
            <w:vAlign w:val="center"/>
          </w:tcPr>
          <w:p w14:paraId="49E9875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1EF98C4A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6B6F56EC" w14:textId="77777777">
        <w:trPr>
          <w:cantSplit/>
          <w:trHeight w:val="12007"/>
        </w:trPr>
        <w:tc>
          <w:tcPr>
            <w:tcW w:w="985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567"/>
              <w:gridCol w:w="1275"/>
              <w:gridCol w:w="4395"/>
              <w:gridCol w:w="2126"/>
              <w:gridCol w:w="840"/>
            </w:tblGrid>
            <w:tr w:rsidR="00F0180D" w14:paraId="2C751F57" w14:textId="77777777">
              <w:trPr>
                <w:trHeight w:val="397"/>
              </w:trPr>
              <w:tc>
                <w:tcPr>
                  <w:tcW w:w="2260" w:type="dxa"/>
                  <w:gridSpan w:val="3"/>
                  <w:vAlign w:val="center"/>
                </w:tcPr>
                <w:p w14:paraId="01D7119E" w14:textId="77777777" w:rsidR="00F0180D" w:rsidRDefault="00000000">
                  <w:pPr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sz w:val="24"/>
                      <w:szCs w:val="24"/>
                    </w:rPr>
                  </w:pPr>
                  <w:r>
                    <w:rPr>
                      <w:rFonts w:ascii="楷体_GB2312" w:eastAsia="楷体_GB2312" w:hAnsi="宋体" w:hint="eastAsia"/>
                      <w:b/>
                      <w:sz w:val="24"/>
                      <w:szCs w:val="24"/>
                    </w:rPr>
                    <w:t>章节</w:t>
                  </w:r>
                </w:p>
              </w:tc>
              <w:tc>
                <w:tcPr>
                  <w:tcW w:w="4395" w:type="dxa"/>
                  <w:vAlign w:val="center"/>
                </w:tcPr>
                <w:p w14:paraId="32CB8A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楷体_GB2312" w:eastAsia="楷体_GB2312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标 题</w:t>
                  </w:r>
                </w:p>
              </w:tc>
              <w:tc>
                <w:tcPr>
                  <w:tcW w:w="2126" w:type="dxa"/>
                  <w:vAlign w:val="center"/>
                </w:tcPr>
                <w:p w14:paraId="4581C26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楷体_GB2312" w:eastAsia="楷体_GB2312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识别的过程</w:t>
                  </w:r>
                </w:p>
              </w:tc>
              <w:tc>
                <w:tcPr>
                  <w:tcW w:w="840" w:type="dxa"/>
                  <w:vAlign w:val="center"/>
                </w:tcPr>
                <w:p w14:paraId="1E0B241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uto"/>
                    <w:jc w:val="center"/>
                    <w:rPr>
                      <w:rFonts w:ascii="楷体_GB2312" w:eastAsia="楷体_GB2312" w:hAnsi="宋体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楷体_GB2312" w:eastAsia="楷体_GB2312" w:hAnsi="宋体" w:cs="PMingLiU" w:hint="eastAsia"/>
                      <w:b/>
                      <w:color w:val="000000"/>
                      <w:kern w:val="0"/>
                      <w:sz w:val="24"/>
                      <w:szCs w:val="24"/>
                    </w:rPr>
                    <w:t>页码</w:t>
                  </w:r>
                </w:p>
              </w:tc>
            </w:tr>
            <w:tr w:rsidR="00F0180D" w14:paraId="7D5FA65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44005E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7302D3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E4361D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1A0D13D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作业准备验证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02BE71A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C4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生产制造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5F19D726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53</w:t>
                  </w:r>
                </w:p>
              </w:tc>
            </w:tr>
            <w:tr w:rsidR="00F0180D" w14:paraId="1CBFC293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97D712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C6A063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A7E005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5EDEF91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停机后验证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2B05F29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E397164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337D706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398528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5A3BA3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52AFB3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8.5.1.5</w:t>
                  </w:r>
                </w:p>
              </w:tc>
              <w:tc>
                <w:tcPr>
                  <w:tcW w:w="4395" w:type="dxa"/>
                  <w:vAlign w:val="center"/>
                </w:tcPr>
                <w:p w14:paraId="0CF51C4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全面生产维护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324B278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设备设施管理</w:t>
                  </w:r>
                </w:p>
                <w:p w14:paraId="0837A44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S10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工装管理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59A53F62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56</w:t>
                  </w:r>
                </w:p>
              </w:tc>
            </w:tr>
            <w:tr w:rsidR="00F0180D" w14:paraId="30B16D5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E4E55D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E410AC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0483CB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8.5.1.6</w:t>
                  </w:r>
                </w:p>
              </w:tc>
              <w:tc>
                <w:tcPr>
                  <w:tcW w:w="4395" w:type="dxa"/>
                  <w:vAlign w:val="center"/>
                </w:tcPr>
                <w:p w14:paraId="5E4DA44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生产工装和生产、试验检验工装和设备的管理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3A3037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FC7D7D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2E2BA69A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1BC68A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40815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523393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8.5.1.7</w:t>
                  </w:r>
                </w:p>
              </w:tc>
              <w:tc>
                <w:tcPr>
                  <w:tcW w:w="4395" w:type="dxa"/>
                  <w:vAlign w:val="center"/>
                </w:tcPr>
                <w:p w14:paraId="4358044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生产计划</w:t>
                  </w:r>
                </w:p>
              </w:tc>
              <w:tc>
                <w:tcPr>
                  <w:tcW w:w="2126" w:type="dxa"/>
                  <w:vAlign w:val="center"/>
                </w:tcPr>
                <w:p w14:paraId="22A9AC5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S8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生产计划</w:t>
                  </w:r>
                </w:p>
              </w:tc>
              <w:tc>
                <w:tcPr>
                  <w:tcW w:w="840" w:type="dxa"/>
                  <w:vAlign w:val="center"/>
                </w:tcPr>
                <w:p w14:paraId="6245E33E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54</w:t>
                  </w:r>
                </w:p>
              </w:tc>
            </w:tr>
            <w:tr w:rsidR="00F0180D" w14:paraId="4F51979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BA33D0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06A3D7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6C5EAD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11CEC1F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标识和</w:t>
                  </w:r>
                  <w:proofErr w:type="gram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可</w:t>
                  </w:r>
                  <w:proofErr w:type="gram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追溯性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43F44A1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C4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生产制造</w:t>
                  </w:r>
                </w:p>
                <w:p w14:paraId="0DCA5B8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S9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产品标识及可追溯性管理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2724F181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55</w:t>
                  </w:r>
                </w:p>
              </w:tc>
            </w:tr>
            <w:tr w:rsidR="00F0180D" w14:paraId="6F0D8A3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831386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34D71E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D17846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8.5.2.1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7A3E78C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标识和</w:t>
                  </w:r>
                  <w:proofErr w:type="gram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可</w:t>
                  </w:r>
                  <w:proofErr w:type="gram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追溯性—补充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9ACF1B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AC2D26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64068D1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57D061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85EDE7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A8A6EA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3BC3BF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顾客或外部供方的财产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F8B131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5694EF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6B774B66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A5F192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D549B5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1D794C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1674213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防护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002A086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S11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仓储管理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67921D34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57</w:t>
                  </w:r>
                </w:p>
              </w:tc>
            </w:tr>
            <w:tr w:rsidR="00F0180D" w14:paraId="3EEFC3D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A948BC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FC337B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F3D734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8.5.4.1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037D02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防护-补充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DCA455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3D2897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027685C0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F38D86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2D21A2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2142B30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8.5.5</w:t>
                  </w:r>
                </w:p>
              </w:tc>
              <w:tc>
                <w:tcPr>
                  <w:tcW w:w="4395" w:type="dxa"/>
                  <w:vAlign w:val="center"/>
                </w:tcPr>
                <w:p w14:paraId="16DB9B8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交付后活动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01E9EDB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C5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顾客服务管理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065192B9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59</w:t>
                  </w:r>
                </w:p>
              </w:tc>
            </w:tr>
            <w:tr w:rsidR="00F0180D" w14:paraId="6777C71D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7F5C63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AC32F9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D0683F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8.5.5.1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3E01764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服务信息反馈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923F3B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534A60F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4DD08761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91E916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4BC1B0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F654E2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8.5.5.2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4C73347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与顾客的服务协议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AB1537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FDC9F1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54FE1352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3E6737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AE8BDA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DBF86B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8.5.6</w:t>
                  </w:r>
                </w:p>
              </w:tc>
              <w:tc>
                <w:tcPr>
                  <w:tcW w:w="4395" w:type="dxa"/>
                  <w:vAlign w:val="center"/>
                </w:tcPr>
                <w:p w14:paraId="179F909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更改控制</w:t>
                  </w:r>
                </w:p>
              </w:tc>
              <w:tc>
                <w:tcPr>
                  <w:tcW w:w="2126" w:type="dxa"/>
                  <w:vAlign w:val="center"/>
                </w:tcPr>
                <w:p w14:paraId="5F7ACB9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04E15ECA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60</w:t>
                  </w:r>
                </w:p>
              </w:tc>
            </w:tr>
            <w:tr w:rsidR="00F0180D" w14:paraId="40E0935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238038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9EB807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4AAB76A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8.5.6.1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2EF4757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更改控制-补充</w:t>
                  </w:r>
                </w:p>
              </w:tc>
              <w:tc>
                <w:tcPr>
                  <w:tcW w:w="2126" w:type="dxa"/>
                  <w:vAlign w:val="center"/>
                </w:tcPr>
                <w:p w14:paraId="734BD71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F8733F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3918C1D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2826FC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1076EC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5318C5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8.5.6.1.1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08E160A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应急过程控制</w:t>
                  </w:r>
                </w:p>
              </w:tc>
              <w:tc>
                <w:tcPr>
                  <w:tcW w:w="2126" w:type="dxa"/>
                  <w:vAlign w:val="center"/>
                </w:tcPr>
                <w:p w14:paraId="49460DD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F8D8770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06A0CEC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51B8DF6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C5EFBA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</w:t>
                  </w:r>
                </w:p>
              </w:tc>
              <w:tc>
                <w:tcPr>
                  <w:tcW w:w="1275" w:type="dxa"/>
                  <w:vAlign w:val="center"/>
                </w:tcPr>
                <w:p w14:paraId="22E85CC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473D145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产品和服务的放行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0D422EB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S12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产品放行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3F06E58B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58</w:t>
                  </w:r>
                </w:p>
              </w:tc>
            </w:tr>
            <w:tr w:rsidR="00F0180D" w14:paraId="31D211A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229747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B66FB8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8CD8B7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306C517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产品和服务放行-补充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67CFD2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4093F66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DECE8C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62FC3F8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21F2F8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16E70E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04EE569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全尺寸和功能试验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67CB55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3944C2A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E89750C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4ABA95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88B155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ABD813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13121A8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外观项目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89186B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1E8E441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077BA9F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1A5C024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56CF80F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71930ED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8.6.4</w:t>
                  </w:r>
                </w:p>
              </w:tc>
              <w:tc>
                <w:tcPr>
                  <w:tcW w:w="4395" w:type="dxa"/>
                  <w:vAlign w:val="center"/>
                </w:tcPr>
                <w:p w14:paraId="31AC63A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外部提供产品和服务的符合性验证和接收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D77137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1C33BA38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2FE2AD5F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E346EB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2C87C08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6EF23D1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8.6.5</w:t>
                  </w:r>
                </w:p>
              </w:tc>
              <w:tc>
                <w:tcPr>
                  <w:tcW w:w="4395" w:type="dxa"/>
                  <w:vAlign w:val="center"/>
                </w:tcPr>
                <w:p w14:paraId="5E1F1FE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法律法规的符合性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B16EA4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69279DEE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2ADB628E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621DD4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C33608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A0B3CE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8.6.6</w:t>
                  </w:r>
                </w:p>
              </w:tc>
              <w:tc>
                <w:tcPr>
                  <w:tcW w:w="4395" w:type="dxa"/>
                  <w:vAlign w:val="center"/>
                </w:tcPr>
                <w:p w14:paraId="7C2BB77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接收准则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342B2D3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7773A70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37B4ABD1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3D609F4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ECA46E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8.7</w:t>
                  </w:r>
                </w:p>
              </w:tc>
              <w:tc>
                <w:tcPr>
                  <w:tcW w:w="1275" w:type="dxa"/>
                  <w:vAlign w:val="center"/>
                </w:tcPr>
                <w:p w14:paraId="710EA790" w14:textId="77777777" w:rsidR="00F0180D" w:rsidRDefault="00F0180D"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</w:p>
              </w:tc>
              <w:tc>
                <w:tcPr>
                  <w:tcW w:w="4395" w:type="dxa"/>
                  <w:vAlign w:val="center"/>
                </w:tcPr>
                <w:p w14:paraId="5A3F407D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不合格输出的控制</w:t>
                  </w: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4799DAF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S13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不合格品控制</w:t>
                  </w:r>
                </w:p>
              </w:tc>
              <w:tc>
                <w:tcPr>
                  <w:tcW w:w="840" w:type="dxa"/>
                  <w:vMerge w:val="restart"/>
                  <w:vAlign w:val="center"/>
                </w:tcPr>
                <w:p w14:paraId="74714017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61</w:t>
                  </w:r>
                </w:p>
              </w:tc>
            </w:tr>
            <w:tr w:rsidR="00F0180D" w14:paraId="74F1C914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930355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397AF7D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3D83A809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8.7.1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7ED2376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总则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1A5992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28F25D4B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72291417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7ABC055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A26BFC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5B987DBA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8.7.1.1</w:t>
                  </w:r>
                </w:p>
              </w:tc>
              <w:tc>
                <w:tcPr>
                  <w:tcW w:w="4395" w:type="dxa"/>
                  <w:vAlign w:val="center"/>
                </w:tcPr>
                <w:p w14:paraId="041C1E2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16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 w:val="2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 w:val="20"/>
                      <w:szCs w:val="21"/>
                    </w:rPr>
                    <w:t>顾客特许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45BD0F3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0FC828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1448139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2CF4B16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246121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153097C8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8.7.1.2</w:t>
                  </w:r>
                </w:p>
              </w:tc>
              <w:tc>
                <w:tcPr>
                  <w:tcW w:w="4395" w:type="dxa"/>
                  <w:vAlign w:val="center"/>
                </w:tcPr>
                <w:p w14:paraId="043B999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不合格控制-顾客规定的过程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D7F153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0F5D81AD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AEA3238" w14:textId="77777777">
              <w:trPr>
                <w:trHeight w:val="397"/>
              </w:trPr>
              <w:tc>
                <w:tcPr>
                  <w:tcW w:w="418" w:type="dxa"/>
                  <w:vAlign w:val="center"/>
                </w:tcPr>
                <w:p w14:paraId="0C1E241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7B5BBC5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14:paraId="0955D0C5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8.7.1.3</w:t>
                  </w:r>
                </w:p>
              </w:tc>
              <w:tc>
                <w:tcPr>
                  <w:tcW w:w="4395" w:type="dxa"/>
                  <w:vAlign w:val="center"/>
                </w:tcPr>
                <w:p w14:paraId="3C36C3A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可疑产品的控制</w:t>
                  </w:r>
                </w:p>
              </w:tc>
              <w:tc>
                <w:tcPr>
                  <w:tcW w:w="2126" w:type="dxa"/>
                  <w:vMerge/>
                  <w:vAlign w:val="center"/>
                </w:tcPr>
                <w:p w14:paraId="1BFC85F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40" w:type="dxa"/>
                  <w:vMerge/>
                </w:tcPr>
                <w:p w14:paraId="41ACBD62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</w:tbl>
          <w:p w14:paraId="25954B1D" w14:textId="77777777" w:rsidR="00F0180D" w:rsidRDefault="00F0180D">
            <w:pPr>
              <w:spacing w:line="400" w:lineRule="atLeast"/>
              <w:rPr>
                <w:rFonts w:ascii="楷体_GB2312" w:eastAsia="楷体_GB2312" w:hAnsi="宋体"/>
                <w:sz w:val="24"/>
              </w:rPr>
            </w:pPr>
          </w:p>
        </w:tc>
      </w:tr>
    </w:tbl>
    <w:p w14:paraId="29668F33" w14:textId="77777777" w:rsidR="00F0180D" w:rsidRDefault="00F0180D">
      <w:pPr>
        <w:rPr>
          <w:rFonts w:ascii="楷体_GB2312" w:eastAsia="楷体_GB231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1260"/>
        <w:gridCol w:w="4141"/>
        <w:gridCol w:w="2667"/>
      </w:tblGrid>
      <w:tr w:rsidR="00F0180D" w14:paraId="6BB6FB77" w14:textId="77777777" w:rsidTr="00FD78DB">
        <w:trPr>
          <w:cantSplit/>
          <w:trHeight w:val="458"/>
        </w:trPr>
        <w:tc>
          <w:tcPr>
            <w:tcW w:w="1787" w:type="dxa"/>
            <w:vAlign w:val="center"/>
          </w:tcPr>
          <w:p w14:paraId="5E906DE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65D5BAC4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1" w:type="dxa"/>
            <w:vMerge w:val="restart"/>
            <w:vAlign w:val="center"/>
          </w:tcPr>
          <w:p w14:paraId="536AEEB5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4854791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00068187" w14:textId="77777777" w:rsidTr="00FD78DB">
        <w:trPr>
          <w:cantSplit/>
          <w:trHeight w:val="434"/>
        </w:trPr>
        <w:tc>
          <w:tcPr>
            <w:tcW w:w="1787" w:type="dxa"/>
            <w:vAlign w:val="center"/>
          </w:tcPr>
          <w:p w14:paraId="65D9EB5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7425F351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1" w:type="dxa"/>
            <w:vMerge/>
            <w:vAlign w:val="center"/>
          </w:tcPr>
          <w:p w14:paraId="6EF469A7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318615FE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6AC8C16E" w14:textId="77777777" w:rsidTr="00FD78DB">
        <w:trPr>
          <w:cantSplit/>
          <w:trHeight w:val="215"/>
        </w:trPr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14A3B9C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1A3DA3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8/66</w:t>
            </w:r>
          </w:p>
        </w:tc>
        <w:tc>
          <w:tcPr>
            <w:tcW w:w="4141" w:type="dxa"/>
            <w:vMerge/>
            <w:tcBorders>
              <w:bottom w:val="single" w:sz="4" w:space="0" w:color="auto"/>
            </w:tcBorders>
            <w:vAlign w:val="center"/>
          </w:tcPr>
          <w:p w14:paraId="51BB8EDE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2364BD8E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07A6AB8D" w14:textId="77777777" w:rsidTr="00FD78DB">
        <w:trPr>
          <w:cantSplit/>
          <w:trHeight w:val="448"/>
        </w:trPr>
        <w:tc>
          <w:tcPr>
            <w:tcW w:w="1787" w:type="dxa"/>
            <w:vAlign w:val="center"/>
          </w:tcPr>
          <w:p w14:paraId="32B198C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本章页次</w:t>
            </w:r>
          </w:p>
        </w:tc>
        <w:tc>
          <w:tcPr>
            <w:tcW w:w="1260" w:type="dxa"/>
            <w:vAlign w:val="center"/>
          </w:tcPr>
          <w:p w14:paraId="623F52B9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7/8</w:t>
            </w:r>
          </w:p>
        </w:tc>
        <w:tc>
          <w:tcPr>
            <w:tcW w:w="4141" w:type="dxa"/>
            <w:vAlign w:val="center"/>
          </w:tcPr>
          <w:p w14:paraId="32557F24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14FB4C31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2CF3C483" w14:textId="77777777" w:rsidTr="00FD78DB">
        <w:trPr>
          <w:cantSplit/>
          <w:trHeight w:val="12485"/>
        </w:trPr>
        <w:tc>
          <w:tcPr>
            <w:tcW w:w="9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9"/>
              <w:gridCol w:w="851"/>
              <w:gridCol w:w="1276"/>
              <w:gridCol w:w="4110"/>
              <w:gridCol w:w="2127"/>
              <w:gridCol w:w="698"/>
            </w:tblGrid>
            <w:tr w:rsidR="00F0180D" w14:paraId="2D83DB67" w14:textId="77777777">
              <w:trPr>
                <w:trHeight w:val="397"/>
              </w:trPr>
              <w:tc>
                <w:tcPr>
                  <w:tcW w:w="2686" w:type="dxa"/>
                  <w:gridSpan w:val="3"/>
                  <w:vAlign w:val="center"/>
                </w:tcPr>
                <w:p w14:paraId="200FF918" w14:textId="77777777" w:rsidR="00F0180D" w:rsidRDefault="00000000">
                  <w:pPr>
                    <w:spacing w:line="240" w:lineRule="atLeas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章节</w:t>
                  </w:r>
                </w:p>
              </w:tc>
              <w:tc>
                <w:tcPr>
                  <w:tcW w:w="4110" w:type="dxa"/>
                  <w:vAlign w:val="center"/>
                </w:tcPr>
                <w:p w14:paraId="1FD3E26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标 题</w:t>
                  </w:r>
                </w:p>
              </w:tc>
              <w:tc>
                <w:tcPr>
                  <w:tcW w:w="2127" w:type="dxa"/>
                  <w:vAlign w:val="center"/>
                </w:tcPr>
                <w:p w14:paraId="1EA0D38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识别的过程</w:t>
                  </w:r>
                </w:p>
              </w:tc>
              <w:tc>
                <w:tcPr>
                  <w:tcW w:w="698" w:type="dxa"/>
                  <w:vAlign w:val="center"/>
                </w:tcPr>
                <w:p w14:paraId="1AE064B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页码</w:t>
                  </w:r>
                </w:p>
              </w:tc>
            </w:tr>
            <w:tr w:rsidR="00F0180D" w14:paraId="346B0424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684D6F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1384FD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85C0A8E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8.7.1.4</w:t>
                  </w:r>
                </w:p>
              </w:tc>
              <w:tc>
                <w:tcPr>
                  <w:tcW w:w="4110" w:type="dxa"/>
                  <w:vAlign w:val="center"/>
                </w:tcPr>
                <w:p w14:paraId="4E0DB17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返工产品的控制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7E5D1D4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S13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不合格品控制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553A30B2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61</w:t>
                  </w:r>
                </w:p>
              </w:tc>
            </w:tr>
            <w:tr w:rsidR="00F0180D" w14:paraId="5DB38EE2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88AAD0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B1B9D4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D6CD905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8.7.1.5</w:t>
                  </w:r>
                </w:p>
              </w:tc>
              <w:tc>
                <w:tcPr>
                  <w:tcW w:w="4110" w:type="dxa"/>
                  <w:vAlign w:val="center"/>
                </w:tcPr>
                <w:p w14:paraId="53CE922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color w:val="000000"/>
                      <w:w w:val="109"/>
                      <w:kern w:val="0"/>
                      <w:szCs w:val="21"/>
                    </w:rPr>
                    <w:t>返修产品的控制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6CA777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105666D4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3406BF21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C7D52F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EE47F8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EFE62C6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8.7.1.6</w:t>
                  </w:r>
                </w:p>
              </w:tc>
              <w:tc>
                <w:tcPr>
                  <w:tcW w:w="4110" w:type="dxa"/>
                  <w:vAlign w:val="center"/>
                </w:tcPr>
                <w:p w14:paraId="202006E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顾客通知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07B5452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502B9BD9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55E2D197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1DF330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AB5457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735FF35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8.7.1.7</w:t>
                  </w:r>
                </w:p>
              </w:tc>
              <w:tc>
                <w:tcPr>
                  <w:tcW w:w="4110" w:type="dxa"/>
                  <w:vAlign w:val="center"/>
                </w:tcPr>
                <w:p w14:paraId="7D8C681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不合格品的处置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0E826AB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C459E9D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7B3AE96F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98F5E8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C2B391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13AEAF8" w14:textId="77777777" w:rsidR="00F0180D" w:rsidRDefault="00000000">
                  <w:pPr>
                    <w:tabs>
                      <w:tab w:val="left" w:pos="100"/>
                      <w:tab w:val="left" w:pos="675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8.7.2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7C55195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组织应保留形成文件的信息</w:t>
                  </w:r>
                </w:p>
              </w:tc>
              <w:tc>
                <w:tcPr>
                  <w:tcW w:w="2127" w:type="dxa"/>
                  <w:vAlign w:val="center"/>
                </w:tcPr>
                <w:p w14:paraId="67B9F22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S14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纠正预防措施管理</w:t>
                  </w:r>
                </w:p>
              </w:tc>
              <w:tc>
                <w:tcPr>
                  <w:tcW w:w="698" w:type="dxa"/>
                  <w:vAlign w:val="center"/>
                </w:tcPr>
                <w:p w14:paraId="638B8A06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62</w:t>
                  </w:r>
                </w:p>
              </w:tc>
            </w:tr>
            <w:tr w:rsidR="00F0180D" w14:paraId="407A651C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1E1A3EB0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</w:t>
                  </w:r>
                </w:p>
              </w:tc>
              <w:tc>
                <w:tcPr>
                  <w:tcW w:w="851" w:type="dxa"/>
                  <w:vAlign w:val="center"/>
                </w:tcPr>
                <w:p w14:paraId="6FE3A70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B8C71A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25F08B3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绩效评价</w:t>
                  </w:r>
                </w:p>
              </w:tc>
              <w:tc>
                <w:tcPr>
                  <w:tcW w:w="2127" w:type="dxa"/>
                  <w:vAlign w:val="center"/>
                </w:tcPr>
                <w:p w14:paraId="18190F9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14775166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63</w:t>
                  </w:r>
                </w:p>
              </w:tc>
            </w:tr>
            <w:tr w:rsidR="00F0180D" w14:paraId="29EEF31A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285BFB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018691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</w:t>
                  </w:r>
                </w:p>
              </w:tc>
              <w:tc>
                <w:tcPr>
                  <w:tcW w:w="1276" w:type="dxa"/>
                  <w:vAlign w:val="center"/>
                </w:tcPr>
                <w:p w14:paraId="53850F4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32A88BF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监视、测量分析和评价</w:t>
                  </w:r>
                </w:p>
              </w:tc>
              <w:tc>
                <w:tcPr>
                  <w:tcW w:w="2127" w:type="dxa"/>
                  <w:vAlign w:val="center"/>
                </w:tcPr>
                <w:p w14:paraId="070E1C6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43658D6A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64</w:t>
                  </w:r>
                </w:p>
              </w:tc>
            </w:tr>
            <w:tr w:rsidR="00F0180D" w14:paraId="29EA8104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EF0ECE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BBC7C0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8EF2841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69E82E4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Align w:val="center"/>
                </w:tcPr>
                <w:p w14:paraId="0B449D36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624FC94D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0D4A24A2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4643B7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44A02D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65CF929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9.1.1.1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07CF4CB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制造过程的监视和测量</w:t>
                  </w:r>
                </w:p>
              </w:tc>
              <w:tc>
                <w:tcPr>
                  <w:tcW w:w="2127" w:type="dxa"/>
                  <w:vAlign w:val="center"/>
                </w:tcPr>
                <w:p w14:paraId="36BE285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81EB673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47E8A43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06C1FE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F11FFC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08F0535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9.1.1.2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39C7A2D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统计工具的识别</w:t>
                  </w:r>
                </w:p>
              </w:tc>
              <w:tc>
                <w:tcPr>
                  <w:tcW w:w="2127" w:type="dxa"/>
                  <w:vAlign w:val="center"/>
                </w:tcPr>
                <w:p w14:paraId="3ABECAD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4477EDBF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4ADBEF73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2F06DB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CAD742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54E9766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9.1.1.3</w:t>
                  </w:r>
                </w:p>
              </w:tc>
              <w:tc>
                <w:tcPr>
                  <w:tcW w:w="4110" w:type="dxa"/>
                  <w:vAlign w:val="center"/>
                </w:tcPr>
                <w:p w14:paraId="7312EE9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基础统计概念知识</w:t>
                  </w:r>
                </w:p>
              </w:tc>
              <w:tc>
                <w:tcPr>
                  <w:tcW w:w="2127" w:type="dxa"/>
                  <w:vAlign w:val="center"/>
                </w:tcPr>
                <w:p w14:paraId="3858A63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BEE9521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7D34AB1A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27DEE2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4267D8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3A972D7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06A765B2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顾客满意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5EF50AFE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C5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顾客服务管理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79B3AE5A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59</w:t>
                  </w:r>
                </w:p>
              </w:tc>
            </w:tr>
            <w:tr w:rsidR="00F0180D" w14:paraId="70949754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689500C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74AACC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6D31EC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9.1.2.1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2C502231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顾客满意-补充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193C753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F6A6AEB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19525484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F7E692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F95C05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F0066AE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9.1.3</w:t>
                  </w:r>
                </w:p>
              </w:tc>
              <w:tc>
                <w:tcPr>
                  <w:tcW w:w="4110" w:type="dxa"/>
                  <w:vAlign w:val="center"/>
                </w:tcPr>
                <w:p w14:paraId="3D6FE6F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分析和评价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08FC960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M3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 xml:space="preserve"> 数据分析和评价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5D156862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65</w:t>
                  </w:r>
                </w:p>
              </w:tc>
            </w:tr>
            <w:tr w:rsidR="00F0180D" w14:paraId="2BD84C6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681086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F2CE11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7C4F32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9.1.3.1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79AFC11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优先级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668F0DC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191092B1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2D74E3D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3F78C1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AC6408B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</w:t>
                  </w:r>
                </w:p>
              </w:tc>
              <w:tc>
                <w:tcPr>
                  <w:tcW w:w="1276" w:type="dxa"/>
                  <w:vAlign w:val="center"/>
                </w:tcPr>
                <w:p w14:paraId="52A70DCE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6DC974AB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内部审核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648DC65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M4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内部审核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2DFF127C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66</w:t>
                  </w:r>
                </w:p>
              </w:tc>
            </w:tr>
            <w:tr w:rsidR="00F0180D" w14:paraId="18EE25D7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855327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77E52D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43C670E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5C4A6E6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组织应按照策划的时间间隔进行内部审核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2E7A825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2CE644E7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22A873A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32E6D5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72674D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95CE66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4BFEB6EF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组织应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05BCC24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5769E6C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2690AB7A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36955B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B09051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b/>
                      <w:color w:val="00000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4165B5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/>
                      <w:color w:val="000000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color w:val="000000"/>
                      <w:szCs w:val="21"/>
                    </w:rPr>
                    <w:t>9.2.2.1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78BAF3CA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内部审核方案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7278EC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039C846B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08BF33B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170F406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F26D4D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FC0D82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9.2.2.2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3431676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质量管理体系审核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6657967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4934C6E6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38232BB0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A2F6B8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83D5D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52E80F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9.2.2.3</w:t>
                  </w:r>
                </w:p>
              </w:tc>
              <w:tc>
                <w:tcPr>
                  <w:tcW w:w="4110" w:type="dxa"/>
                  <w:vAlign w:val="center"/>
                </w:tcPr>
                <w:p w14:paraId="44157597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制造过程审核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064D0C1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54D63103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5C54D6B4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84FD27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94AA6D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FEEED4D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9.2.2.4</w:t>
                  </w:r>
                </w:p>
              </w:tc>
              <w:tc>
                <w:tcPr>
                  <w:tcW w:w="4110" w:type="dxa"/>
                  <w:vAlign w:val="center"/>
                </w:tcPr>
                <w:p w14:paraId="3C129E7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产品审核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155AF2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3F2DD518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194107E9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DBDA13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EDD9A8F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7F3DEA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5A76E4F1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管理评审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1E39CE77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M5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管理评审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2AB267B3" w14:textId="77777777" w:rsidR="00F0180D" w:rsidRDefault="00000000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67</w:t>
                  </w:r>
                </w:p>
              </w:tc>
            </w:tr>
            <w:tr w:rsidR="00F0180D" w14:paraId="0B99C400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6ED92CD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C9B157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49367C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25FFEB59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65F46A7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6CA4DC06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57CDBC5D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500E42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E3E8AA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05B2A7A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9.3.1.1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3479481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管理评审—补充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2BCE5B1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26885912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77A0E96C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AC017C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65DC90D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6F6A65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4F57BD9B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评审的输入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7411BC0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67670E6A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1ED44F35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327CA2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883D0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3D81D9B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9.3.2.1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24F4A9AA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管理评审输入-补充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591D96E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5F321173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4137A131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51EF635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7C2FE8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EAC9AC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9.3.3</w:t>
                  </w:r>
                </w:p>
              </w:tc>
              <w:tc>
                <w:tcPr>
                  <w:tcW w:w="4110" w:type="dxa"/>
                  <w:vAlign w:val="center"/>
                </w:tcPr>
                <w:p w14:paraId="7EB999AE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评审的输出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149919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6E6203C5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  <w:tr w:rsidR="00F0180D" w14:paraId="0F272F57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E2F9BC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3773BD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03F8332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9.3.3.1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3F98D1B5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管理评审输出—补充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64B1DD9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  <w:vAlign w:val="center"/>
                </w:tcPr>
                <w:p w14:paraId="168F366A" w14:textId="77777777" w:rsidR="00F0180D" w:rsidRDefault="00F0180D">
                  <w:pPr>
                    <w:spacing w:line="240" w:lineRule="atLeast"/>
                    <w:rPr>
                      <w:rFonts w:ascii="宋体" w:hAnsi="宋体"/>
                      <w:szCs w:val="21"/>
                    </w:rPr>
                  </w:pPr>
                </w:p>
              </w:tc>
            </w:tr>
          </w:tbl>
          <w:p w14:paraId="6D4FE43C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 w:rsidR="00F0180D" w14:paraId="64072B36" w14:textId="77777777" w:rsidTr="00FD78DB">
        <w:trPr>
          <w:cantSplit/>
          <w:trHeight w:val="458"/>
        </w:trPr>
        <w:tc>
          <w:tcPr>
            <w:tcW w:w="1787" w:type="dxa"/>
            <w:vAlign w:val="center"/>
          </w:tcPr>
          <w:p w14:paraId="1EC6B307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47CEDA6D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</w:t>
            </w:r>
            <w:r>
              <w:rPr>
                <w:rFonts w:ascii="楷体_GB2312" w:eastAsia="楷体_GB2312"/>
                <w:sz w:val="24"/>
              </w:rPr>
              <w:t>2</w:t>
            </w:r>
          </w:p>
        </w:tc>
        <w:tc>
          <w:tcPr>
            <w:tcW w:w="4141" w:type="dxa"/>
            <w:vMerge w:val="restart"/>
            <w:vAlign w:val="center"/>
          </w:tcPr>
          <w:p w14:paraId="659E5AFE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    录</w:t>
            </w:r>
          </w:p>
        </w:tc>
        <w:tc>
          <w:tcPr>
            <w:tcW w:w="2667" w:type="dxa"/>
            <w:vAlign w:val="center"/>
          </w:tcPr>
          <w:p w14:paraId="0715A27C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0430FC61" w14:textId="77777777" w:rsidTr="00FD78DB">
        <w:trPr>
          <w:cantSplit/>
          <w:trHeight w:val="434"/>
        </w:trPr>
        <w:tc>
          <w:tcPr>
            <w:tcW w:w="1787" w:type="dxa"/>
            <w:vAlign w:val="center"/>
          </w:tcPr>
          <w:p w14:paraId="0211B15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7BCD9166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1" w:type="dxa"/>
            <w:vMerge/>
            <w:vAlign w:val="center"/>
          </w:tcPr>
          <w:p w14:paraId="184FEFBE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4DAD15F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4B2409F4" w14:textId="77777777" w:rsidTr="00FD78DB">
        <w:trPr>
          <w:cantSplit/>
          <w:trHeight w:val="215"/>
        </w:trPr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664EBF92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总 页 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1835ED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9/66</w:t>
            </w:r>
          </w:p>
        </w:tc>
        <w:tc>
          <w:tcPr>
            <w:tcW w:w="4141" w:type="dxa"/>
            <w:vMerge/>
            <w:tcBorders>
              <w:bottom w:val="single" w:sz="4" w:space="0" w:color="auto"/>
            </w:tcBorders>
            <w:vAlign w:val="center"/>
          </w:tcPr>
          <w:p w14:paraId="19D9C8E6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52FCE683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36354C56" w14:textId="77777777" w:rsidTr="00FD78DB">
        <w:trPr>
          <w:cantSplit/>
          <w:trHeight w:val="448"/>
        </w:trPr>
        <w:tc>
          <w:tcPr>
            <w:tcW w:w="1787" w:type="dxa"/>
            <w:vAlign w:val="center"/>
          </w:tcPr>
          <w:p w14:paraId="409EB1B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本章页次</w:t>
            </w:r>
          </w:p>
        </w:tc>
        <w:tc>
          <w:tcPr>
            <w:tcW w:w="1260" w:type="dxa"/>
            <w:vAlign w:val="center"/>
          </w:tcPr>
          <w:p w14:paraId="23150F7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8/8</w:t>
            </w:r>
          </w:p>
        </w:tc>
        <w:tc>
          <w:tcPr>
            <w:tcW w:w="4141" w:type="dxa"/>
            <w:vAlign w:val="center"/>
          </w:tcPr>
          <w:p w14:paraId="79FF8C2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5BB12716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03A2C812" w14:textId="77777777" w:rsidTr="00FD78DB">
        <w:trPr>
          <w:cantSplit/>
          <w:trHeight w:val="12486"/>
        </w:trPr>
        <w:tc>
          <w:tcPr>
            <w:tcW w:w="98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9"/>
              <w:gridCol w:w="851"/>
              <w:gridCol w:w="1276"/>
              <w:gridCol w:w="4110"/>
              <w:gridCol w:w="2127"/>
              <w:gridCol w:w="698"/>
            </w:tblGrid>
            <w:tr w:rsidR="00F0180D" w14:paraId="41E287CF" w14:textId="77777777">
              <w:trPr>
                <w:trHeight w:val="397"/>
              </w:trPr>
              <w:tc>
                <w:tcPr>
                  <w:tcW w:w="2686" w:type="dxa"/>
                  <w:gridSpan w:val="3"/>
                  <w:vAlign w:val="center"/>
                </w:tcPr>
                <w:p w14:paraId="35BE54D0" w14:textId="77777777" w:rsidR="00F0180D" w:rsidRDefault="00000000">
                  <w:pPr>
                    <w:spacing w:line="240" w:lineRule="atLeast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章节</w:t>
                  </w:r>
                </w:p>
              </w:tc>
              <w:tc>
                <w:tcPr>
                  <w:tcW w:w="4110" w:type="dxa"/>
                  <w:vAlign w:val="center"/>
                </w:tcPr>
                <w:p w14:paraId="61C873AC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标 题</w:t>
                  </w:r>
                </w:p>
              </w:tc>
              <w:tc>
                <w:tcPr>
                  <w:tcW w:w="2127" w:type="dxa"/>
                  <w:vAlign w:val="center"/>
                </w:tcPr>
                <w:p w14:paraId="620A6B9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识别的过程</w:t>
                  </w:r>
                </w:p>
              </w:tc>
              <w:tc>
                <w:tcPr>
                  <w:tcW w:w="698" w:type="dxa"/>
                  <w:vAlign w:val="center"/>
                </w:tcPr>
                <w:p w14:paraId="44CE857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宋体" w:hAnsi="宋体"/>
                      <w:b/>
                      <w:color w:val="000000"/>
                      <w:szCs w:val="21"/>
                    </w:rPr>
                  </w:pPr>
                  <w:r>
                    <w:rPr>
                      <w:rFonts w:ascii="宋体" w:hAnsi="宋体" w:cs="PMingLiU" w:hint="eastAsia"/>
                      <w:b/>
                      <w:color w:val="000000"/>
                      <w:kern w:val="0"/>
                      <w:szCs w:val="21"/>
                    </w:rPr>
                    <w:t>页码</w:t>
                  </w:r>
                </w:p>
              </w:tc>
            </w:tr>
            <w:tr w:rsidR="00F0180D" w14:paraId="2050772D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A80F3C8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851" w:type="dxa"/>
                  <w:vAlign w:val="center"/>
                </w:tcPr>
                <w:p w14:paraId="3015027E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10D7683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6C885827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改进</w:t>
                  </w:r>
                </w:p>
              </w:tc>
              <w:tc>
                <w:tcPr>
                  <w:tcW w:w="2127" w:type="dxa"/>
                  <w:vAlign w:val="center"/>
                </w:tcPr>
                <w:p w14:paraId="45AAC4D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434DF22D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68</w:t>
                  </w:r>
                </w:p>
              </w:tc>
            </w:tr>
            <w:tr w:rsidR="00F0180D" w14:paraId="06BA3F86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9F8B01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48966A2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10.1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3338BC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76143CA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总则</w:t>
                  </w: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14:paraId="01675033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proofErr w:type="spellStart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M6</w:t>
                  </w:r>
                  <w:proofErr w:type="spellEnd"/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改进</w:t>
                  </w:r>
                </w:p>
              </w:tc>
              <w:tc>
                <w:tcPr>
                  <w:tcW w:w="698" w:type="dxa"/>
                  <w:vMerge w:val="restart"/>
                  <w:vAlign w:val="center"/>
                </w:tcPr>
                <w:p w14:paraId="737C684D" w14:textId="77777777" w:rsidR="00F0180D" w:rsidRDefault="00000000">
                  <w:pPr>
                    <w:spacing w:line="240" w:lineRule="atLeas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69</w:t>
                  </w:r>
                </w:p>
              </w:tc>
            </w:tr>
            <w:tr w:rsidR="00F0180D" w14:paraId="3C791B33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223A5C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C9AF884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</w:t>
                  </w:r>
                </w:p>
              </w:tc>
              <w:tc>
                <w:tcPr>
                  <w:tcW w:w="1276" w:type="dxa"/>
                  <w:vAlign w:val="center"/>
                </w:tcPr>
                <w:p w14:paraId="003CAF28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331844C9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不合格和纠正措施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45138FC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1A800629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25ACCD3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D15583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6E6AE1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AB0ABD3" w14:textId="77777777" w:rsidR="00F0180D" w:rsidRDefault="00000000">
                  <w:pPr>
                    <w:tabs>
                      <w:tab w:val="left" w:pos="100"/>
                      <w:tab w:val="left" w:pos="142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46BC9BD6" w14:textId="77777777" w:rsidR="00F0180D" w:rsidRDefault="00000000">
                  <w:pPr>
                    <w:tabs>
                      <w:tab w:val="left" w:pos="100"/>
                      <w:tab w:val="left" w:pos="1425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处理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4CB346F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14B5827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4A3C31DF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07079F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603E53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E7DBC82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10.2.2</w:t>
                  </w:r>
                </w:p>
              </w:tc>
              <w:tc>
                <w:tcPr>
                  <w:tcW w:w="4110" w:type="dxa"/>
                  <w:vAlign w:val="center"/>
                </w:tcPr>
                <w:p w14:paraId="48B5AA4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证据信息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7C526AF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00DD70C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6F6B6C7F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2521EF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37ABEB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6F2B21F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10.2.3</w:t>
                  </w:r>
                </w:p>
              </w:tc>
              <w:tc>
                <w:tcPr>
                  <w:tcW w:w="4110" w:type="dxa"/>
                  <w:vAlign w:val="center"/>
                </w:tcPr>
                <w:p w14:paraId="17A8189F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问题的解决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26C5389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7718045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45559A0E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72E3DC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4039AB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953E9AC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10.2.4</w:t>
                  </w:r>
                </w:p>
              </w:tc>
              <w:tc>
                <w:tcPr>
                  <w:tcW w:w="4110" w:type="dxa"/>
                  <w:vAlign w:val="center"/>
                </w:tcPr>
                <w:p w14:paraId="53386159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防错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4FB627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2AFCF52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71BAF76C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003F07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22CD5D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D14F71E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10.2.5</w:t>
                  </w:r>
                </w:p>
              </w:tc>
              <w:tc>
                <w:tcPr>
                  <w:tcW w:w="4110" w:type="dxa"/>
                  <w:vAlign w:val="center"/>
                </w:tcPr>
                <w:p w14:paraId="2859294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保修管理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7F91764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0A72D0A5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59095F51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CB2CDE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62916DC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02D7637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10.2.6</w:t>
                  </w:r>
                </w:p>
              </w:tc>
              <w:tc>
                <w:tcPr>
                  <w:tcW w:w="4110" w:type="dxa"/>
                  <w:vAlign w:val="center"/>
                </w:tcPr>
                <w:p w14:paraId="6B1CC65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Microsoft JhengHei" w:hint="eastAsia"/>
                      <w:color w:val="000000"/>
                      <w:w w:val="101"/>
                      <w:kern w:val="0"/>
                      <w:position w:val="-3"/>
                      <w:szCs w:val="21"/>
                    </w:rPr>
                    <w:t>顾客投诉及使用现场失效试验分析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49F0DCF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38596877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0C0C5F43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579A883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E6834AA" w14:textId="77777777" w:rsidR="00F0180D" w:rsidRDefault="00000000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10.3</w:t>
                  </w:r>
                </w:p>
              </w:tc>
              <w:tc>
                <w:tcPr>
                  <w:tcW w:w="1276" w:type="dxa"/>
                  <w:vAlign w:val="center"/>
                </w:tcPr>
                <w:p w14:paraId="5EB94EAC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060C126D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持续改进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182B8F5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5A26580A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34E13CED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51AF48D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C89F5C2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63A60045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10.3.1</w:t>
                  </w:r>
                </w:p>
              </w:tc>
              <w:tc>
                <w:tcPr>
                  <w:tcW w:w="4110" w:type="dxa"/>
                  <w:vAlign w:val="center"/>
                </w:tcPr>
                <w:p w14:paraId="72654D6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持续改进—补充</w:t>
                  </w:r>
                </w:p>
              </w:tc>
              <w:tc>
                <w:tcPr>
                  <w:tcW w:w="2127" w:type="dxa"/>
                  <w:vMerge/>
                  <w:vAlign w:val="center"/>
                </w:tcPr>
                <w:p w14:paraId="335654CF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  <w:vMerge/>
                </w:tcPr>
                <w:p w14:paraId="120069A3" w14:textId="77777777" w:rsidR="00F0180D" w:rsidRDefault="00F0180D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</w:p>
              </w:tc>
            </w:tr>
            <w:tr w:rsidR="00F0180D" w14:paraId="18427BED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FEB181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9088CA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8083856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0E65FD08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管理者代表任命书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 w14:paraId="79A8E1D0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5EEBD475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</w:t>
                  </w:r>
                  <w:proofErr w:type="gramStart"/>
                  <w:r>
                    <w:rPr>
                      <w:rFonts w:ascii="楷体_GB2312" w:eastAsia="楷体_GB2312" w:hAnsi="宋体" w:hint="eastAsia"/>
                      <w:szCs w:val="21"/>
                    </w:rPr>
                    <w:t>一</w:t>
                  </w:r>
                  <w:proofErr w:type="gramEnd"/>
                </w:p>
              </w:tc>
            </w:tr>
            <w:tr w:rsidR="00F0180D" w14:paraId="0A9A448F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4998EA65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A65007B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FD035B7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51A98ED0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顾客代表任命书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 w14:paraId="70D89987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4086B353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附二</w:t>
                  </w:r>
                </w:p>
              </w:tc>
            </w:tr>
            <w:tr w:rsidR="00F0180D" w14:paraId="5F05BEE9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5B44C76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8A30073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0553EE7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015AF8F7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质量代表任命书</w:t>
                  </w:r>
                </w:p>
              </w:tc>
              <w:tc>
                <w:tcPr>
                  <w:tcW w:w="2127" w:type="dxa"/>
                  <w:vAlign w:val="center"/>
                </w:tcPr>
                <w:p w14:paraId="1A0DD56E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1FC18B32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附三</w:t>
                  </w:r>
                </w:p>
              </w:tc>
            </w:tr>
            <w:tr w:rsidR="00F0180D" w14:paraId="3C47962A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7A79EC9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32771DD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EC0ED5E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6A5EF953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工厂组织机构图</w:t>
                  </w:r>
                </w:p>
              </w:tc>
              <w:tc>
                <w:tcPr>
                  <w:tcW w:w="2127" w:type="dxa"/>
                  <w:vAlign w:val="center"/>
                </w:tcPr>
                <w:p w14:paraId="588FDE9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225BF15F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附四</w:t>
                  </w:r>
                </w:p>
              </w:tc>
            </w:tr>
            <w:tr w:rsidR="00F0180D" w14:paraId="63727752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21589C21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5F6A73C8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11E898AD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2335D03C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工厂职责</w:t>
                  </w:r>
                </w:p>
              </w:tc>
              <w:tc>
                <w:tcPr>
                  <w:tcW w:w="2127" w:type="dxa"/>
                  <w:vAlign w:val="center"/>
                </w:tcPr>
                <w:p w14:paraId="628247CA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3B0900DA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附五</w:t>
                  </w:r>
                </w:p>
              </w:tc>
            </w:tr>
            <w:tr w:rsidR="00F0180D" w14:paraId="26AE415E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3958739C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1157F3F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63687AB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24FF9585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工厂过程矩阵</w:t>
                  </w:r>
                </w:p>
              </w:tc>
              <w:tc>
                <w:tcPr>
                  <w:tcW w:w="2127" w:type="dxa"/>
                  <w:vAlign w:val="center"/>
                </w:tcPr>
                <w:p w14:paraId="7C17E67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3BF0F9DC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附六</w:t>
                  </w:r>
                </w:p>
              </w:tc>
            </w:tr>
            <w:tr w:rsidR="00F0180D" w14:paraId="4E2F45AE" w14:textId="77777777">
              <w:trPr>
                <w:trHeight w:val="397"/>
              </w:trPr>
              <w:tc>
                <w:tcPr>
                  <w:tcW w:w="559" w:type="dxa"/>
                  <w:vAlign w:val="center"/>
                </w:tcPr>
                <w:p w14:paraId="060E81D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center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75974AD9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81F66CF" w14:textId="77777777" w:rsidR="00F0180D" w:rsidRDefault="00F0180D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4110" w:type="dxa"/>
                  <w:vAlign w:val="center"/>
                </w:tcPr>
                <w:p w14:paraId="77B7F654" w14:textId="77777777" w:rsidR="00F0180D" w:rsidRDefault="00000000">
                  <w:pPr>
                    <w:widowControl/>
                    <w:snapToGrid w:val="0"/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楷体_GB2312" w:eastAsia="楷体_GB2312" w:hAnsi="宋体" w:cs="PMingLiU" w:hint="eastAsia"/>
                      <w:color w:val="000000"/>
                      <w:kern w:val="0"/>
                      <w:szCs w:val="21"/>
                    </w:rPr>
                    <w:t>工厂关联图</w:t>
                  </w:r>
                </w:p>
              </w:tc>
              <w:tc>
                <w:tcPr>
                  <w:tcW w:w="2127" w:type="dxa"/>
                  <w:vAlign w:val="center"/>
                </w:tcPr>
                <w:p w14:paraId="6771DA44" w14:textId="77777777" w:rsidR="00F0180D" w:rsidRDefault="00F0180D">
                  <w:pPr>
                    <w:tabs>
                      <w:tab w:val="left" w:pos="100"/>
                      <w:tab w:val="left" w:pos="8205"/>
                      <w:tab w:val="right" w:pos="9690"/>
                    </w:tabs>
                    <w:spacing w:line="240" w:lineRule="atLeast"/>
                    <w:jc w:val="left"/>
                    <w:rPr>
                      <w:rFonts w:ascii="楷体_GB2312" w:eastAsia="楷体_GB2312" w:hAnsi="宋体" w:cs="PMingLiU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98" w:type="dxa"/>
                </w:tcPr>
                <w:p w14:paraId="15CF5652" w14:textId="77777777" w:rsidR="00F0180D" w:rsidRDefault="00000000">
                  <w:pPr>
                    <w:spacing w:line="240" w:lineRule="atLeast"/>
                    <w:jc w:val="left"/>
                    <w:rPr>
                      <w:rFonts w:ascii="楷体_GB2312" w:eastAsia="楷体_GB2312" w:hAnsi="宋体"/>
                      <w:szCs w:val="21"/>
                    </w:rPr>
                  </w:pPr>
                  <w:r>
                    <w:rPr>
                      <w:rFonts w:ascii="楷体_GB2312" w:eastAsia="楷体_GB2312" w:hAnsi="宋体" w:hint="eastAsia"/>
                      <w:szCs w:val="21"/>
                    </w:rPr>
                    <w:t>附七</w:t>
                  </w:r>
                </w:p>
              </w:tc>
            </w:tr>
          </w:tbl>
          <w:p w14:paraId="0690FF67" w14:textId="77777777" w:rsidR="00F0180D" w:rsidRDefault="00F0180D">
            <w:pPr>
              <w:spacing w:line="400" w:lineRule="atLeast"/>
              <w:rPr>
                <w:rFonts w:ascii="宋体" w:hAnsi="宋体"/>
                <w:sz w:val="24"/>
              </w:rPr>
            </w:pPr>
          </w:p>
        </w:tc>
      </w:tr>
      <w:tr w:rsidR="00F0180D" w14:paraId="1E9FCA2B" w14:textId="77777777" w:rsidTr="00FD78DB">
        <w:trPr>
          <w:cantSplit/>
          <w:trHeight w:val="458"/>
        </w:trPr>
        <w:tc>
          <w:tcPr>
            <w:tcW w:w="1787" w:type="dxa"/>
            <w:vAlign w:val="center"/>
          </w:tcPr>
          <w:p w14:paraId="16E2101E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章    别</w:t>
            </w:r>
          </w:p>
        </w:tc>
        <w:tc>
          <w:tcPr>
            <w:tcW w:w="1260" w:type="dxa"/>
            <w:vAlign w:val="center"/>
          </w:tcPr>
          <w:p w14:paraId="7990FD80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0.3</w:t>
            </w:r>
          </w:p>
        </w:tc>
        <w:tc>
          <w:tcPr>
            <w:tcW w:w="4141" w:type="dxa"/>
            <w:vMerge w:val="restart"/>
            <w:vAlign w:val="center"/>
          </w:tcPr>
          <w:p w14:paraId="4A5A16F4" w14:textId="77777777" w:rsidR="00F0180D" w:rsidRDefault="00000000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质量手册修改页</w:t>
            </w:r>
          </w:p>
        </w:tc>
        <w:tc>
          <w:tcPr>
            <w:tcW w:w="2667" w:type="dxa"/>
            <w:vAlign w:val="center"/>
          </w:tcPr>
          <w:p w14:paraId="7D2F676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生  </w:t>
            </w:r>
            <w:proofErr w:type="gramStart"/>
            <w:r>
              <w:rPr>
                <w:rFonts w:ascii="楷体_GB2312" w:eastAsia="楷体_GB2312" w:hint="eastAsia"/>
                <w:sz w:val="24"/>
              </w:rPr>
              <w:t>效</w:t>
            </w:r>
            <w:proofErr w:type="gramEnd"/>
            <w:r>
              <w:rPr>
                <w:rFonts w:ascii="楷体_GB2312" w:eastAsia="楷体_GB2312" w:hint="eastAsia"/>
                <w:sz w:val="24"/>
              </w:rPr>
              <w:t xml:space="preserve">  日  期</w:t>
            </w:r>
          </w:p>
        </w:tc>
      </w:tr>
      <w:tr w:rsidR="00F0180D" w14:paraId="57A97DE0" w14:textId="77777777" w:rsidTr="00FD78DB">
        <w:trPr>
          <w:cantSplit/>
          <w:trHeight w:val="434"/>
        </w:trPr>
        <w:tc>
          <w:tcPr>
            <w:tcW w:w="1787" w:type="dxa"/>
            <w:vAlign w:val="center"/>
          </w:tcPr>
          <w:p w14:paraId="731B99F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版    次</w:t>
            </w:r>
          </w:p>
        </w:tc>
        <w:tc>
          <w:tcPr>
            <w:tcW w:w="1260" w:type="dxa"/>
            <w:vAlign w:val="center"/>
          </w:tcPr>
          <w:p w14:paraId="04EEFB2B" w14:textId="77777777" w:rsidR="00F0180D" w:rsidRDefault="00000000">
            <w:pPr>
              <w:jc w:val="center"/>
              <w:rPr>
                <w:rFonts w:ascii="楷体_GB2312" w:eastAsia="楷体_GB2312"/>
                <w:sz w:val="24"/>
                <w:highlight w:val="yellow"/>
              </w:rPr>
            </w:pPr>
            <w:r>
              <w:rPr>
                <w:rFonts w:ascii="楷体_GB2312" w:eastAsia="楷体_GB2312" w:hint="eastAsia"/>
                <w:sz w:val="24"/>
              </w:rPr>
              <w:t>A/6</w:t>
            </w:r>
          </w:p>
        </w:tc>
        <w:tc>
          <w:tcPr>
            <w:tcW w:w="4141" w:type="dxa"/>
            <w:vMerge/>
            <w:vAlign w:val="center"/>
          </w:tcPr>
          <w:p w14:paraId="5F265119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 w:val="restart"/>
            <w:vAlign w:val="center"/>
          </w:tcPr>
          <w:p w14:paraId="5C0219E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2023年1月05日</w:t>
            </w:r>
          </w:p>
        </w:tc>
      </w:tr>
      <w:tr w:rsidR="00F0180D" w14:paraId="4F15C588" w14:textId="77777777" w:rsidTr="00FD78DB">
        <w:trPr>
          <w:cantSplit/>
          <w:trHeight w:val="485"/>
        </w:trPr>
        <w:tc>
          <w:tcPr>
            <w:tcW w:w="1787" w:type="dxa"/>
            <w:vAlign w:val="center"/>
          </w:tcPr>
          <w:p w14:paraId="1C4EDFFB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lastRenderedPageBreak/>
              <w:t>总 页 次</w:t>
            </w:r>
          </w:p>
        </w:tc>
        <w:tc>
          <w:tcPr>
            <w:tcW w:w="1260" w:type="dxa"/>
            <w:vAlign w:val="center"/>
          </w:tcPr>
          <w:p w14:paraId="18F35F5A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10/66</w:t>
            </w:r>
          </w:p>
        </w:tc>
        <w:tc>
          <w:tcPr>
            <w:tcW w:w="4141" w:type="dxa"/>
            <w:vMerge/>
            <w:vAlign w:val="center"/>
          </w:tcPr>
          <w:p w14:paraId="4B9DB7E4" w14:textId="77777777" w:rsidR="00F0180D" w:rsidRDefault="00F0180D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667" w:type="dxa"/>
            <w:vMerge/>
          </w:tcPr>
          <w:p w14:paraId="7CA48881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  <w:tr w:rsidR="00F0180D" w14:paraId="5306022B" w14:textId="77777777" w:rsidTr="00FD78DB">
        <w:trPr>
          <w:cantSplit/>
          <w:trHeight w:val="448"/>
        </w:trPr>
        <w:tc>
          <w:tcPr>
            <w:tcW w:w="1787" w:type="dxa"/>
            <w:vAlign w:val="center"/>
          </w:tcPr>
          <w:p w14:paraId="1147D83D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本章页次</w:t>
            </w:r>
          </w:p>
        </w:tc>
        <w:tc>
          <w:tcPr>
            <w:tcW w:w="1260" w:type="dxa"/>
            <w:vAlign w:val="center"/>
          </w:tcPr>
          <w:p w14:paraId="0C3F49DF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1/1</w:t>
            </w:r>
          </w:p>
        </w:tc>
        <w:tc>
          <w:tcPr>
            <w:tcW w:w="4141" w:type="dxa"/>
            <w:vAlign w:val="center"/>
          </w:tcPr>
          <w:p w14:paraId="73019BD8" w14:textId="77777777" w:rsidR="00F0180D" w:rsidRDefault="00000000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质    量   手    册</w:t>
            </w:r>
          </w:p>
        </w:tc>
        <w:tc>
          <w:tcPr>
            <w:tcW w:w="2667" w:type="dxa"/>
            <w:vMerge/>
          </w:tcPr>
          <w:p w14:paraId="1FC49147" w14:textId="77777777" w:rsidR="00F0180D" w:rsidRDefault="00F0180D">
            <w:pPr>
              <w:rPr>
                <w:rFonts w:ascii="楷体_GB2312" w:eastAsia="楷体_GB2312"/>
                <w:sz w:val="24"/>
              </w:rPr>
            </w:pPr>
          </w:p>
        </w:tc>
      </w:tr>
    </w:tbl>
    <w:p w14:paraId="729BC7FB" w14:textId="77777777" w:rsidR="00F0180D" w:rsidRDefault="00F0180D">
      <w:pPr>
        <w:rPr>
          <w:sz w:val="15"/>
        </w:rPr>
      </w:pPr>
    </w:p>
    <w:sectPr w:rsidR="00F0180D">
      <w:footerReference w:type="default" r:id="rId9"/>
      <w:pgSz w:w="11906" w:h="16838"/>
      <w:pgMar w:top="1134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3CB0" w14:textId="77777777" w:rsidR="00A2549C" w:rsidRDefault="00A2549C">
      <w:pPr>
        <w:spacing w:line="240" w:lineRule="auto"/>
      </w:pPr>
      <w:r>
        <w:separator/>
      </w:r>
    </w:p>
  </w:endnote>
  <w:endnote w:type="continuationSeparator" w:id="0">
    <w:p w14:paraId="7A502512" w14:textId="77777777" w:rsidR="00A2549C" w:rsidRDefault="00A25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7126" w14:textId="77777777" w:rsidR="00F0180D" w:rsidRDefault="00000000">
    <w:pPr>
      <w:pStyle w:val="a9"/>
      <w:jc w:val="center"/>
      <w:rPr>
        <w:rFonts w:ascii="黑体" w:eastAsia="黑体"/>
        <w:sz w:val="36"/>
        <w:szCs w:val="36"/>
      </w:rPr>
    </w:pPr>
    <w:r>
      <w:rPr>
        <w:rFonts w:ascii="黑体" w:eastAsia="黑体" w:hint="eastAsia"/>
        <w:sz w:val="36"/>
        <w:szCs w:val="36"/>
      </w:rPr>
      <w:t>北京光华荣昌汽车部件有限公司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141BB" w14:textId="77777777" w:rsidR="00A2549C" w:rsidRDefault="00A2549C">
      <w:pPr>
        <w:spacing w:line="240" w:lineRule="auto"/>
      </w:pPr>
      <w:r>
        <w:separator/>
      </w:r>
    </w:p>
  </w:footnote>
  <w:footnote w:type="continuationSeparator" w:id="0">
    <w:p w14:paraId="736B71B1" w14:textId="77777777" w:rsidR="00A2549C" w:rsidRDefault="00A254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D197F"/>
    <w:multiLevelType w:val="multilevel"/>
    <w:tmpl w:val="2CAD197F"/>
    <w:lvl w:ilvl="0">
      <w:start w:val="1"/>
      <w:numFmt w:val="bullet"/>
      <w:lvlText w:val="◆"/>
      <w:lvlJc w:val="left"/>
      <w:pPr>
        <w:ind w:left="360" w:hanging="360"/>
      </w:pPr>
      <w:rPr>
        <w:rFonts w:ascii="仿宋_GB2312" w:eastAsia="仿宋_GB2312" w:hAnsi="Times New Roma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0FE0272"/>
    <w:multiLevelType w:val="multilevel"/>
    <w:tmpl w:val="40FE0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611524"/>
    <w:multiLevelType w:val="multilevel"/>
    <w:tmpl w:val="65611524"/>
    <w:lvl w:ilvl="0">
      <w:start w:val="1"/>
      <w:numFmt w:val="lowerLetter"/>
      <w:lvlText w:val="%1)"/>
      <w:lvlJc w:val="left"/>
      <w:pPr>
        <w:tabs>
          <w:tab w:val="left" w:pos="675"/>
        </w:tabs>
        <w:ind w:left="67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left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left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left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left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left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left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left" w:pos="4095"/>
        </w:tabs>
        <w:ind w:left="4095" w:hanging="420"/>
      </w:pPr>
    </w:lvl>
  </w:abstractNum>
  <w:num w:numId="1" w16cid:durableId="978190893">
    <w:abstractNumId w:val="1"/>
  </w:num>
  <w:num w:numId="2" w16cid:durableId="1115564944">
    <w:abstractNumId w:val="0"/>
  </w:num>
  <w:num w:numId="3" w16cid:durableId="7692815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WVmMTI4ZTg2M2VhOTY3M2RjZjVjYTNiM2ZhNWM1MTUifQ=="/>
  </w:docVars>
  <w:rsids>
    <w:rsidRoot w:val="000C6DE1"/>
    <w:rsid w:val="000112E8"/>
    <w:rsid w:val="00016051"/>
    <w:rsid w:val="00024128"/>
    <w:rsid w:val="000248E3"/>
    <w:rsid w:val="00030CB5"/>
    <w:rsid w:val="00036092"/>
    <w:rsid w:val="00036F6F"/>
    <w:rsid w:val="00044EAD"/>
    <w:rsid w:val="00045C39"/>
    <w:rsid w:val="00047AC8"/>
    <w:rsid w:val="000524AA"/>
    <w:rsid w:val="00052578"/>
    <w:rsid w:val="00052F36"/>
    <w:rsid w:val="000546D8"/>
    <w:rsid w:val="0005509C"/>
    <w:rsid w:val="00055BDD"/>
    <w:rsid w:val="0006151D"/>
    <w:rsid w:val="0006458A"/>
    <w:rsid w:val="00066B83"/>
    <w:rsid w:val="00067CB8"/>
    <w:rsid w:val="00071D13"/>
    <w:rsid w:val="00082691"/>
    <w:rsid w:val="000827B0"/>
    <w:rsid w:val="000850F5"/>
    <w:rsid w:val="00085960"/>
    <w:rsid w:val="00085D2A"/>
    <w:rsid w:val="0008639D"/>
    <w:rsid w:val="0008743C"/>
    <w:rsid w:val="0009155B"/>
    <w:rsid w:val="0009376D"/>
    <w:rsid w:val="000943FF"/>
    <w:rsid w:val="000960A0"/>
    <w:rsid w:val="00096AF0"/>
    <w:rsid w:val="00097F40"/>
    <w:rsid w:val="000A0A45"/>
    <w:rsid w:val="000A0E96"/>
    <w:rsid w:val="000A1787"/>
    <w:rsid w:val="000A3AAD"/>
    <w:rsid w:val="000A4E79"/>
    <w:rsid w:val="000B2A67"/>
    <w:rsid w:val="000B4FBD"/>
    <w:rsid w:val="000B670B"/>
    <w:rsid w:val="000B7380"/>
    <w:rsid w:val="000C156D"/>
    <w:rsid w:val="000C2DA4"/>
    <w:rsid w:val="000C6DE1"/>
    <w:rsid w:val="000D2462"/>
    <w:rsid w:val="000D2AD8"/>
    <w:rsid w:val="000D481B"/>
    <w:rsid w:val="000D52AE"/>
    <w:rsid w:val="000D7B96"/>
    <w:rsid w:val="000E49F9"/>
    <w:rsid w:val="000E4A9C"/>
    <w:rsid w:val="000E5243"/>
    <w:rsid w:val="000E59F5"/>
    <w:rsid w:val="000F288D"/>
    <w:rsid w:val="000F4DFD"/>
    <w:rsid w:val="001004F2"/>
    <w:rsid w:val="00101A60"/>
    <w:rsid w:val="00103141"/>
    <w:rsid w:val="001035E1"/>
    <w:rsid w:val="00105C0B"/>
    <w:rsid w:val="00107177"/>
    <w:rsid w:val="00114072"/>
    <w:rsid w:val="001153EE"/>
    <w:rsid w:val="00117C1B"/>
    <w:rsid w:val="001231DC"/>
    <w:rsid w:val="00125135"/>
    <w:rsid w:val="001334A0"/>
    <w:rsid w:val="001349B9"/>
    <w:rsid w:val="001443D1"/>
    <w:rsid w:val="00147A72"/>
    <w:rsid w:val="00155EB0"/>
    <w:rsid w:val="0015768F"/>
    <w:rsid w:val="00163413"/>
    <w:rsid w:val="00165631"/>
    <w:rsid w:val="001657E4"/>
    <w:rsid w:val="00173776"/>
    <w:rsid w:val="00175A29"/>
    <w:rsid w:val="00175B5A"/>
    <w:rsid w:val="00180A48"/>
    <w:rsid w:val="00180BCF"/>
    <w:rsid w:val="00181119"/>
    <w:rsid w:val="001813AC"/>
    <w:rsid w:val="00181A16"/>
    <w:rsid w:val="0018228D"/>
    <w:rsid w:val="00184544"/>
    <w:rsid w:val="00185BC5"/>
    <w:rsid w:val="0018712A"/>
    <w:rsid w:val="00190281"/>
    <w:rsid w:val="001903E3"/>
    <w:rsid w:val="00193886"/>
    <w:rsid w:val="00196037"/>
    <w:rsid w:val="001A414B"/>
    <w:rsid w:val="001A5D72"/>
    <w:rsid w:val="001B0DC2"/>
    <w:rsid w:val="001B6CA4"/>
    <w:rsid w:val="001B6CF4"/>
    <w:rsid w:val="001C258A"/>
    <w:rsid w:val="001C4FB4"/>
    <w:rsid w:val="001C52B0"/>
    <w:rsid w:val="001D01A6"/>
    <w:rsid w:val="001D0BAD"/>
    <w:rsid w:val="001D35F4"/>
    <w:rsid w:val="001E0336"/>
    <w:rsid w:val="001E082E"/>
    <w:rsid w:val="001E629E"/>
    <w:rsid w:val="001F298E"/>
    <w:rsid w:val="001F3B30"/>
    <w:rsid w:val="001F4405"/>
    <w:rsid w:val="001F4DB3"/>
    <w:rsid w:val="001F4FEB"/>
    <w:rsid w:val="001F77C0"/>
    <w:rsid w:val="002017B9"/>
    <w:rsid w:val="0020225E"/>
    <w:rsid w:val="002078D6"/>
    <w:rsid w:val="002168D0"/>
    <w:rsid w:val="0022145E"/>
    <w:rsid w:val="00223782"/>
    <w:rsid w:val="00224F8E"/>
    <w:rsid w:val="00225536"/>
    <w:rsid w:val="002357F9"/>
    <w:rsid w:val="00236AAA"/>
    <w:rsid w:val="00237776"/>
    <w:rsid w:val="00245253"/>
    <w:rsid w:val="002506FA"/>
    <w:rsid w:val="00251358"/>
    <w:rsid w:val="00253707"/>
    <w:rsid w:val="0025398F"/>
    <w:rsid w:val="002555C4"/>
    <w:rsid w:val="00257893"/>
    <w:rsid w:val="00257A0A"/>
    <w:rsid w:val="002610C5"/>
    <w:rsid w:val="002617BA"/>
    <w:rsid w:val="00262658"/>
    <w:rsid w:val="00262E69"/>
    <w:rsid w:val="002644C3"/>
    <w:rsid w:val="002677E9"/>
    <w:rsid w:val="00272B7A"/>
    <w:rsid w:val="00274530"/>
    <w:rsid w:val="0028073D"/>
    <w:rsid w:val="002823C8"/>
    <w:rsid w:val="0028269E"/>
    <w:rsid w:val="002838A7"/>
    <w:rsid w:val="00283A6C"/>
    <w:rsid w:val="00286037"/>
    <w:rsid w:val="00287023"/>
    <w:rsid w:val="002900E8"/>
    <w:rsid w:val="0029147C"/>
    <w:rsid w:val="0029306A"/>
    <w:rsid w:val="00293C24"/>
    <w:rsid w:val="002957B5"/>
    <w:rsid w:val="002A18E1"/>
    <w:rsid w:val="002B0358"/>
    <w:rsid w:val="002B110C"/>
    <w:rsid w:val="002B12EB"/>
    <w:rsid w:val="002B38BA"/>
    <w:rsid w:val="002B3D97"/>
    <w:rsid w:val="002B6C5C"/>
    <w:rsid w:val="002B6F9C"/>
    <w:rsid w:val="002B7D96"/>
    <w:rsid w:val="002C3B06"/>
    <w:rsid w:val="002C4F98"/>
    <w:rsid w:val="002D19F2"/>
    <w:rsid w:val="002D6FF6"/>
    <w:rsid w:val="002D75A5"/>
    <w:rsid w:val="002E0011"/>
    <w:rsid w:val="002F2D62"/>
    <w:rsid w:val="002F34B5"/>
    <w:rsid w:val="002F3ADE"/>
    <w:rsid w:val="003040F7"/>
    <w:rsid w:val="003053DC"/>
    <w:rsid w:val="0030720A"/>
    <w:rsid w:val="003079EB"/>
    <w:rsid w:val="00311420"/>
    <w:rsid w:val="00313FDE"/>
    <w:rsid w:val="00314B29"/>
    <w:rsid w:val="00316AE3"/>
    <w:rsid w:val="00325D27"/>
    <w:rsid w:val="00326550"/>
    <w:rsid w:val="00331175"/>
    <w:rsid w:val="00331EF0"/>
    <w:rsid w:val="003403C4"/>
    <w:rsid w:val="0034172B"/>
    <w:rsid w:val="00342CBD"/>
    <w:rsid w:val="003469C5"/>
    <w:rsid w:val="00346FF5"/>
    <w:rsid w:val="003512A2"/>
    <w:rsid w:val="0035328E"/>
    <w:rsid w:val="003532A8"/>
    <w:rsid w:val="00354BC4"/>
    <w:rsid w:val="00361968"/>
    <w:rsid w:val="00363717"/>
    <w:rsid w:val="00367B1B"/>
    <w:rsid w:val="003701AB"/>
    <w:rsid w:val="003729D0"/>
    <w:rsid w:val="003731CF"/>
    <w:rsid w:val="00375CB1"/>
    <w:rsid w:val="0038152A"/>
    <w:rsid w:val="003820FD"/>
    <w:rsid w:val="00390A50"/>
    <w:rsid w:val="003924F1"/>
    <w:rsid w:val="00393CD4"/>
    <w:rsid w:val="00394698"/>
    <w:rsid w:val="00395893"/>
    <w:rsid w:val="00396596"/>
    <w:rsid w:val="003973CC"/>
    <w:rsid w:val="00397BA9"/>
    <w:rsid w:val="00397F13"/>
    <w:rsid w:val="003A64D0"/>
    <w:rsid w:val="003A6E43"/>
    <w:rsid w:val="003A7B0E"/>
    <w:rsid w:val="003B39E9"/>
    <w:rsid w:val="003B405B"/>
    <w:rsid w:val="003B4337"/>
    <w:rsid w:val="003D054B"/>
    <w:rsid w:val="003D1880"/>
    <w:rsid w:val="003D3838"/>
    <w:rsid w:val="003D42DA"/>
    <w:rsid w:val="003D5198"/>
    <w:rsid w:val="003E590A"/>
    <w:rsid w:val="003E62C3"/>
    <w:rsid w:val="003E6AAA"/>
    <w:rsid w:val="003E7F2F"/>
    <w:rsid w:val="003F205D"/>
    <w:rsid w:val="003F3DAB"/>
    <w:rsid w:val="003F6097"/>
    <w:rsid w:val="003F7F93"/>
    <w:rsid w:val="00400F8D"/>
    <w:rsid w:val="00401102"/>
    <w:rsid w:val="00406F76"/>
    <w:rsid w:val="00407529"/>
    <w:rsid w:val="00411220"/>
    <w:rsid w:val="00413097"/>
    <w:rsid w:val="00413DC0"/>
    <w:rsid w:val="0041431F"/>
    <w:rsid w:val="004157C0"/>
    <w:rsid w:val="00416D3B"/>
    <w:rsid w:val="0042243C"/>
    <w:rsid w:val="00426E2B"/>
    <w:rsid w:val="00431739"/>
    <w:rsid w:val="00431802"/>
    <w:rsid w:val="004416DE"/>
    <w:rsid w:val="00441C15"/>
    <w:rsid w:val="00445B9B"/>
    <w:rsid w:val="00450596"/>
    <w:rsid w:val="00454AD2"/>
    <w:rsid w:val="00457AC5"/>
    <w:rsid w:val="00466043"/>
    <w:rsid w:val="00466212"/>
    <w:rsid w:val="00466F54"/>
    <w:rsid w:val="00474522"/>
    <w:rsid w:val="004759F4"/>
    <w:rsid w:val="00483840"/>
    <w:rsid w:val="00491E05"/>
    <w:rsid w:val="00491E0C"/>
    <w:rsid w:val="004944DF"/>
    <w:rsid w:val="004A01BF"/>
    <w:rsid w:val="004A2413"/>
    <w:rsid w:val="004A2835"/>
    <w:rsid w:val="004A5C78"/>
    <w:rsid w:val="004B5491"/>
    <w:rsid w:val="004B7B1E"/>
    <w:rsid w:val="004C0721"/>
    <w:rsid w:val="004C4EA8"/>
    <w:rsid w:val="004C686E"/>
    <w:rsid w:val="004D264F"/>
    <w:rsid w:val="004D69E1"/>
    <w:rsid w:val="004E0E6E"/>
    <w:rsid w:val="004E6558"/>
    <w:rsid w:val="004E68BF"/>
    <w:rsid w:val="004E6E3A"/>
    <w:rsid w:val="004F0E96"/>
    <w:rsid w:val="004F1039"/>
    <w:rsid w:val="004F1CA2"/>
    <w:rsid w:val="005022DC"/>
    <w:rsid w:val="00502731"/>
    <w:rsid w:val="00504578"/>
    <w:rsid w:val="00504E42"/>
    <w:rsid w:val="0050616A"/>
    <w:rsid w:val="0050689C"/>
    <w:rsid w:val="005115AD"/>
    <w:rsid w:val="00513F30"/>
    <w:rsid w:val="005142C0"/>
    <w:rsid w:val="0051506E"/>
    <w:rsid w:val="0052345A"/>
    <w:rsid w:val="00523C8C"/>
    <w:rsid w:val="0052654E"/>
    <w:rsid w:val="00527F9E"/>
    <w:rsid w:val="005301D4"/>
    <w:rsid w:val="00530702"/>
    <w:rsid w:val="00535C4C"/>
    <w:rsid w:val="00536306"/>
    <w:rsid w:val="00540B04"/>
    <w:rsid w:val="00541EF4"/>
    <w:rsid w:val="00552E16"/>
    <w:rsid w:val="00553E22"/>
    <w:rsid w:val="0055560C"/>
    <w:rsid w:val="00555D7D"/>
    <w:rsid w:val="005567CD"/>
    <w:rsid w:val="005568B3"/>
    <w:rsid w:val="00560E69"/>
    <w:rsid w:val="005611A4"/>
    <w:rsid w:val="00563859"/>
    <w:rsid w:val="00566C57"/>
    <w:rsid w:val="00574BE4"/>
    <w:rsid w:val="005771DE"/>
    <w:rsid w:val="00577418"/>
    <w:rsid w:val="00577F1F"/>
    <w:rsid w:val="005807C0"/>
    <w:rsid w:val="00580B42"/>
    <w:rsid w:val="005823D5"/>
    <w:rsid w:val="00583AA9"/>
    <w:rsid w:val="0058457D"/>
    <w:rsid w:val="00591E94"/>
    <w:rsid w:val="005977AA"/>
    <w:rsid w:val="005A057C"/>
    <w:rsid w:val="005A23FB"/>
    <w:rsid w:val="005A2A7E"/>
    <w:rsid w:val="005A3946"/>
    <w:rsid w:val="005A4650"/>
    <w:rsid w:val="005B0587"/>
    <w:rsid w:val="005B1959"/>
    <w:rsid w:val="005C1378"/>
    <w:rsid w:val="005C2C09"/>
    <w:rsid w:val="005C39D4"/>
    <w:rsid w:val="005C3A06"/>
    <w:rsid w:val="005C3C8D"/>
    <w:rsid w:val="005C6381"/>
    <w:rsid w:val="005D050B"/>
    <w:rsid w:val="005D2227"/>
    <w:rsid w:val="005D4F31"/>
    <w:rsid w:val="005D5679"/>
    <w:rsid w:val="005D58DF"/>
    <w:rsid w:val="005E6B17"/>
    <w:rsid w:val="005E7283"/>
    <w:rsid w:val="005F4DB0"/>
    <w:rsid w:val="005F53C4"/>
    <w:rsid w:val="005F6655"/>
    <w:rsid w:val="006008E5"/>
    <w:rsid w:val="00603468"/>
    <w:rsid w:val="006119AE"/>
    <w:rsid w:val="00612141"/>
    <w:rsid w:val="00613090"/>
    <w:rsid w:val="00613FD0"/>
    <w:rsid w:val="006144C5"/>
    <w:rsid w:val="00616D29"/>
    <w:rsid w:val="0061747C"/>
    <w:rsid w:val="00624D07"/>
    <w:rsid w:val="00625CBB"/>
    <w:rsid w:val="00630074"/>
    <w:rsid w:val="00630FE2"/>
    <w:rsid w:val="006312AC"/>
    <w:rsid w:val="00632DBB"/>
    <w:rsid w:val="00633235"/>
    <w:rsid w:val="006341EA"/>
    <w:rsid w:val="006444A2"/>
    <w:rsid w:val="006457E6"/>
    <w:rsid w:val="006506C4"/>
    <w:rsid w:val="006520D7"/>
    <w:rsid w:val="0065416C"/>
    <w:rsid w:val="00654D23"/>
    <w:rsid w:val="0065664D"/>
    <w:rsid w:val="006633F3"/>
    <w:rsid w:val="00664226"/>
    <w:rsid w:val="0066522A"/>
    <w:rsid w:val="006668ED"/>
    <w:rsid w:val="00666AC2"/>
    <w:rsid w:val="006709DA"/>
    <w:rsid w:val="00672A1D"/>
    <w:rsid w:val="00672C6A"/>
    <w:rsid w:val="00673AB8"/>
    <w:rsid w:val="00677E7D"/>
    <w:rsid w:val="00685CD5"/>
    <w:rsid w:val="0068797F"/>
    <w:rsid w:val="0069011B"/>
    <w:rsid w:val="006907BC"/>
    <w:rsid w:val="006967F9"/>
    <w:rsid w:val="006A0C64"/>
    <w:rsid w:val="006A2A51"/>
    <w:rsid w:val="006A2DAA"/>
    <w:rsid w:val="006A3DB1"/>
    <w:rsid w:val="006B10CF"/>
    <w:rsid w:val="006B35AD"/>
    <w:rsid w:val="006B3903"/>
    <w:rsid w:val="006B3A2E"/>
    <w:rsid w:val="006B4DAD"/>
    <w:rsid w:val="006B7AFE"/>
    <w:rsid w:val="006C2744"/>
    <w:rsid w:val="006C2D88"/>
    <w:rsid w:val="006C34A0"/>
    <w:rsid w:val="006C3B3B"/>
    <w:rsid w:val="006C76AF"/>
    <w:rsid w:val="006D1C77"/>
    <w:rsid w:val="006D1EE5"/>
    <w:rsid w:val="006D2482"/>
    <w:rsid w:val="006D2F66"/>
    <w:rsid w:val="006D7765"/>
    <w:rsid w:val="006D7D41"/>
    <w:rsid w:val="006E0790"/>
    <w:rsid w:val="006E6EEF"/>
    <w:rsid w:val="006F1407"/>
    <w:rsid w:val="006F481E"/>
    <w:rsid w:val="006F662B"/>
    <w:rsid w:val="0070504B"/>
    <w:rsid w:val="0070605A"/>
    <w:rsid w:val="0071040F"/>
    <w:rsid w:val="007153DC"/>
    <w:rsid w:val="00717111"/>
    <w:rsid w:val="007365C7"/>
    <w:rsid w:val="0075201B"/>
    <w:rsid w:val="00754EC3"/>
    <w:rsid w:val="007552D3"/>
    <w:rsid w:val="00756E2C"/>
    <w:rsid w:val="00757ADE"/>
    <w:rsid w:val="00762D33"/>
    <w:rsid w:val="00764F50"/>
    <w:rsid w:val="00767CEF"/>
    <w:rsid w:val="00770CD7"/>
    <w:rsid w:val="007747F3"/>
    <w:rsid w:val="00776FBA"/>
    <w:rsid w:val="00777C79"/>
    <w:rsid w:val="00780C33"/>
    <w:rsid w:val="00782951"/>
    <w:rsid w:val="00785E40"/>
    <w:rsid w:val="00786A9F"/>
    <w:rsid w:val="00786B59"/>
    <w:rsid w:val="00790326"/>
    <w:rsid w:val="007A0765"/>
    <w:rsid w:val="007A12BE"/>
    <w:rsid w:val="007A19EF"/>
    <w:rsid w:val="007A3BD6"/>
    <w:rsid w:val="007A4F0E"/>
    <w:rsid w:val="007A785E"/>
    <w:rsid w:val="007B617B"/>
    <w:rsid w:val="007B6F89"/>
    <w:rsid w:val="007C076C"/>
    <w:rsid w:val="007C0AD1"/>
    <w:rsid w:val="007C0C7E"/>
    <w:rsid w:val="007C1FD6"/>
    <w:rsid w:val="007C31C4"/>
    <w:rsid w:val="007C346E"/>
    <w:rsid w:val="007C4163"/>
    <w:rsid w:val="007C4B1E"/>
    <w:rsid w:val="007C51DE"/>
    <w:rsid w:val="007C542B"/>
    <w:rsid w:val="007C576C"/>
    <w:rsid w:val="007C5AD3"/>
    <w:rsid w:val="007C6F56"/>
    <w:rsid w:val="007D3E04"/>
    <w:rsid w:val="007D4B5E"/>
    <w:rsid w:val="007E3905"/>
    <w:rsid w:val="007F03DD"/>
    <w:rsid w:val="007F0693"/>
    <w:rsid w:val="007F1EA8"/>
    <w:rsid w:val="007F60D3"/>
    <w:rsid w:val="00800CE7"/>
    <w:rsid w:val="0080401D"/>
    <w:rsid w:val="00816C02"/>
    <w:rsid w:val="008171AE"/>
    <w:rsid w:val="00820452"/>
    <w:rsid w:val="00824D83"/>
    <w:rsid w:val="0082773F"/>
    <w:rsid w:val="00831EDA"/>
    <w:rsid w:val="00835211"/>
    <w:rsid w:val="00836E06"/>
    <w:rsid w:val="008414D4"/>
    <w:rsid w:val="008440D4"/>
    <w:rsid w:val="00847260"/>
    <w:rsid w:val="00852A11"/>
    <w:rsid w:val="00854DDE"/>
    <w:rsid w:val="008561FB"/>
    <w:rsid w:val="00856E05"/>
    <w:rsid w:val="0086366B"/>
    <w:rsid w:val="008671E4"/>
    <w:rsid w:val="00867A46"/>
    <w:rsid w:val="008710DA"/>
    <w:rsid w:val="008753F2"/>
    <w:rsid w:val="00876C44"/>
    <w:rsid w:val="00880929"/>
    <w:rsid w:val="00881F9C"/>
    <w:rsid w:val="00885C2F"/>
    <w:rsid w:val="00887E45"/>
    <w:rsid w:val="00892F83"/>
    <w:rsid w:val="008A70F3"/>
    <w:rsid w:val="008B1CE9"/>
    <w:rsid w:val="008B563B"/>
    <w:rsid w:val="008B70FF"/>
    <w:rsid w:val="008B7E37"/>
    <w:rsid w:val="008C189B"/>
    <w:rsid w:val="008C6DFE"/>
    <w:rsid w:val="008D03AD"/>
    <w:rsid w:val="008D1154"/>
    <w:rsid w:val="008D3143"/>
    <w:rsid w:val="008D3C50"/>
    <w:rsid w:val="008E003E"/>
    <w:rsid w:val="008E0450"/>
    <w:rsid w:val="008E49DF"/>
    <w:rsid w:val="008E5D7F"/>
    <w:rsid w:val="008F05E1"/>
    <w:rsid w:val="008F4AEA"/>
    <w:rsid w:val="008F5BAE"/>
    <w:rsid w:val="008F670E"/>
    <w:rsid w:val="0090145E"/>
    <w:rsid w:val="00906337"/>
    <w:rsid w:val="00912973"/>
    <w:rsid w:val="00914568"/>
    <w:rsid w:val="00917A11"/>
    <w:rsid w:val="00921EC5"/>
    <w:rsid w:val="00924FEF"/>
    <w:rsid w:val="00926C45"/>
    <w:rsid w:val="0092740D"/>
    <w:rsid w:val="009279CE"/>
    <w:rsid w:val="00932432"/>
    <w:rsid w:val="00932B94"/>
    <w:rsid w:val="00935EA5"/>
    <w:rsid w:val="0094060D"/>
    <w:rsid w:val="009464D6"/>
    <w:rsid w:val="0095422B"/>
    <w:rsid w:val="00954E78"/>
    <w:rsid w:val="00955228"/>
    <w:rsid w:val="00957C10"/>
    <w:rsid w:val="00957DA7"/>
    <w:rsid w:val="00963527"/>
    <w:rsid w:val="00964049"/>
    <w:rsid w:val="00965A3F"/>
    <w:rsid w:val="009730DB"/>
    <w:rsid w:val="009765A8"/>
    <w:rsid w:val="0098123C"/>
    <w:rsid w:val="00984280"/>
    <w:rsid w:val="0098485D"/>
    <w:rsid w:val="009850FD"/>
    <w:rsid w:val="0098766B"/>
    <w:rsid w:val="00987DC8"/>
    <w:rsid w:val="00993B69"/>
    <w:rsid w:val="00994694"/>
    <w:rsid w:val="00995CDA"/>
    <w:rsid w:val="00995EAB"/>
    <w:rsid w:val="009A2186"/>
    <w:rsid w:val="009A224F"/>
    <w:rsid w:val="009A473F"/>
    <w:rsid w:val="009A5A11"/>
    <w:rsid w:val="009A61DD"/>
    <w:rsid w:val="009A7BED"/>
    <w:rsid w:val="009B63A7"/>
    <w:rsid w:val="009C18F6"/>
    <w:rsid w:val="009C436A"/>
    <w:rsid w:val="009C5279"/>
    <w:rsid w:val="009D2EEC"/>
    <w:rsid w:val="009D7663"/>
    <w:rsid w:val="009E332C"/>
    <w:rsid w:val="009E35C0"/>
    <w:rsid w:val="009E5DDB"/>
    <w:rsid w:val="009E6C60"/>
    <w:rsid w:val="009E6D69"/>
    <w:rsid w:val="009E7EAF"/>
    <w:rsid w:val="009F07FE"/>
    <w:rsid w:val="009F4EA4"/>
    <w:rsid w:val="009F5B3D"/>
    <w:rsid w:val="009F7CC1"/>
    <w:rsid w:val="00A06239"/>
    <w:rsid w:val="00A07CF3"/>
    <w:rsid w:val="00A124CA"/>
    <w:rsid w:val="00A1389C"/>
    <w:rsid w:val="00A168AE"/>
    <w:rsid w:val="00A200ED"/>
    <w:rsid w:val="00A20374"/>
    <w:rsid w:val="00A221BC"/>
    <w:rsid w:val="00A23CEE"/>
    <w:rsid w:val="00A24F3C"/>
    <w:rsid w:val="00A2549C"/>
    <w:rsid w:val="00A26617"/>
    <w:rsid w:val="00A26DD8"/>
    <w:rsid w:val="00A3213E"/>
    <w:rsid w:val="00A347C0"/>
    <w:rsid w:val="00A349CB"/>
    <w:rsid w:val="00A4331C"/>
    <w:rsid w:val="00A44DAC"/>
    <w:rsid w:val="00A52BC2"/>
    <w:rsid w:val="00A54B58"/>
    <w:rsid w:val="00A54DCA"/>
    <w:rsid w:val="00A609D5"/>
    <w:rsid w:val="00A61529"/>
    <w:rsid w:val="00A62D35"/>
    <w:rsid w:val="00A71FC9"/>
    <w:rsid w:val="00A80FAD"/>
    <w:rsid w:val="00A816BE"/>
    <w:rsid w:val="00A930B9"/>
    <w:rsid w:val="00AA09EC"/>
    <w:rsid w:val="00AA478F"/>
    <w:rsid w:val="00AA4F12"/>
    <w:rsid w:val="00AB11F2"/>
    <w:rsid w:val="00AB53E2"/>
    <w:rsid w:val="00AC0CAD"/>
    <w:rsid w:val="00AC124A"/>
    <w:rsid w:val="00AC2EE0"/>
    <w:rsid w:val="00AC4940"/>
    <w:rsid w:val="00AD110D"/>
    <w:rsid w:val="00AD127B"/>
    <w:rsid w:val="00AD52F8"/>
    <w:rsid w:val="00AD6CCB"/>
    <w:rsid w:val="00AD7815"/>
    <w:rsid w:val="00AE2393"/>
    <w:rsid w:val="00AE247A"/>
    <w:rsid w:val="00AE2983"/>
    <w:rsid w:val="00AE483D"/>
    <w:rsid w:val="00AE5E09"/>
    <w:rsid w:val="00AF1747"/>
    <w:rsid w:val="00AF235D"/>
    <w:rsid w:val="00AF407A"/>
    <w:rsid w:val="00AF4DBF"/>
    <w:rsid w:val="00AF656B"/>
    <w:rsid w:val="00B0007D"/>
    <w:rsid w:val="00B01DFB"/>
    <w:rsid w:val="00B02623"/>
    <w:rsid w:val="00B16E94"/>
    <w:rsid w:val="00B20DC3"/>
    <w:rsid w:val="00B23A9B"/>
    <w:rsid w:val="00B33D7E"/>
    <w:rsid w:val="00B34F61"/>
    <w:rsid w:val="00B361DF"/>
    <w:rsid w:val="00B37C80"/>
    <w:rsid w:val="00B476E5"/>
    <w:rsid w:val="00B51669"/>
    <w:rsid w:val="00B52F99"/>
    <w:rsid w:val="00B56656"/>
    <w:rsid w:val="00B56CDD"/>
    <w:rsid w:val="00B57113"/>
    <w:rsid w:val="00B62B26"/>
    <w:rsid w:val="00B6447D"/>
    <w:rsid w:val="00B66195"/>
    <w:rsid w:val="00B71F45"/>
    <w:rsid w:val="00B7526D"/>
    <w:rsid w:val="00B76038"/>
    <w:rsid w:val="00B76E95"/>
    <w:rsid w:val="00B804AE"/>
    <w:rsid w:val="00B810D0"/>
    <w:rsid w:val="00B8681D"/>
    <w:rsid w:val="00B9255F"/>
    <w:rsid w:val="00B94A94"/>
    <w:rsid w:val="00B96BE6"/>
    <w:rsid w:val="00B9735E"/>
    <w:rsid w:val="00B9761D"/>
    <w:rsid w:val="00BA05CD"/>
    <w:rsid w:val="00BA1919"/>
    <w:rsid w:val="00BA4592"/>
    <w:rsid w:val="00BB66F7"/>
    <w:rsid w:val="00BB6C05"/>
    <w:rsid w:val="00BB76D1"/>
    <w:rsid w:val="00BC0047"/>
    <w:rsid w:val="00BC14A8"/>
    <w:rsid w:val="00BC16E7"/>
    <w:rsid w:val="00BC2047"/>
    <w:rsid w:val="00BC3BC4"/>
    <w:rsid w:val="00BC454F"/>
    <w:rsid w:val="00BC5B2B"/>
    <w:rsid w:val="00BC5EBF"/>
    <w:rsid w:val="00BC7C5D"/>
    <w:rsid w:val="00BD1580"/>
    <w:rsid w:val="00BD7AE0"/>
    <w:rsid w:val="00BE07F3"/>
    <w:rsid w:val="00BE15F6"/>
    <w:rsid w:val="00BE6084"/>
    <w:rsid w:val="00BF1260"/>
    <w:rsid w:val="00BF2214"/>
    <w:rsid w:val="00BF33C6"/>
    <w:rsid w:val="00BF6317"/>
    <w:rsid w:val="00BF6729"/>
    <w:rsid w:val="00C02B12"/>
    <w:rsid w:val="00C0795F"/>
    <w:rsid w:val="00C145EA"/>
    <w:rsid w:val="00C14F61"/>
    <w:rsid w:val="00C21667"/>
    <w:rsid w:val="00C23039"/>
    <w:rsid w:val="00C238F7"/>
    <w:rsid w:val="00C26CB9"/>
    <w:rsid w:val="00C27A95"/>
    <w:rsid w:val="00C31C43"/>
    <w:rsid w:val="00C4140F"/>
    <w:rsid w:val="00C43C4F"/>
    <w:rsid w:val="00C4539B"/>
    <w:rsid w:val="00C51E6D"/>
    <w:rsid w:val="00C5517D"/>
    <w:rsid w:val="00C5542B"/>
    <w:rsid w:val="00C56D7B"/>
    <w:rsid w:val="00C60CE9"/>
    <w:rsid w:val="00C61413"/>
    <w:rsid w:val="00C617F7"/>
    <w:rsid w:val="00C63588"/>
    <w:rsid w:val="00C6486B"/>
    <w:rsid w:val="00C65204"/>
    <w:rsid w:val="00C70930"/>
    <w:rsid w:val="00C73258"/>
    <w:rsid w:val="00C82C2E"/>
    <w:rsid w:val="00C84511"/>
    <w:rsid w:val="00C90359"/>
    <w:rsid w:val="00CA1623"/>
    <w:rsid w:val="00CA5C97"/>
    <w:rsid w:val="00CA6F17"/>
    <w:rsid w:val="00CB157B"/>
    <w:rsid w:val="00CB20A1"/>
    <w:rsid w:val="00CB24DB"/>
    <w:rsid w:val="00CB3D0A"/>
    <w:rsid w:val="00CC1DB9"/>
    <w:rsid w:val="00CC4B47"/>
    <w:rsid w:val="00CC5F78"/>
    <w:rsid w:val="00CC76B4"/>
    <w:rsid w:val="00CD30AA"/>
    <w:rsid w:val="00CD327E"/>
    <w:rsid w:val="00CD3F3B"/>
    <w:rsid w:val="00CD445F"/>
    <w:rsid w:val="00CD4C13"/>
    <w:rsid w:val="00CD5FE1"/>
    <w:rsid w:val="00CD7E48"/>
    <w:rsid w:val="00CE0D62"/>
    <w:rsid w:val="00CE132B"/>
    <w:rsid w:val="00CE479D"/>
    <w:rsid w:val="00CE48F7"/>
    <w:rsid w:val="00CF28A2"/>
    <w:rsid w:val="00CF2C3B"/>
    <w:rsid w:val="00CF36CE"/>
    <w:rsid w:val="00CF55A1"/>
    <w:rsid w:val="00D00EAF"/>
    <w:rsid w:val="00D0552B"/>
    <w:rsid w:val="00D107EB"/>
    <w:rsid w:val="00D11473"/>
    <w:rsid w:val="00D12F6A"/>
    <w:rsid w:val="00D16A9D"/>
    <w:rsid w:val="00D17699"/>
    <w:rsid w:val="00D206E1"/>
    <w:rsid w:val="00D234FD"/>
    <w:rsid w:val="00D2477C"/>
    <w:rsid w:val="00D3077E"/>
    <w:rsid w:val="00D35AF6"/>
    <w:rsid w:val="00D4067D"/>
    <w:rsid w:val="00D40907"/>
    <w:rsid w:val="00D43CA3"/>
    <w:rsid w:val="00D44318"/>
    <w:rsid w:val="00D4657A"/>
    <w:rsid w:val="00D5053B"/>
    <w:rsid w:val="00D57339"/>
    <w:rsid w:val="00D6066C"/>
    <w:rsid w:val="00D61259"/>
    <w:rsid w:val="00D650BA"/>
    <w:rsid w:val="00D65517"/>
    <w:rsid w:val="00D67E27"/>
    <w:rsid w:val="00D70CD0"/>
    <w:rsid w:val="00D7158E"/>
    <w:rsid w:val="00D7162B"/>
    <w:rsid w:val="00D77B66"/>
    <w:rsid w:val="00D800D9"/>
    <w:rsid w:val="00D817F4"/>
    <w:rsid w:val="00D90001"/>
    <w:rsid w:val="00D90782"/>
    <w:rsid w:val="00D90DB1"/>
    <w:rsid w:val="00DA2BE7"/>
    <w:rsid w:val="00DA7D8C"/>
    <w:rsid w:val="00DB51E8"/>
    <w:rsid w:val="00DB5B89"/>
    <w:rsid w:val="00DB619D"/>
    <w:rsid w:val="00DB78D6"/>
    <w:rsid w:val="00DC10AA"/>
    <w:rsid w:val="00DC29B1"/>
    <w:rsid w:val="00DC4774"/>
    <w:rsid w:val="00DC4D32"/>
    <w:rsid w:val="00DC54DA"/>
    <w:rsid w:val="00DD04E8"/>
    <w:rsid w:val="00DD2900"/>
    <w:rsid w:val="00DE0D2F"/>
    <w:rsid w:val="00DE1545"/>
    <w:rsid w:val="00DE5B48"/>
    <w:rsid w:val="00DE6D85"/>
    <w:rsid w:val="00DF09D3"/>
    <w:rsid w:val="00DF2815"/>
    <w:rsid w:val="00DF329A"/>
    <w:rsid w:val="00DF5924"/>
    <w:rsid w:val="00E06292"/>
    <w:rsid w:val="00E150A8"/>
    <w:rsid w:val="00E156CA"/>
    <w:rsid w:val="00E16E4E"/>
    <w:rsid w:val="00E22C76"/>
    <w:rsid w:val="00E26ECB"/>
    <w:rsid w:val="00E30BC4"/>
    <w:rsid w:val="00E31856"/>
    <w:rsid w:val="00E3210D"/>
    <w:rsid w:val="00E36265"/>
    <w:rsid w:val="00E3776E"/>
    <w:rsid w:val="00E470E9"/>
    <w:rsid w:val="00E519EB"/>
    <w:rsid w:val="00E54DFE"/>
    <w:rsid w:val="00E56377"/>
    <w:rsid w:val="00E60719"/>
    <w:rsid w:val="00E61AFC"/>
    <w:rsid w:val="00E61B48"/>
    <w:rsid w:val="00E62884"/>
    <w:rsid w:val="00E67BA3"/>
    <w:rsid w:val="00E7126C"/>
    <w:rsid w:val="00E76BCD"/>
    <w:rsid w:val="00E76F7C"/>
    <w:rsid w:val="00E7749D"/>
    <w:rsid w:val="00E83C09"/>
    <w:rsid w:val="00E83D78"/>
    <w:rsid w:val="00E83E24"/>
    <w:rsid w:val="00E87E89"/>
    <w:rsid w:val="00E91950"/>
    <w:rsid w:val="00E938B2"/>
    <w:rsid w:val="00E93F94"/>
    <w:rsid w:val="00E94E59"/>
    <w:rsid w:val="00E96F78"/>
    <w:rsid w:val="00EA7559"/>
    <w:rsid w:val="00EA7BCD"/>
    <w:rsid w:val="00EB2978"/>
    <w:rsid w:val="00EB75A1"/>
    <w:rsid w:val="00EC1F64"/>
    <w:rsid w:val="00EC699D"/>
    <w:rsid w:val="00ED5162"/>
    <w:rsid w:val="00ED525D"/>
    <w:rsid w:val="00ED7778"/>
    <w:rsid w:val="00EE0E72"/>
    <w:rsid w:val="00EF6C4C"/>
    <w:rsid w:val="00F000FD"/>
    <w:rsid w:val="00F00CEB"/>
    <w:rsid w:val="00F0180D"/>
    <w:rsid w:val="00F021DA"/>
    <w:rsid w:val="00F0350D"/>
    <w:rsid w:val="00F04620"/>
    <w:rsid w:val="00F07B7E"/>
    <w:rsid w:val="00F1141A"/>
    <w:rsid w:val="00F121CF"/>
    <w:rsid w:val="00F14D21"/>
    <w:rsid w:val="00F16459"/>
    <w:rsid w:val="00F17177"/>
    <w:rsid w:val="00F1745A"/>
    <w:rsid w:val="00F17C60"/>
    <w:rsid w:val="00F2266C"/>
    <w:rsid w:val="00F233B6"/>
    <w:rsid w:val="00F25C10"/>
    <w:rsid w:val="00F31811"/>
    <w:rsid w:val="00F31F8A"/>
    <w:rsid w:val="00F33B78"/>
    <w:rsid w:val="00F3495E"/>
    <w:rsid w:val="00F37C02"/>
    <w:rsid w:val="00F37ECC"/>
    <w:rsid w:val="00F433EB"/>
    <w:rsid w:val="00F43F1B"/>
    <w:rsid w:val="00F444A4"/>
    <w:rsid w:val="00F5479B"/>
    <w:rsid w:val="00F5632D"/>
    <w:rsid w:val="00F5764E"/>
    <w:rsid w:val="00F6078A"/>
    <w:rsid w:val="00F6640B"/>
    <w:rsid w:val="00F674CF"/>
    <w:rsid w:val="00F700F4"/>
    <w:rsid w:val="00F71104"/>
    <w:rsid w:val="00F73273"/>
    <w:rsid w:val="00F74E88"/>
    <w:rsid w:val="00F752A7"/>
    <w:rsid w:val="00F75FDD"/>
    <w:rsid w:val="00F76A40"/>
    <w:rsid w:val="00F808E3"/>
    <w:rsid w:val="00F86AB1"/>
    <w:rsid w:val="00F90691"/>
    <w:rsid w:val="00F90AAE"/>
    <w:rsid w:val="00F91CB3"/>
    <w:rsid w:val="00F941AB"/>
    <w:rsid w:val="00F948F3"/>
    <w:rsid w:val="00F96AB8"/>
    <w:rsid w:val="00FA0524"/>
    <w:rsid w:val="00FA0721"/>
    <w:rsid w:val="00FA0A8C"/>
    <w:rsid w:val="00FA2674"/>
    <w:rsid w:val="00FA41E6"/>
    <w:rsid w:val="00FA4750"/>
    <w:rsid w:val="00FA5D13"/>
    <w:rsid w:val="00FB2F0F"/>
    <w:rsid w:val="00FB6AD2"/>
    <w:rsid w:val="00FC21AA"/>
    <w:rsid w:val="00FC2655"/>
    <w:rsid w:val="00FC763D"/>
    <w:rsid w:val="00FD2F35"/>
    <w:rsid w:val="00FD4AD3"/>
    <w:rsid w:val="00FD78DB"/>
    <w:rsid w:val="00FD7D66"/>
    <w:rsid w:val="00FE1093"/>
    <w:rsid w:val="00FE1433"/>
    <w:rsid w:val="00FE24F6"/>
    <w:rsid w:val="00FE2C91"/>
    <w:rsid w:val="00FE3B06"/>
    <w:rsid w:val="00FE70AD"/>
    <w:rsid w:val="00FF49C5"/>
    <w:rsid w:val="00FF4BF0"/>
    <w:rsid w:val="00FF4D55"/>
    <w:rsid w:val="00FF63C4"/>
    <w:rsid w:val="00FF64D2"/>
    <w:rsid w:val="00FF7857"/>
    <w:rsid w:val="11E15093"/>
    <w:rsid w:val="1A6470B9"/>
    <w:rsid w:val="21DE0AC0"/>
    <w:rsid w:val="2D5127E9"/>
    <w:rsid w:val="304E003A"/>
    <w:rsid w:val="47817140"/>
    <w:rsid w:val="541C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B5CD09"/>
  <w15:docId w15:val="{29554CA4-2A3C-4F63-81D1-822FA298E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260" w:lineRule="atLeast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jc w:val="center"/>
    </w:pPr>
  </w:style>
  <w:style w:type="paragraph" w:styleId="a5">
    <w:name w:val="Plain Text"/>
    <w:basedOn w:val="a"/>
    <w:link w:val="a6"/>
    <w:qFormat/>
    <w:rPr>
      <w:rFonts w:ascii="宋体" w:eastAsiaTheme="minorEastAsia" w:hAnsi="Courier New" w:cstheme="minorBidi"/>
      <w:szCs w:val="22"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page number"/>
    <w:basedOn w:val="a0"/>
    <w:uiPriority w:val="99"/>
    <w:unhideWhenUsed/>
    <w:rPr>
      <w:rFonts w:eastAsiaTheme="minorEastAsia" w:cstheme="minorBidi"/>
      <w:szCs w:val="22"/>
      <w:lang w:eastAsia="zh-CN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a6">
    <w:name w:val="纯文本 字符"/>
    <w:link w:val="a5"/>
    <w:qFormat/>
    <w:rPr>
      <w:rFonts w:ascii="宋体" w:hAnsi="Courier New"/>
    </w:rPr>
  </w:style>
  <w:style w:type="character" w:customStyle="1" w:styleId="Char1">
    <w:name w:val="纯文本 Char1"/>
    <w:basedOn w:val="a0"/>
    <w:uiPriority w:val="99"/>
    <w:semiHidden/>
    <w:rPr>
      <w:rFonts w:ascii="宋体" w:eastAsia="宋体" w:hAnsi="Courier New" w:cs="Courier New"/>
      <w:szCs w:val="21"/>
    </w:r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0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二级条标题 Char"/>
    <w:basedOn w:val="a0"/>
    <w:link w:val="af1"/>
    <w:qFormat/>
    <w:rPr>
      <w:rFonts w:eastAsia="黑体"/>
    </w:rPr>
  </w:style>
  <w:style w:type="paragraph" w:customStyle="1" w:styleId="af1">
    <w:name w:val="二级条标题"/>
    <w:basedOn w:val="a"/>
    <w:next w:val="a"/>
    <w:link w:val="Char"/>
    <w:qFormat/>
    <w:pPr>
      <w:widowControl/>
      <w:tabs>
        <w:tab w:val="left" w:pos="1920"/>
        <w:tab w:val="left" w:pos="1984"/>
      </w:tabs>
      <w:spacing w:line="240" w:lineRule="auto"/>
      <w:ind w:left="1920" w:hanging="480"/>
      <w:jc w:val="left"/>
      <w:outlineLvl w:val="3"/>
    </w:pPr>
    <w:rPr>
      <w:rFonts w:asciiTheme="minorHAnsi" w:eastAsia="黑体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9"/>
    <customShpInfo spid="_x0000_s1026"/>
    <customShpInfo spid="_x0000_s1030"/>
    <customShpInfo spid="_x0000_s1027"/>
    <customShpInfo spid="_x0000_s1031"/>
    <customShpInfo spid="_x0000_s1028"/>
    <customShpInfo spid="_x0000_s1270"/>
    <customShpInfo spid="_x0000_s1271"/>
    <customShpInfo spid="_x0000_s1272"/>
    <customShpInfo spid="_x0000_s1274"/>
    <customShpInfo spid="_x0000_s1273"/>
    <customShpInfo spid="_x0000_s1277"/>
    <customShpInfo spid="_x0000_s1276"/>
    <customShpInfo spid="_x0000_s1732"/>
    <customShpInfo spid="_x0000_s1742"/>
    <customShpInfo spid="_x0000_s1836"/>
    <customShpInfo spid="_x0000_s1727"/>
    <customShpInfo spid="_x0000_s1728"/>
    <customShpInfo spid="_x0000_s1729"/>
    <customShpInfo spid="_x0000_s1726"/>
    <customShpInfo spid="_x0000_s1743"/>
    <customShpInfo spid="_x0000_s1737"/>
    <customShpInfo spid="_x0000_s1741"/>
    <customShpInfo spid="_x0000_s1740"/>
    <customShpInfo spid="_x0000_s1738"/>
    <customShpInfo spid="_x0000_s1739"/>
    <customShpInfo spid="_x0000_s1734"/>
    <customShpInfo spid="_x0000_s1730"/>
    <customShpInfo spid="_x0000_s1731"/>
    <customShpInfo spid="_x0000_s1735"/>
    <customShpInfo spid="_x0000_s1724"/>
    <customShpInfo spid="_x0000_s1922"/>
    <customShpInfo spid="_x0000_s1942"/>
    <customShpInfo spid="_x0000_s1925"/>
    <customShpInfo spid="_x0000_s1927"/>
    <customShpInfo spid="_x0000_s1924"/>
    <customShpInfo spid="_x0000_s1940"/>
    <customShpInfo spid="_x0000_s1934"/>
    <customShpInfo spid="_x0000_s1937"/>
    <customShpInfo spid="_x0000_s1936"/>
    <customShpInfo spid="_x0000_s1931"/>
    <customShpInfo spid="_x0000_s1929"/>
    <customShpInfo spid="_x0000_s1932"/>
    <customShpInfo spid="_x0000_s1138"/>
    <customShpInfo spid="_x0000_s2032"/>
    <customShpInfo spid="_x0000_s2025"/>
    <customShpInfo spid="_x0000_s1971"/>
    <customShpInfo spid="_x0000_s1965"/>
    <customShpInfo spid="_x0000_s1968"/>
    <customShpInfo spid="_x0000_s1967"/>
    <customShpInfo spid="_x0000_s1969"/>
    <customShpInfo spid="_x0000_s1963"/>
    <customShpInfo spid="_x0000_s1960"/>
    <customShpInfo spid="_x0000_s1966"/>
    <customShpInfo spid="_x0000_s1962"/>
    <customShpInfo spid="_x0000_s1961"/>
    <customShpInfo spid="_x0000_s1964"/>
    <customShpInfo spid="_x0000_s1959"/>
    <customShpInfo spid="_x0000_s1958"/>
    <customShpInfo spid="_x0000_s1956"/>
    <customShpInfo spid="_x0000_s1957"/>
    <customShpInfo spid="_x0000_s1955"/>
    <customShpInfo spid="_x0000_s1954"/>
    <customShpInfo spid="_x0000_s1953"/>
    <customShpInfo spid="_x0000_s1952"/>
    <customShpInfo spid="_x0000_s1951"/>
    <customShpInfo spid="_x0000_s1950"/>
    <customShpInfo spid="_x0000_s1948"/>
    <customShpInfo spid="_x0000_s1947"/>
    <customShpInfo spid="_x0000_s2028"/>
    <customShpInfo spid="_x0000_s2026"/>
    <customShpInfo spid="_x0000_s2031"/>
    <customShpInfo spid="_x0000_s1981"/>
    <customShpInfo spid="_x0000_s2021"/>
    <customShpInfo spid="_x0000_s2018"/>
    <customShpInfo spid="_x0000_s1984"/>
    <customShpInfo spid="_x0000_s2027"/>
    <customShpInfo spid="_x0000_s1985"/>
    <customShpInfo spid="_x0000_s2034"/>
    <customShpInfo spid="_x0000_s1986"/>
    <customShpInfo spid="_x0000_s1988"/>
    <customShpInfo spid="_x0000_s1987"/>
    <customShpInfo spid="_x0000_s1989"/>
    <customShpInfo spid="_x0000_s1949"/>
    <customShpInfo spid="_x0000_s2020"/>
    <customShpInfo spid="_x0000_s2029"/>
    <customShpInfo spid="_x0000_s2017"/>
    <customShpInfo spid="_x0000_s1991"/>
    <customShpInfo spid="_x0000_s2016"/>
    <customShpInfo spid="_x0000_s1990"/>
    <customShpInfo spid="_x0000_s1983"/>
    <customShpInfo spid="_x0000_s1994"/>
    <customShpInfo spid="_x0000_s1970"/>
    <customShpInfo spid="_x0000_s2023"/>
    <customShpInfo spid="_x0000_s2019"/>
    <customShpInfo spid="_x0000_s1993"/>
    <customShpInfo spid="_x0000_s1992"/>
    <customShpInfo spid="_x0000_s2036"/>
    <customShpInfo spid="_x0000_s2024"/>
    <customShpInfo spid="_x0000_s1997"/>
    <customShpInfo spid="_x0000_s1973"/>
    <customShpInfo spid="_x0000_s1995"/>
    <customShpInfo spid="_x0000_s1972"/>
    <customShpInfo spid="_x0000_s1996"/>
    <customShpInfo spid="_x0000_s2000"/>
    <customShpInfo spid="_x0000_s1976"/>
    <customShpInfo spid="_x0000_s2035"/>
    <customShpInfo spid="_x0000_s1999"/>
    <customShpInfo spid="_x0000_s1998"/>
    <customShpInfo spid="_x0000_s1977"/>
    <customShpInfo spid="_x0000_s1978"/>
    <customShpInfo spid="_x0000_s1979"/>
    <customShpInfo spid="_x0000_s2002"/>
    <customShpInfo spid="_x0000_s2003"/>
    <customShpInfo spid="_x0000_s2001"/>
    <customShpInfo spid="_x0000_s1974"/>
    <customShpInfo spid="_x0000_s1975"/>
    <customShpInfo spid="_x0000_s2010"/>
    <customShpInfo spid="_x0000_s2008"/>
    <customShpInfo spid="_x0000_s2009"/>
    <customShpInfo spid="_x0000_s1980"/>
    <customShpInfo spid="_x0000_s2011"/>
    <customShpInfo spid="_x0000_s2004"/>
    <customShpInfo spid="_x0000_s1982"/>
    <customShpInfo spid="_x0000_s2006"/>
    <customShpInfo spid="_x0000_s2005"/>
    <customShpInfo spid="_x0000_s2030"/>
    <customShpInfo spid="_x0000_s2022"/>
    <customShpInfo spid="_x0000_s2014"/>
    <customShpInfo spid="_x0000_s2013"/>
    <customShpInfo spid="_x0000_s2012"/>
    <customShpInfo spid="_x0000_s2007"/>
    <customShpInfo spid="_x0000_s2033"/>
    <customShpInfo spid="_x0000_s2015"/>
    <customShpInfo spid="_x0000_s1660"/>
    <customShpInfo spid="_x0000_s1242"/>
    <customShpInfo spid="_x0000_s1655"/>
    <customShpInfo spid="_x0000_s1319"/>
    <customShpInfo spid="_x0000_s1372"/>
    <customShpInfo spid="_x0000_s1373"/>
    <customShpInfo spid="_x0000_s1385"/>
    <customShpInfo spid="_x0000_s1376"/>
    <customShpInfo spid="_x0000_s1386"/>
    <customShpInfo spid="_x0000_s1378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77"/>
    <customShpInfo spid="_x0000_s1374"/>
    <customShpInfo spid="_x0000_s1387"/>
    <customShpInfo spid="_x0000_s1375"/>
    <customShpInfo spid="_x0000_s1388"/>
    <customShpInfo spid="_x0000_s1402"/>
    <customShpInfo spid="_x0000_s1585"/>
    <customShpInfo spid="_x0000_s1638"/>
    <customShpInfo spid="_x0000_s1945"/>
    <customShpInfo spid="_x0000_s1944"/>
    <customShpInfo spid="_x0000_s1840"/>
    <customShpInfo spid="_x0000_s1847"/>
    <customShpInfo spid="_x0000_s1858"/>
    <customShpInfo spid="_x0000_s1868"/>
    <customShpInfo spid="_x0000_s1869"/>
    <customShpInfo spid="_x0000_s1873"/>
    <customShpInfo spid="_x0000_s1872"/>
    <customShpInfo spid="_x0000_s1859"/>
    <customShpInfo spid="_x0000_s1839"/>
    <customShpInfo spid="_x0000_s1871"/>
    <customShpInfo spid="_x0000_s1870"/>
    <customShpInfo spid="_x0000_s1838"/>
    <customShpInfo spid="_x0000_s1841"/>
    <customShpInfo spid="_x0000_s1843"/>
    <customShpInfo spid="_x0000_s1900"/>
    <customShpInfo spid="_x0000_s3147"/>
    <customShpInfo spid="_x0000_s3140"/>
    <customShpInfo spid="_x0000_s3086"/>
    <customShpInfo spid="_x0000_s3080"/>
    <customShpInfo spid="_x0000_s3083"/>
    <customShpInfo spid="_x0000_s3082"/>
    <customShpInfo spid="_x0000_s3084"/>
    <customShpInfo spid="_x0000_s3078"/>
    <customShpInfo spid="_x0000_s3075"/>
    <customShpInfo spid="_x0000_s3081"/>
    <customShpInfo spid="_x0000_s3077"/>
    <customShpInfo spid="_x0000_s3076"/>
    <customShpInfo spid="_x0000_s3079"/>
    <customShpInfo spid="_x0000_s3074"/>
    <customShpInfo spid="_x0000_s3073"/>
    <customShpInfo spid="_x0000_s2047"/>
    <customShpInfo spid="_x0000_s3072"/>
    <customShpInfo spid="_x0000_s2046"/>
    <customShpInfo spid="_x0000_s2045"/>
    <customShpInfo spid="_x0000_s2044"/>
    <customShpInfo spid="_x0000_s2043"/>
    <customShpInfo spid="_x0000_s2042"/>
    <customShpInfo spid="_x0000_s2041"/>
    <customShpInfo spid="_x0000_s2039"/>
    <customShpInfo spid="_x0000_s2038"/>
    <customShpInfo spid="_x0000_s3143"/>
    <customShpInfo spid="_x0000_s3141"/>
    <customShpInfo spid="_x0000_s3146"/>
    <customShpInfo spid="_x0000_s3096"/>
    <customShpInfo spid="_x0000_s3136"/>
    <customShpInfo spid="_x0000_s3133"/>
    <customShpInfo spid="_x0000_s3099"/>
    <customShpInfo spid="_x0000_s3142"/>
    <customShpInfo spid="_x0000_s3100"/>
    <customShpInfo spid="_x0000_s3149"/>
    <customShpInfo spid="_x0000_s3101"/>
    <customShpInfo spid="_x0000_s3103"/>
    <customShpInfo spid="_x0000_s3102"/>
    <customShpInfo spid="_x0000_s3104"/>
    <customShpInfo spid="_x0000_s2040"/>
    <customShpInfo spid="_x0000_s3135"/>
    <customShpInfo spid="_x0000_s3144"/>
    <customShpInfo spid="_x0000_s3132"/>
    <customShpInfo spid="_x0000_s3106"/>
    <customShpInfo spid="_x0000_s3131"/>
    <customShpInfo spid="_x0000_s3105"/>
    <customShpInfo spid="_x0000_s3098"/>
    <customShpInfo spid="_x0000_s3109"/>
    <customShpInfo spid="_x0000_s3085"/>
    <customShpInfo spid="_x0000_s3138"/>
    <customShpInfo spid="_x0000_s3134"/>
    <customShpInfo spid="_x0000_s3108"/>
    <customShpInfo spid="_x0000_s3107"/>
    <customShpInfo spid="_x0000_s3151"/>
    <customShpInfo spid="_x0000_s3139"/>
    <customShpInfo spid="_x0000_s3112"/>
    <customShpInfo spid="_x0000_s3088"/>
    <customShpInfo spid="_x0000_s3110"/>
    <customShpInfo spid="_x0000_s3087"/>
    <customShpInfo spid="_x0000_s3111"/>
    <customShpInfo spid="_x0000_s3115"/>
    <customShpInfo spid="_x0000_s3091"/>
    <customShpInfo spid="_x0000_s3150"/>
    <customShpInfo spid="_x0000_s3114"/>
    <customShpInfo spid="_x0000_s3113"/>
    <customShpInfo spid="_x0000_s3092"/>
    <customShpInfo spid="_x0000_s3093"/>
    <customShpInfo spid="_x0000_s3094"/>
    <customShpInfo spid="_x0000_s3117"/>
    <customShpInfo spid="_x0000_s3118"/>
    <customShpInfo spid="_x0000_s3116"/>
    <customShpInfo spid="_x0000_s3089"/>
    <customShpInfo spid="_x0000_s3090"/>
    <customShpInfo spid="_x0000_s3125"/>
    <customShpInfo spid="_x0000_s3123"/>
    <customShpInfo spid="_x0000_s3124"/>
    <customShpInfo spid="_x0000_s3095"/>
    <customShpInfo spid="_x0000_s3126"/>
    <customShpInfo spid="_x0000_s3119"/>
    <customShpInfo spid="_x0000_s3097"/>
    <customShpInfo spid="_x0000_s3121"/>
    <customShpInfo spid="_x0000_s3120"/>
    <customShpInfo spid="_x0000_s3145"/>
    <customShpInfo spid="_x0000_s3137"/>
    <customShpInfo spid="_x0000_s3129"/>
    <customShpInfo spid="_x0000_s3128"/>
    <customShpInfo spid="_x0000_s3127"/>
    <customShpInfo spid="_x0000_s3122"/>
    <customShpInfo spid="_x0000_s3148"/>
    <customShpInfo spid="_x0000_s3130"/>
  </customShpExts>
</s:customData>
</file>

<file path=customXml/itemProps1.xml><?xml version="1.0" encoding="utf-8"?>
<ds:datastoreItem xmlns:ds="http://schemas.openxmlformats.org/officeDocument/2006/customXml" ds:itemID="{CB24A918-27FF-4F0C-86CD-85C3D8DC2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849</Words>
  <Characters>4845</Characters>
  <Application>Microsoft Office Word</Application>
  <DocSecurity>0</DocSecurity>
  <Lines>40</Lines>
  <Paragraphs>11</Paragraphs>
  <ScaleCrop>false</ScaleCrop>
  <Company>ylmfeng.com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张慧</dc:creator>
  <cp:lastModifiedBy>A2829</cp:lastModifiedBy>
  <cp:revision>3</cp:revision>
  <cp:lastPrinted>2021-12-08T06:41:00Z</cp:lastPrinted>
  <dcterms:created xsi:type="dcterms:W3CDTF">2023-02-24T04:46:00Z</dcterms:created>
  <dcterms:modified xsi:type="dcterms:W3CDTF">2023-02-24T04:50:00Z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0BA680B1B65A42E6BD6C71F53C8679FE</vt:lpwstr>
  </property>
</Properties>
</file>