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0D7" w:rsidRDefault="004960D7"/>
    <w:p w:rsidR="00C227BC" w:rsidRDefault="00C227BC" w:rsidP="00C227BC">
      <w:pPr>
        <w:jc w:val="center"/>
        <w:rPr>
          <w:sz w:val="48"/>
          <w:szCs w:val="48"/>
        </w:rPr>
      </w:pPr>
      <w:r w:rsidRPr="00C227BC">
        <w:rPr>
          <w:rFonts w:hint="eastAsia"/>
          <w:sz w:val="48"/>
          <w:szCs w:val="48"/>
        </w:rPr>
        <w:t>情况</w:t>
      </w:r>
      <w:r w:rsidRPr="00C227BC">
        <w:rPr>
          <w:sz w:val="48"/>
          <w:szCs w:val="48"/>
        </w:rPr>
        <w:t>说明</w:t>
      </w:r>
    </w:p>
    <w:p w:rsidR="00C227BC" w:rsidRPr="00C227BC" w:rsidRDefault="00C227BC" w:rsidP="00C227BC">
      <w:pPr>
        <w:jc w:val="center"/>
        <w:rPr>
          <w:rFonts w:hint="eastAsia"/>
          <w:sz w:val="48"/>
          <w:szCs w:val="48"/>
        </w:rPr>
      </w:pPr>
    </w:p>
    <w:p w:rsidR="00C227BC" w:rsidRDefault="00C227BC" w:rsidP="00C227BC">
      <w:pPr>
        <w:ind w:firstLineChars="200" w:firstLine="560"/>
        <w:rPr>
          <w:sz w:val="28"/>
          <w:szCs w:val="28"/>
        </w:rPr>
      </w:pPr>
      <w:r w:rsidRPr="00C227BC">
        <w:rPr>
          <w:rFonts w:hint="eastAsia"/>
          <w:sz w:val="28"/>
          <w:szCs w:val="28"/>
        </w:rPr>
        <w:t>成都光华智能汽车部件有限公司委托成都禹帆物流集团有限公司（车牌：川</w:t>
      </w:r>
      <w:r w:rsidRPr="00C227BC">
        <w:rPr>
          <w:rFonts w:hint="eastAsia"/>
          <w:sz w:val="28"/>
          <w:szCs w:val="28"/>
        </w:rPr>
        <w:t>A</w:t>
      </w:r>
      <w:r w:rsidRPr="00C227BC">
        <w:rPr>
          <w:sz w:val="28"/>
          <w:szCs w:val="28"/>
        </w:rPr>
        <w:t>FC930/</w:t>
      </w:r>
      <w:r w:rsidRPr="00C227BC">
        <w:rPr>
          <w:sz w:val="28"/>
          <w:szCs w:val="28"/>
        </w:rPr>
        <w:t>川</w:t>
      </w:r>
      <w:r w:rsidRPr="00C227BC">
        <w:rPr>
          <w:rFonts w:hint="eastAsia"/>
          <w:sz w:val="28"/>
          <w:szCs w:val="28"/>
        </w:rPr>
        <w:t>A</w:t>
      </w:r>
      <w:r w:rsidRPr="00C227BC">
        <w:rPr>
          <w:sz w:val="28"/>
          <w:szCs w:val="28"/>
        </w:rPr>
        <w:t>AP327</w:t>
      </w:r>
      <w:r w:rsidRPr="00C227BC">
        <w:rPr>
          <w:rFonts w:hint="eastAsia"/>
          <w:sz w:val="28"/>
          <w:szCs w:val="28"/>
        </w:rPr>
        <w:t>）负责在一汽大众成都分公司厂区</w:t>
      </w:r>
      <w:r>
        <w:rPr>
          <w:rFonts w:hint="eastAsia"/>
          <w:sz w:val="28"/>
          <w:szCs w:val="28"/>
        </w:rPr>
        <w:t>的</w:t>
      </w:r>
      <w:r w:rsidRPr="00C227BC">
        <w:rPr>
          <w:rFonts w:hint="eastAsia"/>
          <w:sz w:val="28"/>
          <w:szCs w:val="28"/>
        </w:rPr>
        <w:t>运输业务，出现任何运输事故、安全、治安等问题全部由</w:t>
      </w:r>
      <w:r w:rsidRPr="00C227BC">
        <w:rPr>
          <w:rFonts w:hint="eastAsia"/>
          <w:sz w:val="28"/>
          <w:szCs w:val="28"/>
        </w:rPr>
        <w:t>成都光华智能汽车部件有限公司</w:t>
      </w:r>
      <w:r w:rsidRPr="00C227BC">
        <w:rPr>
          <w:rFonts w:hint="eastAsia"/>
          <w:sz w:val="28"/>
          <w:szCs w:val="28"/>
        </w:rPr>
        <w:t>承担。</w:t>
      </w:r>
      <w:bookmarkStart w:id="0" w:name="_GoBack"/>
      <w:bookmarkEnd w:id="0"/>
    </w:p>
    <w:p w:rsidR="00C227BC" w:rsidRDefault="00C227BC" w:rsidP="00C227BC">
      <w:pPr>
        <w:ind w:firstLineChars="200" w:firstLine="560"/>
        <w:rPr>
          <w:sz w:val="28"/>
          <w:szCs w:val="28"/>
        </w:rPr>
      </w:pPr>
    </w:p>
    <w:p w:rsidR="00C227BC" w:rsidRDefault="00C227BC" w:rsidP="00C227BC">
      <w:pPr>
        <w:ind w:firstLineChars="200" w:firstLine="560"/>
        <w:rPr>
          <w:sz w:val="28"/>
          <w:szCs w:val="28"/>
        </w:rPr>
      </w:pPr>
    </w:p>
    <w:p w:rsidR="00C227BC" w:rsidRDefault="00C227BC" w:rsidP="00C227BC">
      <w:pPr>
        <w:ind w:firstLineChars="200" w:firstLine="560"/>
        <w:rPr>
          <w:sz w:val="28"/>
          <w:szCs w:val="28"/>
        </w:rPr>
      </w:pPr>
    </w:p>
    <w:p w:rsidR="00C227BC" w:rsidRPr="00C227BC" w:rsidRDefault="00C227BC" w:rsidP="00C227BC">
      <w:pPr>
        <w:ind w:firstLineChars="200" w:firstLine="560"/>
        <w:rPr>
          <w:rFonts w:hint="eastAsia"/>
          <w:sz w:val="28"/>
          <w:szCs w:val="28"/>
        </w:rPr>
      </w:pPr>
    </w:p>
    <w:p w:rsidR="00C227BC" w:rsidRPr="00C227BC" w:rsidRDefault="00C227BC" w:rsidP="00C227BC">
      <w:pPr>
        <w:ind w:rightChars="600" w:right="1260"/>
        <w:jc w:val="right"/>
        <w:rPr>
          <w:rFonts w:hint="eastAsia"/>
          <w:sz w:val="28"/>
          <w:szCs w:val="28"/>
        </w:rPr>
      </w:pPr>
      <w:r w:rsidRPr="00C227BC">
        <w:rPr>
          <w:rFonts w:hint="eastAsia"/>
          <w:sz w:val="28"/>
          <w:szCs w:val="28"/>
        </w:rPr>
        <w:t>成都光华智能汽车部件有限公司</w:t>
      </w:r>
    </w:p>
    <w:sectPr w:rsidR="00C227BC" w:rsidRPr="00C22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05"/>
    <w:rsid w:val="004960D7"/>
    <w:rsid w:val="00C227BC"/>
    <w:rsid w:val="00FE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65398-6D64-4953-B8A8-B9060078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YUFAN</dc:creator>
  <cp:keywords/>
  <dc:description/>
  <cp:lastModifiedBy>YUFAN</cp:lastModifiedBy>
  <cp:revision>2</cp:revision>
  <dcterms:created xsi:type="dcterms:W3CDTF">2023-03-10T03:09:00Z</dcterms:created>
  <dcterms:modified xsi:type="dcterms:W3CDTF">2023-03-10T03:13:00Z</dcterms:modified>
</cp:coreProperties>
</file>