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8BB" w:rsidRDefault="003735AA">
      <w:r>
        <w:rPr>
          <w:rFonts w:hint="eastAsia"/>
        </w:rPr>
        <w:t xml:space="preserve"> </w:t>
      </w:r>
    </w:p>
    <w:p w:rsidR="005718BB" w:rsidRDefault="005718BB"/>
    <w:p w:rsidR="005718BB" w:rsidRDefault="005718BB"/>
    <w:p w:rsidR="005718BB" w:rsidRDefault="005718BB"/>
    <w:p w:rsidR="005718BB" w:rsidRDefault="005718BB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5718BB" w:rsidRDefault="003735AA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5718BB" w:rsidRDefault="005718BB"/>
    <w:p w:rsidR="005718BB" w:rsidRDefault="005718BB"/>
    <w:p w:rsidR="005718BB" w:rsidRDefault="005718BB"/>
    <w:p w:rsidR="005718BB" w:rsidRDefault="005718BB"/>
    <w:p w:rsidR="005718BB" w:rsidRDefault="005718BB"/>
    <w:p w:rsidR="005718BB" w:rsidRDefault="005718BB"/>
    <w:p w:rsidR="005718BB" w:rsidRDefault="003735AA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试验名称:高低温耐久试验</w:t>
      </w:r>
    </w:p>
    <w:p w:rsidR="005718BB" w:rsidRDefault="005718BB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5718BB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718BB" w:rsidRDefault="003735AA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5718BB" w:rsidRDefault="005718BB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5718BB" w:rsidRDefault="003735AA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5718BB" w:rsidRDefault="003735AA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2023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21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5718BB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718BB" w:rsidRDefault="003735AA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5718BB" w:rsidRDefault="00552EC5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/>
              <w:sdtContent>
                <w:r w:rsidR="003735AA">
                  <w:rPr>
                    <w:noProof/>
                  </w:rPr>
                  <w:drawing>
                    <wp:inline distT="0" distB="0" distL="0" distR="0">
                      <wp:extent cx="873760" cy="456565"/>
                      <wp:effectExtent l="0" t="0" r="2540" b="635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40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5718BB" w:rsidRDefault="003735AA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5718BB" w:rsidRDefault="003735AA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5718BB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718BB" w:rsidRDefault="003735AA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5718BB" w:rsidRDefault="00552EC5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/>
              <w:sdtContent>
                <w:r w:rsidR="003735AA">
                  <w:rPr>
                    <w:noProof/>
                  </w:rPr>
                  <w:drawing>
                    <wp:inline distT="0" distB="0" distL="0" distR="0">
                      <wp:extent cx="1029335" cy="471170"/>
                      <wp:effectExtent l="0" t="0" r="18415" b="508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9798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5718BB" w:rsidRDefault="003735AA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5718BB" w:rsidRDefault="003735AA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</w:tbl>
    <w:p w:rsidR="005718BB" w:rsidRDefault="005718BB"/>
    <w:p w:rsidR="005718BB" w:rsidRDefault="005718BB"/>
    <w:p w:rsidR="005718BB" w:rsidRDefault="005718BB"/>
    <w:p w:rsidR="005718BB" w:rsidRDefault="005718BB"/>
    <w:p w:rsidR="005718BB" w:rsidRDefault="005718BB"/>
    <w:p w:rsidR="005718BB" w:rsidRDefault="003735AA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5718BB" w:rsidRDefault="005718BB">
      <w:pPr>
        <w:rPr>
          <w:b/>
        </w:rPr>
      </w:pPr>
    </w:p>
    <w:p w:rsidR="005718BB" w:rsidRDefault="003735AA">
      <w:pPr>
        <w:widowControl/>
        <w:jc w:val="left"/>
        <w:rPr>
          <w:b/>
        </w:rPr>
      </w:pPr>
      <w:r>
        <w:rPr>
          <w:b/>
        </w:rPr>
        <w:br w:type="page"/>
      </w:r>
    </w:p>
    <w:p w:rsidR="005718BB" w:rsidRDefault="003735AA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5718BB" w:rsidRDefault="005718BB">
      <w:pPr>
        <w:spacing w:line="360" w:lineRule="auto"/>
        <w:ind w:firstLineChars="400" w:firstLine="1280"/>
        <w:rPr>
          <w:sz w:val="32"/>
        </w:rPr>
      </w:pPr>
    </w:p>
    <w:p w:rsidR="005718BB" w:rsidRDefault="005718BB">
      <w:pPr>
        <w:spacing w:line="360" w:lineRule="auto"/>
        <w:ind w:firstLineChars="400" w:firstLine="1280"/>
        <w:rPr>
          <w:sz w:val="32"/>
        </w:rPr>
      </w:pPr>
    </w:p>
    <w:p w:rsidR="005718BB" w:rsidRDefault="003735AA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5718BB" w:rsidRDefault="003735AA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5718BB" w:rsidRDefault="003735AA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5718BB" w:rsidRDefault="003735AA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5718BB" w:rsidRDefault="003735AA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</w:t>
      </w:r>
      <w:proofErr w:type="gramStart"/>
      <w:r>
        <w:rPr>
          <w:rFonts w:ascii="Calibri" w:hAnsi="Calibri" w:hint="eastAsia"/>
          <w:iCs/>
          <w:sz w:val="32"/>
        </w:rPr>
        <w:t>请收到</w:t>
      </w:r>
      <w:proofErr w:type="gramEnd"/>
      <w:r>
        <w:rPr>
          <w:rFonts w:ascii="Calibri" w:hAnsi="Calibri" w:hint="eastAsia"/>
          <w:iCs/>
          <w:sz w:val="32"/>
        </w:rPr>
        <w:t>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5718BB" w:rsidRDefault="003735AA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5718BB" w:rsidRDefault="003735AA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5718BB" w:rsidRDefault="005718BB">
      <w:pPr>
        <w:spacing w:line="360" w:lineRule="auto"/>
        <w:rPr>
          <w:sz w:val="32"/>
        </w:rPr>
      </w:pPr>
    </w:p>
    <w:p w:rsidR="005718BB" w:rsidRDefault="005718BB">
      <w:pPr>
        <w:spacing w:line="360" w:lineRule="auto"/>
        <w:rPr>
          <w:sz w:val="32"/>
        </w:rPr>
      </w:pPr>
    </w:p>
    <w:p w:rsidR="005718BB" w:rsidRDefault="005718BB">
      <w:pPr>
        <w:spacing w:line="360" w:lineRule="auto"/>
        <w:rPr>
          <w:sz w:val="32"/>
        </w:rPr>
      </w:pPr>
    </w:p>
    <w:p w:rsidR="005718BB" w:rsidRDefault="005718BB">
      <w:pPr>
        <w:spacing w:line="360" w:lineRule="auto"/>
        <w:rPr>
          <w:sz w:val="32"/>
        </w:rPr>
      </w:pPr>
    </w:p>
    <w:p w:rsidR="005718BB" w:rsidRDefault="005718BB">
      <w:pPr>
        <w:spacing w:line="360" w:lineRule="auto"/>
        <w:rPr>
          <w:sz w:val="32"/>
        </w:rPr>
      </w:pPr>
    </w:p>
    <w:p w:rsidR="005718BB" w:rsidRDefault="005718BB">
      <w:pPr>
        <w:spacing w:line="360" w:lineRule="auto"/>
        <w:rPr>
          <w:sz w:val="32"/>
        </w:rPr>
      </w:pPr>
    </w:p>
    <w:p w:rsidR="005718BB" w:rsidRDefault="003735AA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5718BB" w:rsidRDefault="003735AA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5718BB" w:rsidRDefault="003735AA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</w:rPr>
        <w:t xml:space="preserve"> 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 w:hint="eastAsia"/>
          <w:color w:val="000000"/>
        </w:rPr>
        <w:t xml:space="preserve">  </w:t>
      </w:r>
      <w:r>
        <w:rPr>
          <w:rFonts w:ascii="Calibri" w:eastAsia="宋体" w:hAnsi="Calibri" w:cs="Times New Roman" w:hint="eastAsia"/>
        </w:rPr>
        <w:t xml:space="preserve">  </w:t>
      </w:r>
      <w:r>
        <w:rPr>
          <w:rFonts w:ascii="Calibri" w:eastAsia="宋体" w:hAnsi="Calibri" w:cs="Times New Roman"/>
          <w:sz w:val="32"/>
        </w:rPr>
        <w:t xml:space="preserve">     </w:t>
      </w:r>
      <w:proofErr w:type="gramStart"/>
      <w:r>
        <w:rPr>
          <w:rFonts w:ascii="Calibri" w:eastAsia="宋体" w:hAnsi="Calibri" w:cs="Times New Roman"/>
          <w:sz w:val="32"/>
        </w:rPr>
        <w:t>邮</w:t>
      </w:r>
      <w:proofErr w:type="gramEnd"/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5718BB" w:rsidRDefault="005718BB">
      <w:pPr>
        <w:rPr>
          <w:b/>
        </w:rPr>
      </w:pPr>
    </w:p>
    <w:p w:rsidR="005718BB" w:rsidRDefault="003735AA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8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5718BB">
        <w:trPr>
          <w:trHeight w:hRule="exact" w:val="721"/>
        </w:trPr>
        <w:tc>
          <w:tcPr>
            <w:tcW w:w="1951" w:type="dxa"/>
            <w:vAlign w:val="center"/>
          </w:tcPr>
          <w:p w:rsidR="005718BB" w:rsidRDefault="003735AA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5718BB" w:rsidRDefault="00836F6F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PA11软管</w:t>
            </w:r>
          </w:p>
        </w:tc>
        <w:tc>
          <w:tcPr>
            <w:tcW w:w="2056" w:type="dxa"/>
            <w:vAlign w:val="center"/>
          </w:tcPr>
          <w:p w:rsidR="005718BB" w:rsidRDefault="003735AA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5718BB" w:rsidRDefault="003735AA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/</w:t>
            </w:r>
          </w:p>
        </w:tc>
      </w:tr>
      <w:tr w:rsidR="005718BB">
        <w:trPr>
          <w:trHeight w:hRule="exact" w:val="703"/>
        </w:trPr>
        <w:tc>
          <w:tcPr>
            <w:tcW w:w="1951" w:type="dxa"/>
            <w:vAlign w:val="center"/>
          </w:tcPr>
          <w:p w:rsidR="005718BB" w:rsidRDefault="003735AA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5718BB" w:rsidRDefault="003735AA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/</w:t>
            </w:r>
          </w:p>
        </w:tc>
        <w:tc>
          <w:tcPr>
            <w:tcW w:w="2056" w:type="dxa"/>
            <w:vAlign w:val="center"/>
          </w:tcPr>
          <w:p w:rsidR="005718BB" w:rsidRDefault="003735AA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5718BB" w:rsidRDefault="00836F6F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4</w:t>
            </w:r>
            <w:r w:rsidR="003735AA">
              <w:rPr>
                <w:rFonts w:ascii="宋体" w:eastAsia="宋体" w:hAnsi="宋体" w:hint="eastAsia"/>
              </w:rPr>
              <w:t>件</w:t>
            </w:r>
          </w:p>
        </w:tc>
      </w:tr>
      <w:tr w:rsidR="005718BB">
        <w:trPr>
          <w:trHeight w:hRule="exact" w:val="718"/>
        </w:trPr>
        <w:tc>
          <w:tcPr>
            <w:tcW w:w="1951" w:type="dxa"/>
            <w:vAlign w:val="center"/>
          </w:tcPr>
          <w:p w:rsidR="005718BB" w:rsidRDefault="003735AA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/>
            <w:sdtContent>
              <w:p w:rsidR="005718BB" w:rsidRDefault="003735AA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智能气控产品开发部</w:t>
                </w:r>
              </w:p>
            </w:sdtContent>
          </w:sdt>
        </w:tc>
        <w:tc>
          <w:tcPr>
            <w:tcW w:w="2056" w:type="dxa"/>
            <w:vAlign w:val="center"/>
          </w:tcPr>
          <w:p w:rsidR="005718BB" w:rsidRDefault="003735AA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5718BB" w:rsidRDefault="003735AA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5718BB">
        <w:trPr>
          <w:trHeight w:hRule="exact" w:val="700"/>
        </w:trPr>
        <w:tc>
          <w:tcPr>
            <w:tcW w:w="1951" w:type="dxa"/>
            <w:vAlign w:val="center"/>
          </w:tcPr>
          <w:p w:rsidR="005718BB" w:rsidRDefault="003735AA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5718BB" w:rsidRDefault="003735A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董启辉</w:t>
            </w:r>
          </w:p>
          <w:p w:rsidR="005718BB" w:rsidRDefault="003735A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电话：13933995680</w:t>
            </w:r>
          </w:p>
        </w:tc>
        <w:tc>
          <w:tcPr>
            <w:tcW w:w="2056" w:type="dxa"/>
            <w:vAlign w:val="center"/>
          </w:tcPr>
          <w:p w:rsidR="005718BB" w:rsidRDefault="003735AA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3-03-0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5718BB" w:rsidRDefault="00836F6F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2023年3月7日</w:t>
                </w:r>
              </w:p>
            </w:sdtContent>
          </w:sdt>
        </w:tc>
      </w:tr>
      <w:tr w:rsidR="005718BB">
        <w:trPr>
          <w:trHeight w:hRule="exact" w:val="711"/>
        </w:trPr>
        <w:tc>
          <w:tcPr>
            <w:tcW w:w="1951" w:type="dxa"/>
            <w:vAlign w:val="center"/>
          </w:tcPr>
          <w:p w:rsidR="005718BB" w:rsidRDefault="003735AA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5718BB" w:rsidRDefault="003735A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5718BB" w:rsidRDefault="003735A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5718BB" w:rsidRDefault="003735AA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3-03-0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5718BB" w:rsidRDefault="00836F6F" w:rsidP="00836F6F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2023年3月8日</w:t>
                </w:r>
              </w:p>
            </w:sdtContent>
          </w:sdt>
        </w:tc>
      </w:tr>
      <w:tr w:rsidR="005718BB">
        <w:trPr>
          <w:trHeight w:val="792"/>
        </w:trPr>
        <w:tc>
          <w:tcPr>
            <w:tcW w:w="1951" w:type="dxa"/>
            <w:vAlign w:val="center"/>
          </w:tcPr>
          <w:p w:rsidR="005718BB" w:rsidRDefault="003735AA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5718BB" w:rsidRDefault="003735A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  <w:bCs/>
              </w:rPr>
              <w:t>高低温耐久试验</w:t>
            </w:r>
          </w:p>
        </w:tc>
      </w:tr>
      <w:tr w:rsidR="005718BB">
        <w:trPr>
          <w:trHeight w:val="704"/>
        </w:trPr>
        <w:tc>
          <w:tcPr>
            <w:tcW w:w="1951" w:type="dxa"/>
            <w:vAlign w:val="center"/>
          </w:tcPr>
          <w:p w:rsidR="005718BB" w:rsidRDefault="003735A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5718BB" w:rsidRDefault="003735AA" w:rsidP="00836F6F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详见GR20230</w:t>
            </w:r>
            <w:r w:rsidR="00836F6F">
              <w:rPr>
                <w:rFonts w:ascii="宋体" w:hAnsi="宋体" w:hint="eastAsia"/>
                <w:kern w:val="0"/>
                <w:szCs w:val="20"/>
              </w:rPr>
              <w:t>307SQS025</w:t>
            </w:r>
            <w:r>
              <w:rPr>
                <w:rFonts w:ascii="宋体" w:hAnsi="宋体" w:hint="eastAsia"/>
                <w:kern w:val="0"/>
                <w:szCs w:val="20"/>
              </w:rPr>
              <w:t>试验申请单</w:t>
            </w:r>
          </w:p>
        </w:tc>
      </w:tr>
      <w:tr w:rsidR="005718BB">
        <w:trPr>
          <w:trHeight w:val="722"/>
        </w:trPr>
        <w:tc>
          <w:tcPr>
            <w:tcW w:w="1951" w:type="dxa"/>
            <w:vAlign w:val="center"/>
          </w:tcPr>
          <w:p w:rsidR="005718BB" w:rsidRDefault="003735A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eastAsia="宋体" w:hAnsi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/>
            <w:sdtContent>
              <w:p w:rsidR="005718BB" w:rsidRDefault="003735AA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外购件</w:t>
                </w:r>
              </w:p>
            </w:sdtContent>
          </w:sdt>
        </w:tc>
      </w:tr>
      <w:tr w:rsidR="005718BB">
        <w:trPr>
          <w:trHeight w:val="3701"/>
        </w:trPr>
        <w:tc>
          <w:tcPr>
            <w:tcW w:w="1951" w:type="dxa"/>
            <w:vAlign w:val="center"/>
          </w:tcPr>
          <w:p w:rsidR="005718BB" w:rsidRDefault="003735A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5718BB" w:rsidRDefault="003735AA" w:rsidP="00C21BAC">
            <w:pPr>
              <w:ind w:right="-102" w:firstLineChars="200" w:firstLine="420"/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对2023年</w:t>
            </w:r>
            <w:r w:rsidR="00836F6F">
              <w:rPr>
                <w:rFonts w:ascii="宋体" w:eastAsia="宋体" w:hAnsi="宋体" w:hint="eastAsia"/>
              </w:rPr>
              <w:t>3</w:t>
            </w:r>
            <w:r>
              <w:rPr>
                <w:rFonts w:ascii="宋体" w:eastAsia="宋体" w:hAnsi="宋体" w:hint="eastAsia"/>
              </w:rPr>
              <w:t>月</w:t>
            </w:r>
            <w:r w:rsidR="00836F6F">
              <w:rPr>
                <w:rFonts w:ascii="宋体" w:eastAsia="宋体" w:hAnsi="宋体" w:hint="eastAsia"/>
              </w:rPr>
              <w:t>7</w:t>
            </w:r>
            <w:r>
              <w:rPr>
                <w:rFonts w:ascii="宋体" w:eastAsia="宋体" w:hAnsi="宋体" w:hint="eastAsia"/>
              </w:rPr>
              <w:t>日</w:t>
            </w:r>
            <w:sdt>
              <w:sdtPr>
                <w:rPr>
                  <w:rFonts w:ascii="宋体" w:hAnsi="宋体"/>
                </w:rPr>
                <w:id w:val="71017309"/>
                <w:comboBox>
                  <w:listItem w:value="选择一项。"/>
                  <w:listItem w:displayText="座椅研发部" w:value="座椅研发部"/>
                  <w:listItem w:displayText="后视镜研发部" w:value="后视镜研发部"/>
                  <w:listItem w:displayText="技术质量部" w:value="技术质量部"/>
                  <w:listItem w:displayText="北京事业部" w:value="北京事业部"/>
                  <w:listItem w:displayText="集团采购部" w:value="集团采购部"/>
                  <w:listItem w:displayText="河北事业部" w:value="河北事业部"/>
                  <w:listItem w:displayText="湖南事业部" w:value="湖南事业部"/>
                  <w:listItem w:displayText="山东事业部" w:value="山东事业部"/>
                  <w:listItem w:displayText="西安事业部" w:value="西安事业部"/>
                  <w:listItem w:displayText="长春事业部" w:value="长春事业部"/>
                </w:comboBox>
              </w:sdtPr>
              <w:sdtEndPr/>
              <w:sdtContent>
                <w:r>
                  <w:rPr>
                    <w:rFonts w:ascii="宋体" w:hAnsi="宋体" w:hint="eastAsia"/>
                  </w:rPr>
                  <w:t>智能气控产品开发部</w:t>
                </w:r>
              </w:sdtContent>
            </w:sdt>
            <w:r>
              <w:rPr>
                <w:rFonts w:ascii="宋体" w:eastAsia="宋体" w:hAnsi="宋体" w:hint="eastAsia"/>
              </w:rPr>
              <w:t>送检的</w:t>
            </w:r>
            <w:r w:rsidR="00836F6F">
              <w:rPr>
                <w:rFonts w:ascii="宋体" w:eastAsia="宋体" w:hAnsi="宋体" w:hint="eastAsia"/>
                <w:szCs w:val="22"/>
              </w:rPr>
              <w:t>PA11</w:t>
            </w:r>
            <w:r>
              <w:rPr>
                <w:rFonts w:ascii="宋体" w:eastAsia="宋体" w:hAnsi="宋体" w:hint="eastAsia"/>
                <w:szCs w:val="22"/>
              </w:rPr>
              <w:t>软管</w:t>
            </w:r>
            <w:r>
              <w:rPr>
                <w:rFonts w:ascii="宋体" w:eastAsia="宋体" w:hAnsi="宋体" w:hint="eastAsia"/>
              </w:rPr>
              <w:t>按照</w:t>
            </w:r>
            <w:r>
              <w:rPr>
                <w:rFonts w:ascii="宋体" w:hAnsi="宋体" w:hint="eastAsia"/>
                <w:kern w:val="0"/>
                <w:szCs w:val="20"/>
              </w:rPr>
              <w:t>GR20230</w:t>
            </w:r>
            <w:r w:rsidR="00836F6F">
              <w:rPr>
                <w:rFonts w:ascii="宋体" w:hAnsi="宋体" w:hint="eastAsia"/>
                <w:kern w:val="0"/>
                <w:szCs w:val="20"/>
              </w:rPr>
              <w:t>307</w:t>
            </w:r>
            <w:r>
              <w:rPr>
                <w:rFonts w:ascii="宋体" w:hAnsi="宋体" w:hint="eastAsia"/>
                <w:kern w:val="0"/>
                <w:szCs w:val="20"/>
              </w:rPr>
              <w:t>SQS0</w:t>
            </w:r>
            <w:r w:rsidR="00836F6F">
              <w:rPr>
                <w:rFonts w:ascii="宋体" w:hAnsi="宋体" w:hint="eastAsia"/>
                <w:kern w:val="0"/>
                <w:szCs w:val="20"/>
              </w:rPr>
              <w:t>25</w:t>
            </w:r>
            <w:r>
              <w:rPr>
                <w:rFonts w:ascii="宋体" w:eastAsia="宋体" w:hAnsi="宋体" w:hint="eastAsia"/>
              </w:rPr>
              <w:t>试验申请单，进行</w:t>
            </w:r>
            <w:r>
              <w:rPr>
                <w:rFonts w:ascii="宋体" w:eastAsia="宋体" w:hAnsi="宋体" w:hint="eastAsia"/>
                <w:bCs/>
              </w:rPr>
              <w:t>高低温耐久</w:t>
            </w:r>
            <w:r w:rsidR="00C21BAC">
              <w:rPr>
                <w:rFonts w:ascii="宋体" w:eastAsia="宋体" w:hAnsi="宋体" w:hint="eastAsia"/>
                <w:bCs/>
              </w:rPr>
              <w:t>试验</w:t>
            </w:r>
            <w:r>
              <w:rPr>
                <w:rFonts w:ascii="宋体" w:eastAsia="宋体" w:hAnsi="宋体" w:hint="eastAsia"/>
              </w:rPr>
              <w:t>，结果不予评价。</w:t>
            </w:r>
          </w:p>
        </w:tc>
      </w:tr>
      <w:tr w:rsidR="005718BB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5718BB" w:rsidRDefault="003735A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5718BB" w:rsidRDefault="005718BB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</w:tr>
    </w:tbl>
    <w:p w:rsidR="005718BB" w:rsidRDefault="005718BB">
      <w:pPr>
        <w:rPr>
          <w:b/>
        </w:rPr>
      </w:pPr>
    </w:p>
    <w:p w:rsidR="005718BB" w:rsidRDefault="003735AA">
      <w:pPr>
        <w:widowControl/>
        <w:jc w:val="left"/>
        <w:rPr>
          <w:b/>
        </w:rPr>
      </w:pPr>
      <w:r>
        <w:rPr>
          <w:b/>
        </w:rPr>
        <w:br w:type="page"/>
      </w:r>
    </w:p>
    <w:p w:rsidR="005718BB" w:rsidRDefault="003735AA">
      <w:pPr>
        <w:pStyle w:val="aa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5718BB">
        <w:trPr>
          <w:trHeight w:val="385"/>
        </w:trPr>
        <w:tc>
          <w:tcPr>
            <w:tcW w:w="2235" w:type="dxa"/>
          </w:tcPr>
          <w:p w:rsidR="005718BB" w:rsidRDefault="003735AA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5718BB" w:rsidRDefault="00552EC5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3-03-08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836F6F">
                  <w:rPr>
                    <w:rFonts w:eastAsia="宋体" w:cs="Arial" w:hint="eastAsia"/>
                    <w:color w:val="000000"/>
                  </w:rPr>
                  <w:t>2023</w:t>
                </w:r>
                <w:r w:rsidR="00836F6F">
                  <w:rPr>
                    <w:rFonts w:eastAsia="宋体" w:cs="Arial" w:hint="eastAsia"/>
                    <w:color w:val="000000"/>
                  </w:rPr>
                  <w:t>年</w:t>
                </w:r>
                <w:r w:rsidR="00836F6F">
                  <w:rPr>
                    <w:rFonts w:eastAsia="宋体" w:cs="Arial" w:hint="eastAsia"/>
                    <w:color w:val="000000"/>
                  </w:rPr>
                  <w:t>3</w:t>
                </w:r>
                <w:r w:rsidR="00836F6F">
                  <w:rPr>
                    <w:rFonts w:eastAsia="宋体" w:cs="Arial" w:hint="eastAsia"/>
                    <w:color w:val="000000"/>
                  </w:rPr>
                  <w:t>月</w:t>
                </w:r>
                <w:r w:rsidR="00836F6F">
                  <w:rPr>
                    <w:rFonts w:eastAsia="宋体" w:cs="Arial" w:hint="eastAsia"/>
                    <w:color w:val="000000"/>
                  </w:rPr>
                  <w:t>8</w:t>
                </w:r>
                <w:r w:rsidR="00836F6F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3735AA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3-03-1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836F6F">
                  <w:rPr>
                    <w:rFonts w:eastAsia="宋体" w:cs="Arial" w:hint="eastAsia"/>
                    <w:color w:val="000000"/>
                  </w:rPr>
                  <w:t>2023</w:t>
                </w:r>
                <w:r w:rsidR="00836F6F">
                  <w:rPr>
                    <w:rFonts w:eastAsia="宋体" w:cs="Arial" w:hint="eastAsia"/>
                    <w:color w:val="000000"/>
                  </w:rPr>
                  <w:t>年</w:t>
                </w:r>
                <w:r w:rsidR="00836F6F">
                  <w:rPr>
                    <w:rFonts w:eastAsia="宋体" w:cs="Arial" w:hint="eastAsia"/>
                    <w:color w:val="000000"/>
                  </w:rPr>
                  <w:t>3</w:t>
                </w:r>
                <w:r w:rsidR="00836F6F">
                  <w:rPr>
                    <w:rFonts w:eastAsia="宋体" w:cs="Arial" w:hint="eastAsia"/>
                    <w:color w:val="000000"/>
                  </w:rPr>
                  <w:t>月</w:t>
                </w:r>
                <w:r w:rsidR="00836F6F">
                  <w:rPr>
                    <w:rFonts w:eastAsia="宋体" w:cs="Arial" w:hint="eastAsia"/>
                    <w:color w:val="000000"/>
                  </w:rPr>
                  <w:t>13</w:t>
                </w:r>
                <w:r w:rsidR="00836F6F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5718BB">
        <w:trPr>
          <w:trHeight w:val="323"/>
        </w:trPr>
        <w:tc>
          <w:tcPr>
            <w:tcW w:w="2235" w:type="dxa"/>
          </w:tcPr>
          <w:p w:rsidR="005718BB" w:rsidRDefault="003735AA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5718BB" w:rsidRDefault="003735AA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5718BB">
        <w:trPr>
          <w:trHeight w:val="225"/>
        </w:trPr>
        <w:tc>
          <w:tcPr>
            <w:tcW w:w="2235" w:type="dxa"/>
          </w:tcPr>
          <w:p w:rsidR="005718BB" w:rsidRDefault="003735AA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5718BB" w:rsidRDefault="00836F6F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李亚平</w:t>
            </w:r>
          </w:p>
        </w:tc>
      </w:tr>
      <w:tr w:rsidR="005718BB">
        <w:trPr>
          <w:trHeight w:val="329"/>
        </w:trPr>
        <w:tc>
          <w:tcPr>
            <w:tcW w:w="2235" w:type="dxa"/>
          </w:tcPr>
          <w:p w:rsidR="005718BB" w:rsidRDefault="003735AA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5718BB" w:rsidRDefault="003735AA" w:rsidP="00C21BAC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 w:rsidR="00C21BAC">
              <w:rPr>
                <w:rFonts w:eastAsia="宋体" w:cs="Arial" w:hint="eastAsia"/>
                <w:color w:val="000000"/>
              </w:rPr>
              <w:t>13.3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 w:rsidR="00C21BAC">
              <w:rPr>
                <w:rFonts w:eastAsia="宋体" w:cs="Arial" w:hint="eastAsia"/>
                <w:color w:val="000000"/>
              </w:rPr>
              <w:t>35.7</w:t>
            </w:r>
            <w:r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5718BB" w:rsidRDefault="003735AA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5718BB">
        <w:tc>
          <w:tcPr>
            <w:tcW w:w="675" w:type="dxa"/>
            <w:vAlign w:val="center"/>
          </w:tcPr>
          <w:p w:rsidR="005718BB" w:rsidRDefault="003735A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5718BB" w:rsidRDefault="003735A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5718BB" w:rsidRDefault="003735A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5718BB" w:rsidRDefault="003735A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5718BB" w:rsidRDefault="003735A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5718BB" w:rsidRDefault="003735A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5718BB" w:rsidRDefault="003735A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5718BB">
        <w:tc>
          <w:tcPr>
            <w:tcW w:w="675" w:type="dxa"/>
            <w:vAlign w:val="center"/>
          </w:tcPr>
          <w:p w:rsidR="005718BB" w:rsidRDefault="003735A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5718BB" w:rsidRDefault="003735AA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低温箱</w:t>
            </w:r>
          </w:p>
        </w:tc>
        <w:tc>
          <w:tcPr>
            <w:tcW w:w="993" w:type="dxa"/>
            <w:vAlign w:val="center"/>
          </w:tcPr>
          <w:p w:rsidR="005718BB" w:rsidRDefault="003735AA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R-005</w:t>
            </w:r>
          </w:p>
        </w:tc>
        <w:tc>
          <w:tcPr>
            <w:tcW w:w="1701" w:type="dxa"/>
            <w:vAlign w:val="center"/>
          </w:tcPr>
          <w:p w:rsidR="005718BB" w:rsidRDefault="003735AA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DXF40-100</w:t>
            </w:r>
          </w:p>
        </w:tc>
        <w:tc>
          <w:tcPr>
            <w:tcW w:w="1908" w:type="dxa"/>
            <w:vAlign w:val="center"/>
          </w:tcPr>
          <w:p w:rsidR="005718BB" w:rsidRDefault="003735AA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北京低温设备厂</w:t>
            </w:r>
          </w:p>
        </w:tc>
        <w:tc>
          <w:tcPr>
            <w:tcW w:w="1210" w:type="dxa"/>
            <w:vAlign w:val="center"/>
          </w:tcPr>
          <w:p w:rsidR="005718BB" w:rsidRDefault="003735AA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±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1</w:t>
            </w: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℃</w:t>
            </w:r>
          </w:p>
        </w:tc>
        <w:tc>
          <w:tcPr>
            <w:tcW w:w="1843" w:type="dxa"/>
            <w:vAlign w:val="center"/>
          </w:tcPr>
          <w:p w:rsidR="005718BB" w:rsidRDefault="003735AA">
            <w:pPr>
              <w:pStyle w:val="a7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>
              <w:rPr>
                <w:rFonts w:cs="Times New Roman" w:hint="eastAsia"/>
                <w:kern w:val="2"/>
                <w:sz w:val="21"/>
                <w:szCs w:val="18"/>
              </w:rPr>
              <w:t>2023年11月7日</w:t>
            </w:r>
          </w:p>
        </w:tc>
      </w:tr>
      <w:tr w:rsidR="005718BB">
        <w:tc>
          <w:tcPr>
            <w:tcW w:w="675" w:type="dxa"/>
            <w:vAlign w:val="center"/>
          </w:tcPr>
          <w:p w:rsidR="005718BB" w:rsidRDefault="003735A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</w:t>
            </w:r>
          </w:p>
        </w:tc>
        <w:tc>
          <w:tcPr>
            <w:tcW w:w="2268" w:type="dxa"/>
            <w:vAlign w:val="center"/>
          </w:tcPr>
          <w:p w:rsidR="005718BB" w:rsidRDefault="00836F6F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热老化</w:t>
            </w:r>
            <w:r w:rsidR="003735AA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试验箱</w:t>
            </w:r>
          </w:p>
        </w:tc>
        <w:tc>
          <w:tcPr>
            <w:tcW w:w="993" w:type="dxa"/>
            <w:vAlign w:val="center"/>
          </w:tcPr>
          <w:p w:rsidR="005718BB" w:rsidRDefault="003735AA" w:rsidP="00836F6F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R-00</w:t>
            </w:r>
            <w:r w:rsidR="00836F6F">
              <w:rPr>
                <w:rFonts w:ascii="宋体" w:eastAsia="宋体" w:hAnsi="宋体" w:cs="宋体" w:hint="eastAsia"/>
              </w:rPr>
              <w:t>6</w:t>
            </w:r>
          </w:p>
        </w:tc>
        <w:tc>
          <w:tcPr>
            <w:tcW w:w="1701" w:type="dxa"/>
            <w:vAlign w:val="center"/>
          </w:tcPr>
          <w:p w:rsidR="005718BB" w:rsidRDefault="00836F6F">
            <w:pPr>
              <w:jc w:val="center"/>
              <w:rPr>
                <w:rFonts w:ascii="宋体" w:eastAsia="宋体" w:hAnsi="宋体" w:cs="宋体"/>
              </w:rPr>
            </w:pPr>
            <w:r w:rsidRPr="00836F6F">
              <w:rPr>
                <w:rFonts w:ascii="宋体" w:eastAsia="宋体" w:hAnsi="宋体" w:cs="宋体"/>
              </w:rPr>
              <w:t>QL-100</w:t>
            </w:r>
          </w:p>
        </w:tc>
        <w:tc>
          <w:tcPr>
            <w:tcW w:w="1908" w:type="dxa"/>
            <w:vAlign w:val="center"/>
          </w:tcPr>
          <w:p w:rsidR="005718BB" w:rsidRDefault="00836F6F">
            <w:pPr>
              <w:jc w:val="center"/>
              <w:rPr>
                <w:rFonts w:ascii="宋体" w:eastAsia="宋体" w:hAnsi="宋体"/>
              </w:rPr>
            </w:pPr>
            <w:r w:rsidRPr="00836F6F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杭州</w:t>
            </w:r>
            <w:proofErr w:type="gramStart"/>
            <w:r w:rsidRPr="00836F6F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利辉环境</w:t>
            </w:r>
            <w:proofErr w:type="gramEnd"/>
            <w:r w:rsidRPr="00836F6F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检测设备有限公司</w:t>
            </w:r>
          </w:p>
        </w:tc>
        <w:tc>
          <w:tcPr>
            <w:tcW w:w="1210" w:type="dxa"/>
            <w:vAlign w:val="center"/>
          </w:tcPr>
          <w:p w:rsidR="005718BB" w:rsidRDefault="00836F6F">
            <w:pPr>
              <w:jc w:val="center"/>
              <w:rPr>
                <w:rFonts w:ascii="宋体" w:eastAsia="宋体" w:hAnsi="宋体"/>
              </w:rPr>
            </w:pPr>
            <w:r w:rsidRPr="00836F6F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±0.5％</w:t>
            </w:r>
          </w:p>
        </w:tc>
        <w:tc>
          <w:tcPr>
            <w:tcW w:w="1843" w:type="dxa"/>
            <w:vAlign w:val="center"/>
          </w:tcPr>
          <w:p w:rsidR="005718BB" w:rsidRDefault="003735AA" w:rsidP="00836F6F">
            <w:pPr>
              <w:pStyle w:val="a7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>
              <w:rPr>
                <w:rFonts w:cs="Times New Roman" w:hint="eastAsia"/>
                <w:kern w:val="2"/>
                <w:sz w:val="21"/>
                <w:szCs w:val="18"/>
              </w:rPr>
              <w:t>2023年</w:t>
            </w:r>
            <w:r w:rsidR="00836F6F">
              <w:rPr>
                <w:rFonts w:cs="Times New Roman" w:hint="eastAsia"/>
                <w:kern w:val="2"/>
                <w:sz w:val="21"/>
                <w:szCs w:val="18"/>
              </w:rPr>
              <w:t>7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月</w:t>
            </w:r>
            <w:r w:rsidR="00836F6F">
              <w:rPr>
                <w:rFonts w:cs="Times New Roman" w:hint="eastAsia"/>
                <w:kern w:val="2"/>
                <w:sz w:val="21"/>
                <w:szCs w:val="18"/>
              </w:rPr>
              <w:t>2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7日</w:t>
            </w:r>
          </w:p>
        </w:tc>
      </w:tr>
    </w:tbl>
    <w:p w:rsidR="005718BB" w:rsidRDefault="003735AA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5718BB">
        <w:tc>
          <w:tcPr>
            <w:tcW w:w="10564" w:type="dxa"/>
          </w:tcPr>
          <w:p w:rsidR="005718BB" w:rsidRDefault="003735AA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5718BB">
        <w:tc>
          <w:tcPr>
            <w:tcW w:w="10564" w:type="dxa"/>
          </w:tcPr>
          <w:p w:rsidR="00836F6F" w:rsidRDefault="00836F6F" w:rsidP="00836F6F">
            <w:pPr>
              <w:numPr>
                <w:ilvl w:val="0"/>
                <w:numId w:val="3"/>
              </w:numPr>
              <w:rPr>
                <w:rFonts w:ascii="宋体" w:eastAsia="宋体" w:hAnsi="宋体" w:cs="宋体"/>
                <w:kern w:val="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Cs w:val="20"/>
              </w:rPr>
              <w:t>将测试件在80℃，-40℃环境下各放置2小时；</w:t>
            </w:r>
          </w:p>
          <w:p w:rsidR="00836F6F" w:rsidRDefault="00836F6F" w:rsidP="00836F6F">
            <w:pPr>
              <w:numPr>
                <w:ilvl w:val="0"/>
                <w:numId w:val="3"/>
              </w:numPr>
              <w:rPr>
                <w:rFonts w:ascii="宋体" w:eastAsia="宋体" w:hAnsi="宋体" w:cs="宋体"/>
                <w:kern w:val="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Cs w:val="20"/>
              </w:rPr>
              <w:t>快速取出软管，在黄色标记处弯曲90°2~3次（单一方向），待试样恢复至室温后，拍照记录,观察折痕状况；</w:t>
            </w:r>
          </w:p>
          <w:p w:rsidR="005718BB" w:rsidRPr="00836F6F" w:rsidRDefault="00836F6F" w:rsidP="00836F6F">
            <w:pPr>
              <w:numPr>
                <w:ilvl w:val="0"/>
                <w:numId w:val="3"/>
              </w:numPr>
              <w:rPr>
                <w:rFonts w:ascii="宋体" w:eastAsia="宋体" w:hAnsi="宋体" w:cs="宋体"/>
                <w:kern w:val="0"/>
                <w:szCs w:val="20"/>
              </w:rPr>
            </w:pPr>
            <w:r w:rsidRPr="00836F6F">
              <w:rPr>
                <w:rFonts w:ascii="宋体" w:eastAsia="宋体" w:hAnsi="宋体" w:cs="宋体" w:hint="eastAsia"/>
                <w:kern w:val="0"/>
                <w:szCs w:val="20"/>
              </w:rPr>
              <w:t>重复试验步骤1~2，直到软管从黄色处断裂或完成10个循环。</w:t>
            </w:r>
          </w:p>
        </w:tc>
      </w:tr>
      <w:tr w:rsidR="005718BB">
        <w:tc>
          <w:tcPr>
            <w:tcW w:w="10564" w:type="dxa"/>
          </w:tcPr>
          <w:p w:rsidR="005718BB" w:rsidRDefault="003735AA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5718BB">
        <w:tc>
          <w:tcPr>
            <w:tcW w:w="10564" w:type="dxa"/>
            <w:vAlign w:val="center"/>
          </w:tcPr>
          <w:p w:rsidR="005718BB" w:rsidRDefault="003735AA">
            <w:pPr>
              <w:rPr>
                <w:rFonts w:asciiTheme="minorEastAsia" w:hAnsiTheme="minorEastAsia"/>
                <w:color w:val="000000"/>
              </w:rPr>
            </w:pPr>
            <w:r>
              <w:rPr>
                <w:rFonts w:hAnsi="宋体" w:cs="Times New Roman" w:hint="eastAsia"/>
                <w:kern w:val="0"/>
                <w:szCs w:val="20"/>
              </w:rPr>
              <w:t>不评价</w:t>
            </w:r>
          </w:p>
        </w:tc>
      </w:tr>
    </w:tbl>
    <w:p w:rsidR="005718BB" w:rsidRDefault="003735AA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5718BB">
        <w:tc>
          <w:tcPr>
            <w:tcW w:w="10564" w:type="dxa"/>
          </w:tcPr>
          <w:p w:rsidR="005718BB" w:rsidRDefault="003735AA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5718BB">
        <w:tc>
          <w:tcPr>
            <w:tcW w:w="10564" w:type="dxa"/>
          </w:tcPr>
          <w:p w:rsidR="005718BB" w:rsidRDefault="003735AA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5718BB" w:rsidRDefault="003735AA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5718BB">
        <w:tc>
          <w:tcPr>
            <w:tcW w:w="10564" w:type="dxa"/>
          </w:tcPr>
          <w:p w:rsidR="005718BB" w:rsidRDefault="003735AA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5718BB">
        <w:trPr>
          <w:trHeight w:val="2405"/>
        </w:trPr>
        <w:tc>
          <w:tcPr>
            <w:tcW w:w="10564" w:type="dxa"/>
          </w:tcPr>
          <w:tbl>
            <w:tblPr>
              <w:tblStyle w:val="a8"/>
              <w:tblW w:w="0" w:type="auto"/>
              <w:tblLook w:val="04A0" w:firstRow="1" w:lastRow="0" w:firstColumn="1" w:lastColumn="0" w:noHBand="0" w:noVBand="1"/>
            </w:tblPr>
            <w:tblGrid>
              <w:gridCol w:w="1354"/>
              <w:gridCol w:w="1723"/>
              <w:gridCol w:w="6061"/>
            </w:tblGrid>
            <w:tr w:rsidR="00836F6F" w:rsidTr="003D631F">
              <w:trPr>
                <w:trHeight w:val="352"/>
              </w:trPr>
              <w:tc>
                <w:tcPr>
                  <w:tcW w:w="1354" w:type="dxa"/>
                  <w:vAlign w:val="center"/>
                </w:tcPr>
                <w:p w:rsidR="00836F6F" w:rsidRDefault="00836F6F" w:rsidP="003D631F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样件名称</w:t>
                  </w:r>
                </w:p>
              </w:tc>
              <w:tc>
                <w:tcPr>
                  <w:tcW w:w="1723" w:type="dxa"/>
                  <w:vAlign w:val="center"/>
                </w:tcPr>
                <w:p w:rsidR="00836F6F" w:rsidRDefault="00836F6F" w:rsidP="003D631F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样件编号</w:t>
                  </w:r>
                </w:p>
              </w:tc>
              <w:tc>
                <w:tcPr>
                  <w:tcW w:w="6061" w:type="dxa"/>
                  <w:vAlign w:val="center"/>
                </w:tcPr>
                <w:p w:rsidR="00836F6F" w:rsidRDefault="00836F6F" w:rsidP="003D631F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结果描述</w:t>
                  </w:r>
                </w:p>
              </w:tc>
            </w:tr>
            <w:tr w:rsidR="00836F6F" w:rsidTr="003D631F">
              <w:trPr>
                <w:trHeight w:val="566"/>
              </w:trPr>
              <w:tc>
                <w:tcPr>
                  <w:tcW w:w="1354" w:type="dxa"/>
                  <w:vMerge w:val="restart"/>
                  <w:vAlign w:val="center"/>
                </w:tcPr>
                <w:p w:rsidR="00836F6F" w:rsidRDefault="00836F6F" w:rsidP="003D631F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</w:rPr>
                    <w:t>PA11软管</w:t>
                  </w:r>
                </w:p>
              </w:tc>
              <w:tc>
                <w:tcPr>
                  <w:tcW w:w="1723" w:type="dxa"/>
                  <w:vAlign w:val="center"/>
                </w:tcPr>
                <w:p w:rsidR="00836F6F" w:rsidRDefault="00836F6F" w:rsidP="003D631F">
                  <w:pPr>
                    <w:jc w:val="center"/>
                    <w:rPr>
                      <w:rFonts w:asciiTheme="minorEastAsia" w:hAnsiTheme="minorEastAsia"/>
                    </w:rPr>
                  </w:pPr>
                  <w:r>
                    <w:rPr>
                      <w:rFonts w:asciiTheme="minorEastAsia" w:hAnsiTheme="minorEastAsia" w:hint="eastAsia"/>
                    </w:rPr>
                    <w:t>025-001-202303</w:t>
                  </w:r>
                </w:p>
                <w:p w:rsidR="00836F6F" w:rsidRDefault="00836F6F" w:rsidP="00C21BA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Theme="minorEastAsia" w:hAnsiTheme="minorEastAsia" w:hint="eastAsia"/>
                    </w:rPr>
                    <w:t xml:space="preserve">（ </w:t>
                  </w:r>
                  <w:r w:rsidR="00C21BAC">
                    <w:rPr>
                      <w:rFonts w:asciiTheme="minorEastAsia" w:hAnsiTheme="minorEastAsia" w:hint="eastAsia"/>
                    </w:rPr>
                    <w:t>D1</w:t>
                  </w:r>
                  <w:r>
                    <w:rPr>
                      <w:rFonts w:asciiTheme="minorEastAsia" w:hAnsiTheme="minorEastAsia" w:hint="eastAsia"/>
                    </w:rPr>
                    <w:t xml:space="preserve"> ）</w:t>
                  </w:r>
                </w:p>
              </w:tc>
              <w:tc>
                <w:tcPr>
                  <w:tcW w:w="6061" w:type="dxa"/>
                  <w:vAlign w:val="center"/>
                </w:tcPr>
                <w:p w:rsidR="00836F6F" w:rsidRDefault="00C21BAC" w:rsidP="003D631F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10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次循环后，软管未断裂。</w:t>
                  </w:r>
                </w:p>
              </w:tc>
            </w:tr>
            <w:tr w:rsidR="00836F6F" w:rsidTr="003D631F">
              <w:trPr>
                <w:trHeight w:val="543"/>
              </w:trPr>
              <w:tc>
                <w:tcPr>
                  <w:tcW w:w="1354" w:type="dxa"/>
                  <w:vMerge/>
                  <w:vAlign w:val="center"/>
                </w:tcPr>
                <w:p w:rsidR="00836F6F" w:rsidRDefault="00836F6F" w:rsidP="003D631F">
                  <w:pPr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1723" w:type="dxa"/>
                  <w:vAlign w:val="center"/>
                </w:tcPr>
                <w:p w:rsidR="00836F6F" w:rsidRDefault="00836F6F" w:rsidP="003D631F">
                  <w:pPr>
                    <w:jc w:val="center"/>
                    <w:rPr>
                      <w:rFonts w:asciiTheme="minorEastAsia" w:hAnsiTheme="minorEastAsia"/>
                    </w:rPr>
                  </w:pPr>
                  <w:r>
                    <w:rPr>
                      <w:rFonts w:asciiTheme="minorEastAsia" w:hAnsiTheme="minorEastAsia" w:hint="eastAsia"/>
                    </w:rPr>
                    <w:t>025-002-202303</w:t>
                  </w:r>
                </w:p>
                <w:p w:rsidR="00836F6F" w:rsidRDefault="00836F6F" w:rsidP="003D631F">
                  <w:pPr>
                    <w:jc w:val="center"/>
                    <w:rPr>
                      <w:rFonts w:asciiTheme="minorEastAsia" w:hAnsiTheme="minorEastAsia"/>
                    </w:rPr>
                  </w:pPr>
                  <w:r>
                    <w:rPr>
                      <w:rFonts w:asciiTheme="minorEastAsia" w:hAnsiTheme="minorEastAsia" w:hint="eastAsia"/>
                    </w:rPr>
                    <w:t>（</w:t>
                  </w:r>
                  <w:r w:rsidR="00C21BAC">
                    <w:rPr>
                      <w:rFonts w:asciiTheme="minorEastAsia" w:hAnsiTheme="minorEastAsia" w:hint="eastAsia"/>
                    </w:rPr>
                    <w:t xml:space="preserve"> D2</w:t>
                  </w:r>
                  <w:r>
                    <w:rPr>
                      <w:rFonts w:asciiTheme="minorEastAsia" w:hAnsiTheme="minorEastAsia" w:hint="eastAsia"/>
                    </w:rPr>
                    <w:t xml:space="preserve"> ）</w:t>
                  </w:r>
                </w:p>
              </w:tc>
              <w:tc>
                <w:tcPr>
                  <w:tcW w:w="6061" w:type="dxa"/>
                  <w:vAlign w:val="center"/>
                </w:tcPr>
                <w:p w:rsidR="00836F6F" w:rsidRDefault="00C21BAC" w:rsidP="003D631F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10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次循环后，软管未断裂。</w:t>
                  </w:r>
                </w:p>
              </w:tc>
            </w:tr>
            <w:tr w:rsidR="00836F6F" w:rsidTr="003D631F">
              <w:trPr>
                <w:trHeight w:val="566"/>
              </w:trPr>
              <w:tc>
                <w:tcPr>
                  <w:tcW w:w="1354" w:type="dxa"/>
                  <w:vMerge/>
                  <w:vAlign w:val="center"/>
                </w:tcPr>
                <w:p w:rsidR="00836F6F" w:rsidRDefault="00836F6F" w:rsidP="003D631F">
                  <w:pPr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1723" w:type="dxa"/>
                  <w:vAlign w:val="center"/>
                </w:tcPr>
                <w:p w:rsidR="00836F6F" w:rsidRDefault="00836F6F" w:rsidP="003D631F">
                  <w:pPr>
                    <w:jc w:val="center"/>
                    <w:rPr>
                      <w:rFonts w:asciiTheme="minorEastAsia" w:hAnsiTheme="minorEastAsia"/>
                    </w:rPr>
                  </w:pPr>
                  <w:r>
                    <w:rPr>
                      <w:rFonts w:asciiTheme="minorEastAsia" w:hAnsiTheme="minorEastAsia" w:hint="eastAsia"/>
                    </w:rPr>
                    <w:t>025-003-202303</w:t>
                  </w:r>
                </w:p>
                <w:p w:rsidR="00836F6F" w:rsidRDefault="00836F6F" w:rsidP="003D631F">
                  <w:pPr>
                    <w:jc w:val="center"/>
                    <w:rPr>
                      <w:rFonts w:asciiTheme="minorEastAsia" w:hAnsiTheme="minorEastAsia"/>
                    </w:rPr>
                  </w:pPr>
                  <w:r>
                    <w:rPr>
                      <w:rFonts w:asciiTheme="minorEastAsia" w:hAnsiTheme="minorEastAsia" w:hint="eastAsia"/>
                    </w:rPr>
                    <w:t>（</w:t>
                  </w:r>
                  <w:r w:rsidR="00C21BAC">
                    <w:rPr>
                      <w:rFonts w:asciiTheme="minorEastAsia" w:hAnsiTheme="minorEastAsia" w:hint="eastAsia"/>
                    </w:rPr>
                    <w:t xml:space="preserve"> Y1</w:t>
                  </w:r>
                  <w:r>
                    <w:rPr>
                      <w:rFonts w:asciiTheme="minorEastAsia" w:hAnsiTheme="minorEastAsia" w:hint="eastAsia"/>
                    </w:rPr>
                    <w:t xml:space="preserve"> ）</w:t>
                  </w:r>
                </w:p>
              </w:tc>
              <w:tc>
                <w:tcPr>
                  <w:tcW w:w="6061" w:type="dxa"/>
                  <w:vAlign w:val="center"/>
                </w:tcPr>
                <w:p w:rsidR="00836F6F" w:rsidRDefault="00C21BAC" w:rsidP="003D631F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10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次循环后，软管未断裂。</w:t>
                  </w:r>
                </w:p>
              </w:tc>
            </w:tr>
            <w:tr w:rsidR="00836F6F" w:rsidTr="003D631F">
              <w:trPr>
                <w:trHeight w:val="566"/>
              </w:trPr>
              <w:tc>
                <w:tcPr>
                  <w:tcW w:w="1354" w:type="dxa"/>
                  <w:vMerge/>
                  <w:vAlign w:val="center"/>
                </w:tcPr>
                <w:p w:rsidR="00836F6F" w:rsidRDefault="00836F6F" w:rsidP="003D631F">
                  <w:pPr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1723" w:type="dxa"/>
                  <w:vAlign w:val="center"/>
                </w:tcPr>
                <w:p w:rsidR="00836F6F" w:rsidRDefault="00836F6F" w:rsidP="003D631F">
                  <w:pPr>
                    <w:jc w:val="center"/>
                    <w:rPr>
                      <w:rFonts w:asciiTheme="minorEastAsia" w:hAnsiTheme="minorEastAsia"/>
                    </w:rPr>
                  </w:pPr>
                  <w:r>
                    <w:rPr>
                      <w:rFonts w:asciiTheme="minorEastAsia" w:hAnsiTheme="minorEastAsia" w:hint="eastAsia"/>
                    </w:rPr>
                    <w:t>025-004-202303</w:t>
                  </w:r>
                </w:p>
                <w:p w:rsidR="00836F6F" w:rsidRDefault="00836F6F" w:rsidP="003D631F">
                  <w:pPr>
                    <w:jc w:val="center"/>
                    <w:rPr>
                      <w:rFonts w:asciiTheme="minorEastAsia" w:hAnsiTheme="minorEastAsia"/>
                    </w:rPr>
                  </w:pPr>
                  <w:r>
                    <w:rPr>
                      <w:rFonts w:asciiTheme="minorEastAsia" w:hAnsiTheme="minorEastAsia" w:hint="eastAsia"/>
                    </w:rPr>
                    <w:t>（</w:t>
                  </w:r>
                  <w:r w:rsidR="00C21BAC">
                    <w:rPr>
                      <w:rFonts w:asciiTheme="minorEastAsia" w:hAnsiTheme="minorEastAsia" w:hint="eastAsia"/>
                    </w:rPr>
                    <w:t xml:space="preserve"> Y2</w:t>
                  </w:r>
                  <w:r>
                    <w:rPr>
                      <w:rFonts w:asciiTheme="minorEastAsia" w:hAnsiTheme="minorEastAsia" w:hint="eastAsia"/>
                    </w:rPr>
                    <w:t xml:space="preserve"> ）</w:t>
                  </w:r>
                </w:p>
              </w:tc>
              <w:tc>
                <w:tcPr>
                  <w:tcW w:w="6061" w:type="dxa"/>
                  <w:vAlign w:val="center"/>
                </w:tcPr>
                <w:p w:rsidR="00836F6F" w:rsidRDefault="00C21BAC" w:rsidP="003D631F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10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次循环后，软管未断裂。</w:t>
                  </w:r>
                </w:p>
              </w:tc>
            </w:tr>
          </w:tbl>
          <w:p w:rsidR="005718BB" w:rsidRDefault="005718BB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5718BB" w:rsidRDefault="003735AA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5718BB">
        <w:trPr>
          <w:trHeight w:val="1802"/>
        </w:trPr>
        <w:tc>
          <w:tcPr>
            <w:tcW w:w="10564" w:type="dxa"/>
          </w:tcPr>
          <w:p w:rsidR="005718BB" w:rsidRDefault="003735AA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114300" distR="114300">
                  <wp:extent cx="2441051" cy="1831504"/>
                  <wp:effectExtent l="0" t="0" r="0" b="0"/>
                  <wp:docPr id="7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3761" cy="1833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r w:rsidR="00836F6F">
              <w:rPr>
                <w:noProof/>
              </w:rPr>
              <w:drawing>
                <wp:inline distT="0" distB="0" distL="114300" distR="114300" wp14:anchorId="75E4B870" wp14:editId="62848983">
                  <wp:extent cx="2456953" cy="1843434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9681" cy="18454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5718BB">
        <w:trPr>
          <w:trHeight w:val="269"/>
        </w:trPr>
        <w:tc>
          <w:tcPr>
            <w:tcW w:w="10564" w:type="dxa"/>
          </w:tcPr>
          <w:p w:rsidR="005718BB" w:rsidRDefault="003735AA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lastRenderedPageBreak/>
              <w:t>试验前</w:t>
            </w:r>
          </w:p>
        </w:tc>
      </w:tr>
      <w:tr w:rsidR="005718BB">
        <w:trPr>
          <w:trHeight w:val="1648"/>
        </w:trPr>
        <w:tc>
          <w:tcPr>
            <w:tcW w:w="10564" w:type="dxa"/>
          </w:tcPr>
          <w:p w:rsidR="005718BB" w:rsidRDefault="003735A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2945249" cy="2209800"/>
                  <wp:effectExtent l="0" t="0" r="0" b="0"/>
                  <wp:docPr id="10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5249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18BB">
        <w:trPr>
          <w:trHeight w:val="282"/>
        </w:trPr>
        <w:tc>
          <w:tcPr>
            <w:tcW w:w="10564" w:type="dxa"/>
          </w:tcPr>
          <w:p w:rsidR="005718BB" w:rsidRDefault="003735A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5718BB">
        <w:trPr>
          <w:trHeight w:val="1662"/>
        </w:trPr>
        <w:tc>
          <w:tcPr>
            <w:tcW w:w="10564" w:type="dxa"/>
          </w:tcPr>
          <w:p w:rsidR="005718BB" w:rsidRDefault="003735A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2946400" cy="2209800"/>
                  <wp:effectExtent l="0" t="0" r="0" b="0"/>
                  <wp:docPr id="8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6400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18BB">
        <w:tc>
          <w:tcPr>
            <w:tcW w:w="10564" w:type="dxa"/>
          </w:tcPr>
          <w:p w:rsidR="005718BB" w:rsidRDefault="003735A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5718BB" w:rsidRDefault="003735AA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5718BB">
      <w:headerReference w:type="default" r:id="rId15"/>
      <w:footerReference w:type="default" r:id="rId16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2EC5" w:rsidRDefault="00552EC5">
      <w:r>
        <w:separator/>
      </w:r>
    </w:p>
  </w:endnote>
  <w:endnote w:type="continuationSeparator" w:id="0">
    <w:p w:rsidR="00552EC5" w:rsidRDefault="00552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18BB" w:rsidRDefault="003735AA">
    <w:pPr>
      <w:pStyle w:val="a5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 wp14:anchorId="14728345" wp14:editId="0822BCBF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2EC5" w:rsidRDefault="00552EC5">
      <w:r>
        <w:separator/>
      </w:r>
    </w:p>
  </w:footnote>
  <w:footnote w:type="continuationSeparator" w:id="0">
    <w:p w:rsidR="00552EC5" w:rsidRDefault="00552E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18BB" w:rsidRDefault="003735AA">
    <w:pPr>
      <w:pStyle w:val="a6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 wp14:anchorId="2C5B85E5" wp14:editId="4E2C7D74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：GR20230</w:t>
    </w:r>
    <w:r w:rsidR="00836F6F">
      <w:rPr>
        <w:rFonts w:ascii="宋体" w:eastAsia="宋体" w:hAnsi="宋体" w:hint="eastAsia"/>
        <w:sz w:val="21"/>
        <w:szCs w:val="21"/>
      </w:rPr>
      <w:t>307SQS025-0053</w:t>
    </w:r>
    <w:r>
      <w:rPr>
        <w:rFonts w:ascii="宋体" w:eastAsia="宋体" w:hAnsi="宋体"/>
        <w:sz w:val="21"/>
        <w:szCs w:val="21"/>
      </w:rPr>
      <w:tab/>
    </w:r>
    <w:r>
      <w:rPr>
        <w:rFonts w:ascii="宋体" w:eastAsia="宋体" w:hAnsi="宋体" w:hint="eastAsia"/>
        <w:sz w:val="21"/>
        <w:szCs w:val="21"/>
      </w:rPr>
      <w:t xml:space="preserve">     </w:t>
    </w:r>
    <w:r>
      <w:rPr>
        <w:rFonts w:ascii="宋体" w:eastAsia="宋体" w:hAnsi="宋体"/>
        <w:sz w:val="21"/>
        <w:szCs w:val="21"/>
      </w:rPr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C21BAC">
      <w:rPr>
        <w:rFonts w:ascii="宋体" w:eastAsia="宋体" w:hAnsi="宋体"/>
        <w:noProof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NUMPAGES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C21BAC">
      <w:rPr>
        <w:rFonts w:ascii="宋体" w:eastAsia="宋体" w:hAnsi="宋体"/>
        <w:noProof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A421DC4"/>
    <w:multiLevelType w:val="singleLevel"/>
    <w:tmpl w:val="8A421DC4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1FC91163"/>
    <w:multiLevelType w:val="multilevel"/>
    <w:tmpl w:val="1FC91163"/>
    <w:lvl w:ilvl="0">
      <w:start w:val="6"/>
      <w:numFmt w:val="decimal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color w:val="auto"/>
        <w:sz w:val="21"/>
        <w:szCs w:val="21"/>
      </w:rPr>
    </w:lvl>
    <w:lvl w:ilvl="1">
      <w:start w:val="1"/>
      <w:numFmt w:val="decimal"/>
      <w:suff w:val="nothing"/>
      <w:lvlText w:val="%1.%2　"/>
      <w:lvlJc w:val="left"/>
      <w:pPr>
        <w:ind w:left="993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>
      <w:start w:val="1"/>
      <w:numFmt w:val="decimal"/>
      <w:pStyle w:val="a"/>
      <w:suff w:val="nothing"/>
      <w:lvlText w:val="4.1.%3"/>
      <w:lvlJc w:val="left"/>
      <w:pPr>
        <w:ind w:left="0" w:firstLine="0"/>
      </w:pPr>
      <w:rPr>
        <w:rFonts w:ascii="宋体" w:eastAsia="宋体" w:hAnsi="宋体" w:hint="eastAsia"/>
        <w:b w:val="0"/>
        <w:i w:val="0"/>
        <w:sz w:val="21"/>
      </w:rPr>
    </w:lvl>
    <w:lvl w:ilvl="3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2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735AA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52EC5"/>
    <w:rsid w:val="00562B59"/>
    <w:rsid w:val="005718BB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36F6F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027C2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21BAC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0FD5A51"/>
    <w:rsid w:val="064F7694"/>
    <w:rsid w:val="0A342C20"/>
    <w:rsid w:val="0B9E444D"/>
    <w:rsid w:val="0C582563"/>
    <w:rsid w:val="161E22B6"/>
    <w:rsid w:val="198D3D53"/>
    <w:rsid w:val="1E5441E7"/>
    <w:rsid w:val="29356D1B"/>
    <w:rsid w:val="29F513AD"/>
    <w:rsid w:val="2D351731"/>
    <w:rsid w:val="321921D0"/>
    <w:rsid w:val="36C66F62"/>
    <w:rsid w:val="38FD1478"/>
    <w:rsid w:val="40B20507"/>
    <w:rsid w:val="45A514D2"/>
    <w:rsid w:val="462C7E9B"/>
    <w:rsid w:val="46AE0CE1"/>
    <w:rsid w:val="4AAB2B57"/>
    <w:rsid w:val="58934C03"/>
    <w:rsid w:val="591D6A81"/>
    <w:rsid w:val="6D1159A2"/>
    <w:rsid w:val="7A2605B3"/>
    <w:rsid w:val="7D695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Char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0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0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0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2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1"/>
    <w:link w:val="a6"/>
    <w:uiPriority w:val="99"/>
    <w:qFormat/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qFormat/>
    <w:rPr>
      <w:sz w:val="18"/>
      <w:szCs w:val="18"/>
    </w:rPr>
  </w:style>
  <w:style w:type="character" w:customStyle="1" w:styleId="Char">
    <w:name w:val="批注框文本 Char"/>
    <w:basedOn w:val="a1"/>
    <w:link w:val="a4"/>
    <w:uiPriority w:val="99"/>
    <w:semiHidden/>
    <w:qFormat/>
    <w:rPr>
      <w:sz w:val="18"/>
      <w:szCs w:val="18"/>
    </w:rPr>
  </w:style>
  <w:style w:type="character" w:styleId="a9">
    <w:name w:val="Placeholder Text"/>
    <w:basedOn w:val="a1"/>
    <w:uiPriority w:val="99"/>
    <w:semiHidden/>
    <w:qFormat/>
    <w:rPr>
      <w:color w:val="808080"/>
    </w:rPr>
  </w:style>
  <w:style w:type="paragraph" w:styleId="aa">
    <w:name w:val="List Paragraph"/>
    <w:basedOn w:val="a0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段 Char"/>
    <w:basedOn w:val="a1"/>
    <w:link w:val="ab"/>
    <w:qFormat/>
    <w:locked/>
    <w:rPr>
      <w:rFonts w:ascii="宋体" w:eastAsia="宋体" w:hAnsi="Times New Roman" w:cs="Times New Roman"/>
      <w:kern w:val="0"/>
      <w:szCs w:val="20"/>
    </w:rPr>
  </w:style>
  <w:style w:type="paragraph" w:customStyle="1" w:styleId="ab">
    <w:name w:val="段"/>
    <w:link w:val="Char2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paragraph" w:customStyle="1" w:styleId="a">
    <w:name w:val="编号列项（三级）"/>
    <w:qFormat/>
    <w:pPr>
      <w:numPr>
        <w:ilvl w:val="2"/>
        <w:numId w:val="1"/>
      </w:numPr>
    </w:pPr>
    <w:rPr>
      <w:rFonts w:ascii="宋体"/>
      <w:sz w:val="21"/>
    </w:rPr>
  </w:style>
  <w:style w:type="character" w:customStyle="1" w:styleId="font61">
    <w:name w:val="font61"/>
    <w:basedOn w:val="a1"/>
    <w:rPr>
      <w:rFonts w:ascii="Times New Roman" w:hAnsi="Times New Roman" w:cs="Times New Roman" w:hint="default"/>
      <w:color w:val="000000"/>
      <w:sz w:val="18"/>
      <w:szCs w:val="18"/>
      <w:u w:val="none"/>
    </w:rPr>
  </w:style>
  <w:style w:type="character" w:customStyle="1" w:styleId="font71">
    <w:name w:val="font71"/>
    <w:basedOn w:val="a1"/>
    <w:qFormat/>
    <w:rPr>
      <w:rFonts w:ascii="Times New Roman" w:hAnsi="Times New Roman" w:cs="Times New Roman" w:hint="default"/>
      <w:color w:val="000000"/>
      <w:sz w:val="18"/>
      <w:szCs w:val="18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72531C-F3B1-4F7E-ACEC-50FE7E9D5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5</Pages>
  <Words>195</Words>
  <Characters>1116</Characters>
  <Application>Microsoft Office Word</Application>
  <DocSecurity>0</DocSecurity>
  <Lines>9</Lines>
  <Paragraphs>2</Paragraphs>
  <ScaleCrop>false</ScaleCrop>
  <Company>微软中国</Company>
  <LinksUpToDate>false</LinksUpToDate>
  <CharactersWithSpaces>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zhangliang</cp:lastModifiedBy>
  <cp:revision>254</cp:revision>
  <cp:lastPrinted>2022-09-23T05:27:00Z</cp:lastPrinted>
  <dcterms:created xsi:type="dcterms:W3CDTF">2018-06-14T07:26:00Z</dcterms:created>
  <dcterms:modified xsi:type="dcterms:W3CDTF">2023-03-14T03:54:00Z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C51B4FA5D9DD4BBDA3282C1014ABD8E6</vt:lpwstr>
  </property>
</Properties>
</file>