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4F91" w:rsidRPr="009B0295" w:rsidRDefault="00A12FA9" w:rsidP="00FB3B26">
      <w:pPr>
        <w:spacing w:line="360" w:lineRule="auto"/>
        <w:jc w:val="center"/>
        <w:rPr>
          <w:rFonts w:ascii="黑体" w:eastAsia="黑体" w:hAnsi="黑体"/>
          <w:b/>
          <w:sz w:val="36"/>
          <w:szCs w:val="36"/>
        </w:rPr>
      </w:pPr>
      <w:bookmarkStart w:id="0" w:name="_Hlk523735664"/>
      <w:r w:rsidRPr="009B0295">
        <w:rPr>
          <w:rFonts w:ascii="黑体" w:eastAsia="黑体" w:hAnsi="黑体" w:hint="eastAsia"/>
          <w:b/>
          <w:sz w:val="36"/>
          <w:szCs w:val="36"/>
        </w:rPr>
        <w:t>采购</w:t>
      </w:r>
      <w:r w:rsidR="000E4F91" w:rsidRPr="009B0295">
        <w:rPr>
          <w:rFonts w:ascii="黑体" w:eastAsia="黑体" w:hAnsi="黑体" w:hint="eastAsia"/>
          <w:b/>
          <w:sz w:val="36"/>
          <w:szCs w:val="36"/>
        </w:rPr>
        <w:t>合同书</w:t>
      </w:r>
    </w:p>
    <w:p w:rsidR="00BA0FFD" w:rsidRDefault="000E4F91" w:rsidP="00BA0FFD">
      <w:pPr>
        <w:spacing w:line="360" w:lineRule="auto"/>
        <w:ind w:firstLineChars="200" w:firstLine="480"/>
        <w:jc w:val="right"/>
        <w:rPr>
          <w:rFonts w:ascii="仿宋" w:eastAsia="仿宋" w:hAnsi="仿宋" w:cs="仿宋"/>
          <w:b/>
          <w:bCs/>
          <w:color w:val="000000"/>
          <w:sz w:val="24"/>
        </w:rPr>
      </w:pPr>
      <w:r w:rsidRPr="00A06627">
        <w:rPr>
          <w:rFonts w:ascii="仿宋" w:eastAsia="仿宋" w:hAnsi="仿宋" w:hint="eastAsia"/>
          <w:sz w:val="24"/>
        </w:rPr>
        <w:t>合同编号：</w:t>
      </w:r>
      <w:r w:rsidR="00BA0FFD">
        <w:rPr>
          <w:rFonts w:ascii="仿宋" w:eastAsia="仿宋" w:hAnsi="仿宋" w:cs="仿宋" w:hint="eastAsia"/>
          <w:b/>
          <w:bCs/>
          <w:color w:val="000000"/>
          <w:sz w:val="24"/>
        </w:rPr>
        <w:t>GHRCHT</w:t>
      </w:r>
      <w:r w:rsidR="00BA0FFD" w:rsidRPr="002E7DAC">
        <w:rPr>
          <w:rFonts w:ascii="仿宋" w:eastAsia="仿宋" w:hAnsi="仿宋" w:cs="仿宋"/>
          <w:b/>
          <w:bCs/>
          <w:color w:val="000000"/>
          <w:sz w:val="24"/>
        </w:rPr>
        <w:t>-HB-</w:t>
      </w:r>
      <w:r w:rsidR="00BA0FFD">
        <w:rPr>
          <w:rFonts w:ascii="仿宋" w:eastAsia="仿宋" w:hAnsi="仿宋" w:cs="仿宋" w:hint="eastAsia"/>
          <w:b/>
          <w:bCs/>
          <w:color w:val="000000"/>
          <w:sz w:val="24"/>
        </w:rPr>
        <w:t>20230</w:t>
      </w:r>
      <w:r w:rsidR="00BA0FFD">
        <w:rPr>
          <w:rFonts w:ascii="仿宋" w:eastAsia="仿宋" w:hAnsi="仿宋" w:cs="仿宋"/>
          <w:b/>
          <w:bCs/>
          <w:color w:val="000000"/>
          <w:sz w:val="24"/>
        </w:rPr>
        <w:t>11</w:t>
      </w:r>
      <w:r w:rsidR="00EF70AF">
        <w:rPr>
          <w:rFonts w:ascii="仿宋" w:eastAsia="仿宋" w:hAnsi="仿宋" w:cs="仿宋"/>
          <w:b/>
          <w:bCs/>
          <w:color w:val="000000"/>
          <w:sz w:val="24"/>
        </w:rPr>
        <w:t>2</w:t>
      </w:r>
    </w:p>
    <w:p w:rsidR="000E4F91" w:rsidRPr="00A06627" w:rsidRDefault="000E4F91" w:rsidP="00FB3B26">
      <w:pPr>
        <w:spacing w:line="360" w:lineRule="auto"/>
        <w:jc w:val="right"/>
        <w:rPr>
          <w:rFonts w:ascii="仿宋" w:eastAsia="仿宋" w:hAnsi="仿宋"/>
          <w:sz w:val="24"/>
        </w:rPr>
      </w:pPr>
    </w:p>
    <w:p w:rsidR="000E4F91" w:rsidRPr="004140BF" w:rsidRDefault="000E4F91" w:rsidP="00FB3B26">
      <w:pPr>
        <w:spacing w:line="360" w:lineRule="auto"/>
        <w:rPr>
          <w:rFonts w:ascii="仿宋" w:eastAsia="仿宋" w:hAnsi="仿宋"/>
          <w:sz w:val="24"/>
        </w:rPr>
      </w:pP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甲方（买方）：</w:t>
      </w:r>
      <w:r w:rsidR="0088209B" w:rsidRPr="0088209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</w:p>
    <w:p w:rsidR="00D155AD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统一社会信用代码：</w:t>
      </w:r>
      <w:r w:rsidR="00D155AD" w:rsidRPr="00D155AD">
        <w:rPr>
          <w:rFonts w:ascii="仿宋" w:eastAsia="仿宋" w:hAnsi="仿宋"/>
          <w:sz w:val="24"/>
        </w:rPr>
        <w:t>911101085751656748</w:t>
      </w: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乙方（卖方）：</w:t>
      </w:r>
      <w:r w:rsidR="007259CE" w:rsidRPr="007259CE">
        <w:rPr>
          <w:rFonts w:ascii="仿宋" w:eastAsia="仿宋" w:hAnsi="仿宋" w:cs="仿宋" w:hint="eastAsia"/>
          <w:color w:val="000000"/>
          <w:sz w:val="24"/>
        </w:rPr>
        <w:t>霸州市</w:t>
      </w:r>
      <w:proofErr w:type="gramStart"/>
      <w:r w:rsidR="007259CE" w:rsidRPr="007259CE">
        <w:rPr>
          <w:rFonts w:ascii="仿宋" w:eastAsia="仿宋" w:hAnsi="仿宋" w:cs="仿宋" w:hint="eastAsia"/>
          <w:color w:val="000000"/>
          <w:sz w:val="24"/>
        </w:rPr>
        <w:t>鑫锐亿科</w:t>
      </w:r>
      <w:proofErr w:type="gramEnd"/>
      <w:r w:rsidR="007259CE" w:rsidRPr="007259CE">
        <w:rPr>
          <w:rFonts w:ascii="仿宋" w:eastAsia="仿宋" w:hAnsi="仿宋" w:cs="仿宋" w:hint="eastAsia"/>
          <w:color w:val="000000"/>
          <w:sz w:val="24"/>
        </w:rPr>
        <w:t>金属制品有限公司</w:t>
      </w:r>
    </w:p>
    <w:p w:rsidR="00BA0FFD" w:rsidRPr="004140BF" w:rsidRDefault="00BA0FFD" w:rsidP="00BA0FFD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4140BF">
        <w:rPr>
          <w:rFonts w:ascii="仿宋" w:eastAsia="仿宋" w:hAnsi="仿宋" w:cs="仿宋" w:hint="eastAsia"/>
          <w:color w:val="000000"/>
          <w:sz w:val="24"/>
        </w:rPr>
        <w:t>统一社会信用代码：</w:t>
      </w:r>
      <w:r w:rsidR="00EF70AF">
        <w:rPr>
          <w:rFonts w:ascii="微软雅黑" w:eastAsia="微软雅黑" w:hAnsi="微软雅黑" w:hint="eastAsia"/>
          <w:color w:val="444444"/>
          <w:szCs w:val="21"/>
        </w:rPr>
        <w:t>91131081MA0A7BE97E</w:t>
      </w:r>
    </w:p>
    <w:p w:rsidR="00E22CB5" w:rsidRPr="00BA0FFD" w:rsidRDefault="00E22CB5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</w:p>
    <w:p w:rsidR="000E4F91" w:rsidRPr="00A06627" w:rsidRDefault="000E4F91" w:rsidP="00FB3B26">
      <w:pPr>
        <w:pStyle w:val="a4"/>
        <w:spacing w:line="360" w:lineRule="auto"/>
        <w:ind w:firstLineChars="200" w:firstLine="480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hint="eastAsia"/>
          <w:sz w:val="24"/>
        </w:rPr>
        <w:t>甲、乙双方本着平等、自愿、互利的原则，依据《中华人民共和国</w:t>
      </w:r>
      <w:r w:rsidR="00634E23" w:rsidRPr="00A06627">
        <w:rPr>
          <w:rFonts w:ascii="仿宋" w:eastAsia="仿宋" w:hAnsi="仿宋" w:hint="eastAsia"/>
          <w:sz w:val="24"/>
        </w:rPr>
        <w:t>民法典</w:t>
      </w:r>
      <w:r w:rsidRPr="00A06627">
        <w:rPr>
          <w:rFonts w:ascii="仿宋" w:eastAsia="仿宋" w:hAnsi="仿宋" w:hint="eastAsia"/>
          <w:sz w:val="24"/>
        </w:rPr>
        <w:t>》等相关法律、法规的规定，经过友好协商，达成以下协议，以资双方共同信守。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第一条  产品</w:t>
      </w:r>
      <w:r w:rsidR="00F84592">
        <w:rPr>
          <w:rFonts w:ascii="仿宋" w:eastAsia="仿宋" w:hAnsi="仿宋" w:cs="宋体" w:hint="eastAsia"/>
          <w:b/>
          <w:kern w:val="0"/>
          <w:sz w:val="24"/>
        </w:rPr>
        <w:t>基本情况</w:t>
      </w:r>
    </w:p>
    <w:tbl>
      <w:tblPr>
        <w:tblW w:w="5088" w:type="pct"/>
        <w:jc w:val="center"/>
        <w:tblLook w:val="0000" w:firstRow="0" w:lastRow="0" w:firstColumn="0" w:lastColumn="0" w:noHBand="0" w:noVBand="0"/>
      </w:tblPr>
      <w:tblGrid>
        <w:gridCol w:w="699"/>
        <w:gridCol w:w="1805"/>
        <w:gridCol w:w="1302"/>
        <w:gridCol w:w="426"/>
        <w:gridCol w:w="426"/>
        <w:gridCol w:w="1056"/>
        <w:gridCol w:w="1155"/>
        <w:gridCol w:w="1157"/>
        <w:gridCol w:w="781"/>
        <w:gridCol w:w="1100"/>
      </w:tblGrid>
      <w:tr w:rsidR="00CB23A5" w:rsidTr="00CB23A5">
        <w:trPr>
          <w:trHeight w:val="510"/>
          <w:jc w:val="center"/>
        </w:trPr>
        <w:tc>
          <w:tcPr>
            <w:tcW w:w="3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9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名称</w:t>
            </w:r>
          </w:p>
        </w:tc>
        <w:tc>
          <w:tcPr>
            <w:tcW w:w="6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规格型号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单位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5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</w:t>
            </w:r>
            <w:proofErr w:type="gramStart"/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税单价</w:t>
            </w:r>
            <w:proofErr w:type="gramEnd"/>
          </w:p>
        </w:tc>
        <w:tc>
          <w:tcPr>
            <w:tcW w:w="5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未税金额</w:t>
            </w:r>
          </w:p>
        </w:tc>
        <w:tc>
          <w:tcPr>
            <w:tcW w:w="5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增值税税额</w:t>
            </w:r>
          </w:p>
        </w:tc>
        <w:tc>
          <w:tcPr>
            <w:tcW w:w="39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含税总价</w:t>
            </w:r>
          </w:p>
        </w:tc>
        <w:tc>
          <w:tcPr>
            <w:tcW w:w="5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A0FFD" w:rsidRPr="00373A5E" w:rsidRDefault="00BA0FFD" w:rsidP="00422BD0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备注</w:t>
            </w: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1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底座总成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LS23030803</w:t>
            </w:r>
          </w:p>
        </w:tc>
        <w:tc>
          <w:tcPr>
            <w:tcW w:w="2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32.7433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65.4867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3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4.5133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555" w:type="pct"/>
            <w:vMerge w:val="restart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军车项目</w:t>
            </w:r>
          </w:p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ZY2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309</w:t>
            </w: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2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上连接分总成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LS23030804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套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2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65.4867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5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30.9734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6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9.0266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6</w:t>
            </w:r>
            <w:r w:rsidRPr="00373A5E"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3</w:t>
            </w:r>
          </w:p>
        </w:tc>
        <w:tc>
          <w:tcPr>
            <w:tcW w:w="9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widowControl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O</w:t>
            </w:r>
            <w:proofErr w:type="gramStart"/>
            <w:r>
              <w:rPr>
                <w:rFonts w:hint="eastAsia"/>
                <w:color w:val="000000"/>
                <w:szCs w:val="21"/>
              </w:rPr>
              <w:t>型圈</w:t>
            </w:r>
            <w:proofErr w:type="gramEnd"/>
            <w:r>
              <w:rPr>
                <w:rFonts w:hint="eastAsia"/>
                <w:color w:val="000000"/>
                <w:szCs w:val="21"/>
              </w:rPr>
              <w:t>1</w:t>
            </w: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widowControl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51.5*5.3</w:t>
            </w:r>
            <w:r>
              <w:rPr>
                <w:rFonts w:hint="eastAsia"/>
                <w:color w:val="000000"/>
                <w:szCs w:val="21"/>
              </w:rPr>
              <w:t>（内径</w:t>
            </w: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线径）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4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O</w:t>
            </w:r>
            <w:proofErr w:type="gramStart"/>
            <w:r>
              <w:rPr>
                <w:rFonts w:hint="eastAsia"/>
                <w:color w:val="000000"/>
                <w:szCs w:val="21"/>
              </w:rPr>
              <w:t>型圈</w:t>
            </w:r>
            <w:proofErr w:type="gramEnd"/>
            <w:r>
              <w:rPr>
                <w:rFonts w:hint="eastAsia"/>
                <w:color w:val="000000"/>
                <w:szCs w:val="21"/>
              </w:rPr>
              <w:t>2</w:t>
            </w: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22.4*2.65</w:t>
            </w:r>
            <w:r>
              <w:rPr>
                <w:rFonts w:hint="eastAsia"/>
                <w:color w:val="000000"/>
                <w:szCs w:val="21"/>
              </w:rPr>
              <w:t>（内径</w:t>
            </w:r>
            <w:r>
              <w:rPr>
                <w:rFonts w:hint="eastAsia"/>
                <w:color w:val="000000"/>
                <w:szCs w:val="21"/>
              </w:rPr>
              <w:t>*</w:t>
            </w:r>
            <w:r>
              <w:rPr>
                <w:rFonts w:hint="eastAsia"/>
                <w:color w:val="000000"/>
                <w:szCs w:val="21"/>
              </w:rPr>
              <w:t>线径）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2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5</w:t>
            </w:r>
          </w:p>
        </w:tc>
        <w:tc>
          <w:tcPr>
            <w:tcW w:w="91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法兰螺母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B23A5" w:rsidRPr="00373A5E" w:rsidRDefault="00CB23A5" w:rsidP="00CB23A5">
            <w:pPr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M16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proofErr w:type="gramStart"/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个</w:t>
            </w:r>
            <w:proofErr w:type="gramEnd"/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 w:hint="eastAsia"/>
                <w:bCs/>
                <w:color w:val="000000"/>
                <w:kern w:val="0"/>
                <w:szCs w:val="21"/>
              </w:rPr>
              <w:t>1</w:t>
            </w:r>
            <w:r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  <w:t>0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  <w:tc>
          <w:tcPr>
            <w:tcW w:w="555" w:type="pct"/>
            <w:vMerge/>
            <w:tcBorders>
              <w:left w:val="nil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bCs/>
                <w:color w:val="000000"/>
                <w:kern w:val="0"/>
                <w:szCs w:val="21"/>
              </w:rPr>
            </w:pPr>
          </w:p>
        </w:tc>
      </w:tr>
      <w:tr w:rsidR="00CB23A5" w:rsidTr="00CB23A5">
        <w:trPr>
          <w:trHeight w:val="270"/>
          <w:jc w:val="center"/>
        </w:trPr>
        <w:tc>
          <w:tcPr>
            <w:tcW w:w="35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>合计</w:t>
            </w:r>
          </w:p>
        </w:tc>
        <w:tc>
          <w:tcPr>
            <w:tcW w:w="91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6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2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5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39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>
              <w:rPr>
                <w:rFonts w:ascii="仿宋" w:eastAsia="仿宋" w:hAnsi="仿宋" w:cs="宋体"/>
                <w:color w:val="000000"/>
                <w:kern w:val="0"/>
                <w:szCs w:val="21"/>
              </w:rPr>
              <w:t>9</w:t>
            </w:r>
            <w:r w:rsidRPr="00373A5E">
              <w:rPr>
                <w:rFonts w:ascii="仿宋" w:eastAsia="仿宋" w:hAnsi="仿宋" w:cs="宋体"/>
                <w:color w:val="000000"/>
                <w:kern w:val="0"/>
                <w:szCs w:val="21"/>
              </w:rPr>
              <w:t>00</w:t>
            </w:r>
          </w:p>
        </w:tc>
        <w:tc>
          <w:tcPr>
            <w:tcW w:w="5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B23A5" w:rsidRPr="00373A5E" w:rsidRDefault="00CB23A5" w:rsidP="00CB23A5">
            <w:pPr>
              <w:widowControl/>
              <w:jc w:val="center"/>
              <w:rPr>
                <w:rFonts w:ascii="仿宋" w:eastAsia="仿宋" w:hAnsi="仿宋" w:cs="宋体"/>
                <w:color w:val="000000"/>
                <w:kern w:val="0"/>
                <w:szCs w:val="21"/>
              </w:rPr>
            </w:pPr>
            <w:r w:rsidRPr="00373A5E">
              <w:rPr>
                <w:rFonts w:ascii="仿宋" w:eastAsia="仿宋" w:hAnsi="仿宋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</w:tbl>
    <w:p w:rsidR="00E22CB5" w:rsidRPr="00E22CB5" w:rsidRDefault="00E22CB5" w:rsidP="00FB3B26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Cs/>
          <w:sz w:val="24"/>
        </w:rPr>
      </w:pPr>
    </w:p>
    <w:p w:rsidR="00637057" w:rsidRPr="00637057" w:rsidRDefault="00637057" w:rsidP="00637057">
      <w:pPr>
        <w:widowControl/>
        <w:adjustRightInd w:val="0"/>
        <w:snapToGrid w:val="0"/>
        <w:spacing w:line="360" w:lineRule="auto"/>
        <w:jc w:val="left"/>
        <w:rPr>
          <w:rFonts w:ascii="仿宋" w:eastAsia="仿宋" w:hAnsi="仿宋" w:cs="仿宋"/>
          <w:b/>
          <w:bCs/>
          <w:sz w:val="24"/>
        </w:rPr>
      </w:pPr>
      <w:r w:rsidRPr="00637057">
        <w:rPr>
          <w:rFonts w:ascii="仿宋" w:eastAsia="仿宋" w:hAnsi="仿宋" w:cs="宋体" w:hint="eastAsia"/>
          <w:b/>
          <w:bCs/>
          <w:color w:val="000000"/>
          <w:kern w:val="0"/>
          <w:sz w:val="24"/>
        </w:rPr>
        <w:t>第二条：合同总价款</w:t>
      </w:r>
      <w:r w:rsidRPr="00637057">
        <w:rPr>
          <w:rFonts w:ascii="仿宋" w:eastAsia="仿宋" w:hAnsi="仿宋" w:cs="仿宋" w:hint="eastAsia"/>
          <w:b/>
          <w:bCs/>
          <w:sz w:val="24"/>
        </w:rPr>
        <w:t xml:space="preserve">  </w:t>
      </w:r>
    </w:p>
    <w:p w:rsidR="00E22CB5" w:rsidRPr="00637057" w:rsidRDefault="00637057" w:rsidP="00637057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>合同总价款</w:t>
      </w:r>
      <w:r w:rsidR="00CB23A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="00CB23A5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9</w:t>
      </w:r>
      <w:r w:rsidR="00BA0FFD">
        <w:rPr>
          <w:rFonts w:ascii="仿宋" w:eastAsia="仿宋" w:hAnsi="仿宋" w:cs="宋体"/>
          <w:bCs/>
          <w:color w:val="000000"/>
          <w:kern w:val="0"/>
          <w:sz w:val="24"/>
          <w:u w:val="single"/>
        </w:rPr>
        <w:t>00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元，人民币大写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 </w:t>
      </w:r>
      <w:r w:rsidR="00CB23A5">
        <w:rPr>
          <w:rFonts w:ascii="仿宋" w:eastAsia="仿宋" w:hAnsi="仿宋" w:cs="宋体" w:hint="eastAsia"/>
          <w:b/>
          <w:bCs/>
          <w:color w:val="000000"/>
          <w:kern w:val="0"/>
          <w:sz w:val="24"/>
          <w:u w:val="single"/>
        </w:rPr>
        <w:t>玖佰</w:t>
      </w:r>
      <w:r w:rsidRPr="00B40AB5">
        <w:rPr>
          <w:rFonts w:ascii="仿宋" w:eastAsia="仿宋" w:hAnsi="仿宋" w:cs="宋体" w:hint="eastAsia"/>
          <w:bCs/>
          <w:color w:val="000000"/>
          <w:kern w:val="0"/>
          <w:sz w:val="24"/>
          <w:u w:val="single"/>
        </w:rPr>
        <w:t xml:space="preserve"> 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圆整，含增值税税额，增值税税率</w:t>
      </w:r>
      <w:r>
        <w:rPr>
          <w:rFonts w:ascii="仿宋" w:eastAsia="仿宋" w:hAnsi="仿宋" w:cs="宋体" w:hint="eastAsia"/>
          <w:bCs/>
          <w:color w:val="000000"/>
          <w:kern w:val="0"/>
          <w:sz w:val="24"/>
        </w:rPr>
        <w:t xml:space="preserve">为 </w:t>
      </w:r>
      <w:r w:rsidR="00646831">
        <w:rPr>
          <w:rFonts w:ascii="仿宋" w:eastAsia="仿宋" w:hAnsi="仿宋" w:cs="宋体"/>
          <w:bCs/>
          <w:color w:val="000000"/>
          <w:kern w:val="0"/>
          <w:sz w:val="24"/>
        </w:rPr>
        <w:t>13</w:t>
      </w:r>
      <w:r w:rsidRPr="009B0295">
        <w:rPr>
          <w:rFonts w:ascii="仿宋" w:eastAsia="仿宋" w:hAnsi="仿宋" w:cs="宋体" w:hint="eastAsia"/>
          <w:bCs/>
          <w:color w:val="000000"/>
          <w:kern w:val="0"/>
          <w:sz w:val="24"/>
        </w:rPr>
        <w:t>%。</w:t>
      </w:r>
    </w:p>
    <w:p w:rsidR="00033563" w:rsidRPr="00A06627" w:rsidRDefault="00B40AB5" w:rsidP="0071772B"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eastAsia="仿宋" w:hAnsi="仿宋" w:cs="仿宋"/>
          <w:bCs/>
          <w:sz w:val="24"/>
        </w:rPr>
      </w:pPr>
      <w:r w:rsidRPr="00A06627">
        <w:rPr>
          <w:rFonts w:ascii="仿宋" w:eastAsia="仿宋" w:hAnsi="仿宋" w:cs="仿宋" w:hint="eastAsia"/>
          <w:bCs/>
          <w:sz w:val="24"/>
        </w:rPr>
        <w:t>备注：</w:t>
      </w:r>
      <w:r w:rsidR="00033563" w:rsidRPr="00A06627">
        <w:rPr>
          <w:rFonts w:ascii="仿宋" w:eastAsia="仿宋" w:hAnsi="仿宋" w:cs="仿宋" w:hint="eastAsia"/>
          <w:bCs/>
          <w:sz w:val="24"/>
        </w:rPr>
        <w:t>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</w:t>
      </w:r>
      <w:r w:rsidR="00033563" w:rsidRPr="00E22CB5">
        <w:rPr>
          <w:rFonts w:ascii="仿宋" w:eastAsia="仿宋" w:hAnsi="仿宋" w:cs="仿宋" w:hint="eastAsia"/>
          <w:bCs/>
          <w:sz w:val="24"/>
        </w:rPr>
        <w:t>专用发</w:t>
      </w:r>
      <w:r w:rsidR="00033563" w:rsidRPr="00A06627">
        <w:rPr>
          <w:rFonts w:ascii="仿宋" w:eastAsia="仿宋" w:hAnsi="仿宋" w:cs="仿宋" w:hint="eastAsia"/>
          <w:bCs/>
          <w:sz w:val="24"/>
        </w:rPr>
        <w:t>票。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第三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质量</w:t>
      </w:r>
      <w:hyperlink r:id="rId7" w:tgtFrame="_blank" w:history="1">
        <w:r w:rsidR="000E4F91" w:rsidRPr="00A06627">
          <w:rPr>
            <w:rStyle w:val="a3"/>
            <w:rFonts w:ascii="仿宋" w:eastAsia="仿宋" w:hAnsi="仿宋" w:cs="宋体" w:hint="eastAsia"/>
            <w:b/>
            <w:color w:val="auto"/>
            <w:kern w:val="0"/>
            <w:sz w:val="24"/>
            <w:u w:val="none"/>
          </w:rPr>
          <w:t>标准</w:t>
        </w:r>
      </w:hyperlink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产品符合行业标准或者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国家标准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，并符合甲方要求同时满足合同目的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。 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lastRenderedPageBreak/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四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　付款方式：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甲乙双方协商一致采用下列付款方式。</w:t>
      </w:r>
      <w:r w:rsidR="00033563" w:rsidRPr="00A06627">
        <w:rPr>
          <w:rFonts w:ascii="仿宋" w:eastAsia="仿宋" w:hAnsi="仿宋" w:cs="宋体" w:hint="eastAsia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 w:rsidR="000E4F91" w:rsidRPr="00A06627" w:rsidRDefault="00BA0FFD" w:rsidP="00FB3B26">
      <w:pPr>
        <w:widowControl/>
        <w:spacing w:line="360" w:lineRule="auto"/>
        <w:ind w:firstLineChars="150" w:firstLine="36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/>
          <w:bCs/>
          <w:kern w:val="0"/>
          <w:sz w:val="24"/>
        </w:rPr>
        <w:t>1</w:t>
      </w:r>
      <w:r w:rsidR="000E4F91" w:rsidRPr="00A06627">
        <w:rPr>
          <w:rFonts w:ascii="仿宋" w:eastAsia="仿宋" w:hAnsi="仿宋" w:cs="宋体" w:hint="eastAsia"/>
          <w:bCs/>
          <w:kern w:val="0"/>
          <w:sz w:val="24"/>
        </w:rPr>
        <w:t>．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合同签订后，甲方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以电汇</w:t>
      </w:r>
      <w:r w:rsidR="008751B5">
        <w:rPr>
          <w:rFonts w:ascii="仿宋" w:eastAsia="仿宋" w:hAnsi="仿宋" w:cs="宋体" w:hint="eastAsia"/>
          <w:bCs/>
          <w:kern w:val="0"/>
          <w:sz w:val="24"/>
        </w:rPr>
        <w:t>方式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预付总价款的</w:t>
      </w:r>
      <w:r>
        <w:rPr>
          <w:rFonts w:ascii="仿宋" w:eastAsia="仿宋" w:hAnsi="仿宋" w:cs="宋体"/>
          <w:bCs/>
          <w:kern w:val="0"/>
          <w:sz w:val="24"/>
        </w:rPr>
        <w:t>5</w:t>
      </w:r>
      <w:r w:rsidR="00A12FA9" w:rsidRPr="00A06627">
        <w:rPr>
          <w:rFonts w:ascii="仿宋" w:eastAsia="仿宋" w:hAnsi="仿宋" w:cs="宋体" w:hint="eastAsia"/>
          <w:bCs/>
          <w:kern w:val="0"/>
          <w:sz w:val="24"/>
        </w:rPr>
        <w:t>0%。甲方收到乙方产品并验收合格后，乙方向甲方提供全额合格发票。甲方在</w:t>
      </w:r>
      <w:r w:rsidR="00F867AB" w:rsidRPr="00A06627">
        <w:rPr>
          <w:rFonts w:ascii="仿宋" w:eastAsia="仿宋" w:hAnsi="仿宋" w:cs="宋体" w:hint="eastAsia"/>
          <w:bCs/>
          <w:kern w:val="0"/>
          <w:sz w:val="24"/>
        </w:rPr>
        <w:t>收到</w:t>
      </w:r>
      <w:r w:rsidR="00F867AB" w:rsidRPr="00A06627">
        <w:rPr>
          <w:rFonts w:ascii="仿宋" w:eastAsia="仿宋" w:hAnsi="仿宋" w:cs="宋体"/>
          <w:bCs/>
          <w:kern w:val="0"/>
          <w:sz w:val="24"/>
        </w:rPr>
        <w:t>发票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挂账后30天以电汇</w:t>
      </w:r>
      <w:r w:rsidR="008751B5">
        <w:rPr>
          <w:rFonts w:ascii="仿宋" w:eastAsia="仿宋" w:hAnsi="仿宋" w:cs="宋体" w:hint="eastAsia"/>
          <w:bCs/>
          <w:kern w:val="0"/>
          <w:sz w:val="24"/>
        </w:rPr>
        <w:t>方式</w:t>
      </w:r>
      <w:r w:rsidR="001E156E" w:rsidRPr="00A06627">
        <w:rPr>
          <w:rFonts w:ascii="仿宋" w:eastAsia="仿宋" w:hAnsi="仿宋" w:cs="宋体" w:hint="eastAsia"/>
          <w:bCs/>
          <w:kern w:val="0"/>
          <w:sz w:val="24"/>
        </w:rPr>
        <w:t>将剩余价款</w:t>
      </w:r>
      <w:r w:rsidR="00365E7F" w:rsidRPr="00A06627">
        <w:rPr>
          <w:rFonts w:ascii="仿宋" w:eastAsia="仿宋" w:hAnsi="仿宋" w:cs="宋体" w:hint="eastAsia"/>
          <w:bCs/>
          <w:kern w:val="0"/>
          <w:sz w:val="24"/>
        </w:rPr>
        <w:t>支付给乙方。</w:t>
      </w:r>
    </w:p>
    <w:p w:rsidR="000E4F91" w:rsidRPr="00A06627" w:rsidRDefault="00B570F3" w:rsidP="00FB3B26">
      <w:pPr>
        <w:spacing w:line="360" w:lineRule="auto"/>
        <w:rPr>
          <w:rFonts w:ascii="仿宋" w:eastAsia="仿宋" w:hAnsi="仿宋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第五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包装与运费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：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乙方提供符合产品特点及运输的包装。并承担运费。</w:t>
      </w:r>
    </w:p>
    <w:p w:rsidR="008E0822" w:rsidRPr="00A06627" w:rsidRDefault="008E0822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六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 xml:space="preserve">条  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交货期及验收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：</w:t>
      </w:r>
    </w:p>
    <w:p w:rsidR="00BA0FFD" w:rsidRDefault="008E0822" w:rsidP="00BA0FFD">
      <w:pPr>
        <w:widowControl/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1、交货时间及地点：</w:t>
      </w:r>
      <w:r w:rsidR="00BA0FFD" w:rsidRPr="00BA0FFD">
        <w:rPr>
          <w:rFonts w:ascii="仿宋" w:eastAsia="仿宋" w:hAnsi="仿宋" w:cs="宋体" w:hint="eastAsia"/>
          <w:kern w:val="0"/>
          <w:sz w:val="24"/>
        </w:rPr>
        <w:t>北京</w:t>
      </w:r>
      <w:proofErr w:type="gramStart"/>
      <w:r w:rsidR="00BA0FFD" w:rsidRPr="00BA0FFD">
        <w:rPr>
          <w:rFonts w:ascii="仿宋" w:eastAsia="仿宋" w:hAnsi="仿宋" w:cs="宋体" w:hint="eastAsia"/>
          <w:kern w:val="0"/>
          <w:sz w:val="24"/>
        </w:rPr>
        <w:t>昌平区</w:t>
      </w:r>
      <w:proofErr w:type="gramEnd"/>
      <w:r w:rsidR="00BA0FFD" w:rsidRPr="00BA0FFD">
        <w:rPr>
          <w:rFonts w:ascii="仿宋" w:eastAsia="仿宋" w:hAnsi="仿宋" w:cs="宋体" w:hint="eastAsia"/>
          <w:kern w:val="0"/>
          <w:sz w:val="24"/>
        </w:rPr>
        <w:t xml:space="preserve">流村工业园 北流村600号院 光华荣昌 </w:t>
      </w:r>
    </w:p>
    <w:p w:rsidR="008E0822" w:rsidRPr="00BA0FFD" w:rsidRDefault="00BA0FFD" w:rsidP="00BA0FFD">
      <w:pPr>
        <w:widowControl/>
        <w:spacing w:line="360" w:lineRule="auto"/>
        <w:ind w:firstLineChars="400" w:firstLine="960"/>
        <w:rPr>
          <w:rFonts w:ascii="仿宋" w:eastAsia="仿宋" w:hAnsi="仿宋" w:cs="宋体"/>
          <w:kern w:val="0"/>
          <w:sz w:val="24"/>
        </w:rPr>
      </w:pPr>
      <w:r w:rsidRPr="00BA0FFD">
        <w:rPr>
          <w:rFonts w:ascii="仿宋" w:eastAsia="仿宋" w:hAnsi="仿宋" w:cs="宋体" w:hint="eastAsia"/>
          <w:kern w:val="0"/>
          <w:sz w:val="24"/>
        </w:rPr>
        <w:t>联系人：刘海英 18510181922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。</w:t>
      </w:r>
    </w:p>
    <w:p w:rsidR="00A12FA9" w:rsidRPr="00A06627" w:rsidRDefault="008E0822" w:rsidP="00FB3B26">
      <w:pPr>
        <w:spacing w:line="360" w:lineRule="auto"/>
        <w:ind w:firstLineChars="200" w:firstLine="48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2、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甲方收货后</w:t>
      </w:r>
      <w:r w:rsidRPr="00A06627">
        <w:rPr>
          <w:rFonts w:ascii="仿宋" w:eastAsia="仿宋" w:hAnsi="仿宋" w:cs="宋体" w:hint="eastAsia"/>
          <w:kern w:val="0"/>
          <w:sz w:val="24"/>
        </w:rPr>
        <w:t>7日内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进行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>验收，如有不合格产品，甲方及时向乙方反馈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，有权</w:t>
      </w:r>
      <w:r w:rsidR="00F867AB" w:rsidRPr="00A06627">
        <w:rPr>
          <w:rFonts w:ascii="仿宋" w:eastAsia="仿宋" w:hAnsi="仿宋" w:cs="宋体"/>
          <w:kern w:val="0"/>
          <w:sz w:val="24"/>
        </w:rPr>
        <w:t>决定更换、退货或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按质论价</w:t>
      </w:r>
      <w:r w:rsidR="00A12FA9" w:rsidRPr="00A06627">
        <w:rPr>
          <w:rFonts w:ascii="仿宋" w:eastAsia="仿宋" w:hAnsi="仿宋" w:cs="宋体" w:hint="eastAsia"/>
          <w:kern w:val="0"/>
          <w:sz w:val="24"/>
        </w:rPr>
        <w:t>。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因此</w:t>
      </w:r>
      <w:r w:rsidR="00F867AB" w:rsidRPr="00A06627">
        <w:rPr>
          <w:rFonts w:ascii="仿宋" w:eastAsia="仿宋" w:hAnsi="仿宋" w:cs="宋体"/>
          <w:kern w:val="0"/>
          <w:sz w:val="24"/>
        </w:rPr>
        <w:t>导致交货迟延的，</w:t>
      </w:r>
      <w:r w:rsidR="00F867AB" w:rsidRPr="00A06627">
        <w:rPr>
          <w:rFonts w:ascii="仿宋" w:eastAsia="仿宋" w:hAnsi="仿宋" w:cs="宋体" w:hint="eastAsia"/>
          <w:kern w:val="0"/>
          <w:sz w:val="24"/>
        </w:rPr>
        <w:t>乙方</w:t>
      </w:r>
      <w:r w:rsidR="00F867AB" w:rsidRPr="00A06627">
        <w:rPr>
          <w:rFonts w:ascii="仿宋" w:eastAsia="仿宋" w:hAnsi="仿宋" w:cs="宋体"/>
          <w:kern w:val="0"/>
          <w:sz w:val="24"/>
        </w:rPr>
        <w:t>应当承担逾期交付的违约责任。</w:t>
      </w:r>
    </w:p>
    <w:p w:rsidR="004E2CC4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b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第七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　违约责任：</w:t>
      </w:r>
    </w:p>
    <w:p w:rsidR="004E2CC4" w:rsidRPr="00A06627" w:rsidRDefault="004E2CC4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乙方逾期交货的，每逾期一日，应向甲方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承担总价款千分之一的违约金。</w:t>
      </w:r>
    </w:p>
    <w:p w:rsidR="00A12FA9" w:rsidRPr="00A06627" w:rsidRDefault="00072E68" w:rsidP="00FB3B26">
      <w:pPr>
        <w:pStyle w:val="ab"/>
        <w:widowControl/>
        <w:numPr>
          <w:ilvl w:val="0"/>
          <w:numId w:val="1"/>
        </w:numPr>
        <w:spacing w:line="360" w:lineRule="auto"/>
        <w:ind w:firstLineChars="0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kern w:val="0"/>
          <w:sz w:val="24"/>
        </w:rPr>
        <w:t>产品不符合约定的，乙方应承担</w:t>
      </w:r>
      <w:r w:rsidR="008E0822" w:rsidRPr="00A06627">
        <w:rPr>
          <w:rFonts w:ascii="仿宋" w:eastAsia="仿宋" w:hAnsi="仿宋" w:cs="宋体" w:hint="eastAsia"/>
          <w:kern w:val="0"/>
          <w:sz w:val="24"/>
        </w:rPr>
        <w:t>甲方全部损失。</w:t>
      </w:r>
    </w:p>
    <w:p w:rsidR="000E4F91" w:rsidRPr="00A06627" w:rsidRDefault="000E4F91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八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sz w:val="24"/>
        </w:rPr>
        <w:t>免责事宜：</w:t>
      </w:r>
      <w:r w:rsidRPr="00A06627">
        <w:rPr>
          <w:rFonts w:ascii="仿宋" w:eastAsia="仿宋" w:hAnsi="仿宋" w:cs="宋体" w:hint="eastAsia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 w:rsidR="000E4F91" w:rsidRPr="00A06627" w:rsidRDefault="000E4F91" w:rsidP="00FB3B26">
      <w:pPr>
        <w:spacing w:line="360" w:lineRule="auto"/>
        <w:jc w:val="left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b/>
          <w:kern w:val="0"/>
          <w:sz w:val="24"/>
        </w:rPr>
        <w:t>第</w:t>
      </w:r>
      <w:r w:rsidR="00B570F3">
        <w:rPr>
          <w:rFonts w:ascii="仿宋" w:eastAsia="仿宋" w:hAnsi="仿宋" w:cs="宋体" w:hint="eastAsia"/>
          <w:b/>
          <w:kern w:val="0"/>
          <w:sz w:val="24"/>
        </w:rPr>
        <w:t>九</w:t>
      </w:r>
      <w:r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　</w:t>
      </w:r>
      <w:r w:rsidRPr="00A06627">
        <w:rPr>
          <w:rFonts w:ascii="仿宋" w:eastAsia="仿宋" w:hAnsi="仿宋" w:hint="eastAsia"/>
          <w:b/>
          <w:bCs/>
          <w:sz w:val="24"/>
        </w:rPr>
        <w:t>争议解决</w:t>
      </w:r>
      <w:r w:rsidRPr="00A06627">
        <w:rPr>
          <w:rFonts w:ascii="仿宋" w:eastAsia="仿宋" w:hAnsi="仿宋" w:cs="宋体" w:hint="eastAsia"/>
          <w:kern w:val="0"/>
          <w:sz w:val="24"/>
        </w:rPr>
        <w:t>：</w:t>
      </w:r>
      <w:r w:rsidRPr="00A06627">
        <w:rPr>
          <w:rFonts w:ascii="仿宋" w:eastAsia="仿宋" w:hAnsi="仿宋" w:hint="eastAsia"/>
          <w:sz w:val="24"/>
        </w:rPr>
        <w:t>凡是因本合同所发生的争执，双方应协商解决,如协商不能解决时，可将该</w:t>
      </w:r>
      <w:r w:rsidR="004E2CC4" w:rsidRPr="00A06627">
        <w:rPr>
          <w:rFonts w:ascii="仿宋" w:eastAsia="仿宋" w:hAnsi="仿宋" w:hint="eastAsia"/>
          <w:sz w:val="24"/>
        </w:rPr>
        <w:t>争议提交甲方住所</w:t>
      </w:r>
      <w:r w:rsidRPr="00A06627">
        <w:rPr>
          <w:rFonts w:ascii="仿宋" w:eastAsia="仿宋" w:hAnsi="仿宋" w:hint="eastAsia"/>
          <w:sz w:val="24"/>
        </w:rPr>
        <w:t>地人民法院解决。</w:t>
      </w:r>
    </w:p>
    <w:p w:rsidR="000E4F91" w:rsidRPr="00A06627" w:rsidRDefault="00B570F3" w:rsidP="00FB3B26">
      <w:pPr>
        <w:widowControl/>
        <w:spacing w:line="360" w:lineRule="auto"/>
        <w:rPr>
          <w:rFonts w:ascii="仿宋" w:eastAsia="仿宋" w:hAnsi="仿宋" w:cs="宋体"/>
          <w:kern w:val="0"/>
          <w:sz w:val="24"/>
        </w:rPr>
      </w:pPr>
      <w:r>
        <w:rPr>
          <w:rFonts w:ascii="仿宋" w:eastAsia="仿宋" w:hAnsi="仿宋" w:cs="宋体" w:hint="eastAsia"/>
          <w:b/>
          <w:kern w:val="0"/>
          <w:sz w:val="24"/>
        </w:rPr>
        <w:t>第十</w:t>
      </w:r>
      <w:r w:rsidR="000E4F91" w:rsidRPr="00A06627">
        <w:rPr>
          <w:rFonts w:ascii="仿宋" w:eastAsia="仿宋" w:hAnsi="仿宋" w:cs="宋体" w:hint="eastAsia"/>
          <w:b/>
          <w:kern w:val="0"/>
          <w:sz w:val="24"/>
        </w:rPr>
        <w:t>条</w:t>
      </w:r>
      <w:r w:rsidR="000E4F91" w:rsidRPr="00A06627">
        <w:rPr>
          <w:rFonts w:ascii="仿宋" w:eastAsia="仿宋" w:hAnsi="仿宋" w:cs="宋体" w:hint="eastAsia"/>
          <w:kern w:val="0"/>
          <w:sz w:val="24"/>
        </w:rPr>
        <w:t xml:space="preserve">　执行期间，合同因故不能履行或需要修改，必须经双方同意并确认后，签订补充协议。</w:t>
      </w:r>
    </w:p>
    <w:p w:rsidR="001C7127" w:rsidRPr="00A06627" w:rsidRDefault="000E4F91" w:rsidP="00FB3B26">
      <w:pPr>
        <w:spacing w:line="360" w:lineRule="auto"/>
        <w:rPr>
          <w:rFonts w:ascii="仿宋" w:eastAsia="仿宋" w:hAnsi="仿宋" w:cs="宋体"/>
          <w:kern w:val="0"/>
          <w:sz w:val="24"/>
        </w:rPr>
      </w:pPr>
      <w:r w:rsidRPr="00A06627">
        <w:rPr>
          <w:rFonts w:ascii="仿宋" w:eastAsia="仿宋" w:hAnsi="仿宋" w:hint="eastAsia"/>
          <w:b/>
          <w:bCs/>
          <w:sz w:val="24"/>
        </w:rPr>
        <w:t>第十</w:t>
      </w:r>
      <w:r w:rsidR="00B570F3">
        <w:rPr>
          <w:rFonts w:ascii="仿宋" w:eastAsia="仿宋" w:hAnsi="仿宋" w:hint="eastAsia"/>
          <w:b/>
          <w:bCs/>
          <w:sz w:val="24"/>
        </w:rPr>
        <w:t>一</w:t>
      </w:r>
      <w:r w:rsidRPr="00A06627">
        <w:rPr>
          <w:rFonts w:ascii="仿宋" w:eastAsia="仿宋" w:hAnsi="仿宋" w:hint="eastAsia"/>
          <w:b/>
          <w:bCs/>
          <w:sz w:val="24"/>
        </w:rPr>
        <w:t xml:space="preserve">条  </w:t>
      </w:r>
      <w:r w:rsidRPr="00A06627">
        <w:rPr>
          <w:rFonts w:ascii="仿宋" w:eastAsia="仿宋" w:hAnsi="仿宋" w:cs="宋体" w:hint="eastAsia"/>
          <w:kern w:val="0"/>
          <w:sz w:val="24"/>
        </w:rPr>
        <w:t>本合同一式两份，甲乙双方各执一份，</w:t>
      </w:r>
      <w:r w:rsidR="007A066E" w:rsidRPr="007A066E">
        <w:rPr>
          <w:rFonts w:ascii="仿宋" w:eastAsia="仿宋" w:hAnsi="仿宋" w:cs="宋体" w:hint="eastAsia"/>
          <w:kern w:val="0"/>
          <w:sz w:val="24"/>
        </w:rPr>
        <w:t>扫描件及复印件与原件具有同等法律效力。</w:t>
      </w:r>
      <w:r w:rsidRPr="00A06627">
        <w:rPr>
          <w:rFonts w:ascii="仿宋" w:eastAsia="仿宋" w:hAnsi="仿宋" w:cs="宋体" w:hint="eastAsia"/>
          <w:kern w:val="0"/>
          <w:sz w:val="24"/>
        </w:rPr>
        <w:t xml:space="preserve"> </w:t>
      </w: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735675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4140BF" w:rsidRPr="004140BF" w:rsidRDefault="00735675" w:rsidP="004140BF">
      <w:pPr>
        <w:widowControl/>
        <w:adjustRightInd w:val="0"/>
        <w:snapToGrid w:val="0"/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甲方:  </w:t>
      </w:r>
      <w:r w:rsidR="00DB69C4" w:rsidRPr="0088209B">
        <w:rPr>
          <w:rFonts w:ascii="仿宋" w:eastAsia="仿宋" w:hAnsi="仿宋" w:cs="仿宋" w:hint="eastAsia"/>
          <w:color w:val="000000"/>
          <w:sz w:val="24"/>
        </w:rPr>
        <w:t>安路普(北京)汽车技术有限公司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   </w:t>
      </w:r>
      <w:r>
        <w:rPr>
          <w:rFonts w:ascii="仿宋" w:eastAsia="仿宋" w:hAnsi="仿宋" w:cs="仿宋" w:hint="eastAsia"/>
          <w:color w:val="000000"/>
          <w:sz w:val="24"/>
        </w:rPr>
        <w:t xml:space="preserve">    </w:t>
      </w:r>
      <w:r w:rsidRPr="001752DC">
        <w:rPr>
          <w:rFonts w:ascii="仿宋" w:eastAsia="仿宋" w:hAnsi="仿宋" w:cs="仿宋" w:hint="eastAsia"/>
          <w:color w:val="000000"/>
          <w:sz w:val="24"/>
        </w:rPr>
        <w:t>乙方:</w:t>
      </w:r>
      <w:r w:rsidR="00BF724A" w:rsidRPr="007259CE">
        <w:rPr>
          <w:rFonts w:ascii="仿宋" w:eastAsia="仿宋" w:hAnsi="仿宋" w:cs="仿宋" w:hint="eastAsia"/>
          <w:color w:val="000000"/>
          <w:sz w:val="24"/>
        </w:rPr>
        <w:t>霸州市</w:t>
      </w:r>
      <w:proofErr w:type="gramStart"/>
      <w:r w:rsidR="00BF724A" w:rsidRPr="007259CE">
        <w:rPr>
          <w:rFonts w:ascii="仿宋" w:eastAsia="仿宋" w:hAnsi="仿宋" w:cs="仿宋" w:hint="eastAsia"/>
          <w:color w:val="000000"/>
          <w:sz w:val="24"/>
        </w:rPr>
        <w:t>鑫锐亿科</w:t>
      </w:r>
      <w:proofErr w:type="gramEnd"/>
      <w:r w:rsidR="00BF724A" w:rsidRPr="007259CE">
        <w:rPr>
          <w:rFonts w:ascii="仿宋" w:eastAsia="仿宋" w:hAnsi="仿宋" w:cs="仿宋" w:hint="eastAsia"/>
          <w:color w:val="000000"/>
          <w:sz w:val="24"/>
        </w:rPr>
        <w:t>金属制品有限公司</w:t>
      </w:r>
    </w:p>
    <w:p w:rsidR="00735675" w:rsidRPr="001752DC" w:rsidRDefault="00735675" w:rsidP="004140BF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(盖章)                               </w:t>
      </w:r>
      <w:r>
        <w:rPr>
          <w:rFonts w:ascii="仿宋" w:eastAsia="仿宋" w:hAnsi="仿宋" w:cs="仿宋" w:hint="eastAsia"/>
          <w:color w:val="000000"/>
          <w:sz w:val="24"/>
        </w:rPr>
        <w:t xml:space="preserve">     </w:t>
      </w:r>
      <w:r w:rsidRPr="001752DC">
        <w:rPr>
          <w:rFonts w:ascii="仿宋" w:eastAsia="仿宋" w:hAnsi="仿宋" w:cs="仿宋" w:hint="eastAsia"/>
          <w:color w:val="000000"/>
          <w:sz w:val="24"/>
        </w:rPr>
        <w:t>(盖章)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   </w:t>
      </w:r>
    </w:p>
    <w:p w:rsidR="00735675" w:rsidRDefault="00735675" w:rsidP="004140BF">
      <w:pPr>
        <w:spacing w:line="360" w:lineRule="auto"/>
        <w:ind w:firstLineChars="200" w:firstLine="480"/>
        <w:jc w:val="left"/>
        <w:rPr>
          <w:rFonts w:ascii="仿宋" w:eastAsia="仿宋" w:hAnsi="仿宋" w:cs="仿宋"/>
          <w:color w:val="000000"/>
          <w:sz w:val="24"/>
        </w:rPr>
      </w:pP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</w:t>
      </w:r>
      <w:r w:rsidRPr="001752DC">
        <w:rPr>
          <w:rFonts w:ascii="仿宋" w:eastAsia="仿宋" w:hAnsi="仿宋" w:cs="仿宋" w:hint="eastAsia"/>
          <w:color w:val="000000"/>
          <w:sz w:val="24"/>
        </w:rPr>
        <w:t xml:space="preserve">法定代表人/授权代表签字： 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</w:t>
      </w:r>
    </w:p>
    <w:p w:rsidR="00735675" w:rsidRPr="001752DC" w:rsidRDefault="00735675" w:rsidP="00735675">
      <w:pPr>
        <w:spacing w:line="360" w:lineRule="auto"/>
        <w:jc w:val="left"/>
        <w:rPr>
          <w:rFonts w:ascii="仿宋" w:eastAsia="仿宋" w:hAnsi="仿宋" w:cs="仿宋"/>
          <w:color w:val="000000"/>
          <w:sz w:val="24"/>
        </w:rPr>
      </w:pPr>
    </w:p>
    <w:p w:rsidR="000E4F91" w:rsidRPr="00735675" w:rsidRDefault="00735675" w:rsidP="00BA0FFD">
      <w:pPr>
        <w:spacing w:line="360" w:lineRule="auto"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cs="仿宋" w:hint="eastAsia"/>
          <w:color w:val="000000"/>
          <w:sz w:val="24"/>
        </w:rPr>
        <w:t xml:space="preserve">   </w:t>
      </w:r>
      <w:r w:rsidR="00BA0FFD">
        <w:rPr>
          <w:rFonts w:ascii="仿宋" w:eastAsia="仿宋" w:hAnsi="仿宋" w:cs="仿宋"/>
          <w:color w:val="000000"/>
          <w:sz w:val="24"/>
        </w:rPr>
        <w:t>2023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BA0FFD">
        <w:rPr>
          <w:rFonts w:ascii="仿宋" w:eastAsia="仿宋" w:hAnsi="仿宋" w:cs="仿宋"/>
          <w:color w:val="000000"/>
          <w:sz w:val="24"/>
        </w:rPr>
        <w:t>3</w:t>
      </w:r>
      <w:r w:rsidR="00BA0FFD">
        <w:rPr>
          <w:rFonts w:ascii="仿宋" w:eastAsia="仿宋" w:hAnsi="仿宋" w:cs="仿宋" w:hint="eastAsia"/>
          <w:color w:val="000000"/>
          <w:sz w:val="24"/>
        </w:rPr>
        <w:t>月</w:t>
      </w:r>
      <w:r w:rsidR="00BA0FFD">
        <w:rPr>
          <w:rFonts w:ascii="仿宋" w:eastAsia="仿宋" w:hAnsi="仿宋" w:cs="仿宋"/>
          <w:color w:val="000000"/>
          <w:sz w:val="24"/>
        </w:rPr>
        <w:t>16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 日</w:t>
      </w:r>
      <w:r>
        <w:rPr>
          <w:rFonts w:ascii="仿宋" w:eastAsia="仿宋" w:hAnsi="仿宋" w:cs="仿宋" w:hint="eastAsia"/>
          <w:color w:val="000000"/>
          <w:sz w:val="24"/>
        </w:rPr>
        <w:t xml:space="preserve">                                </w:t>
      </w:r>
      <w:r w:rsidR="00BA0FFD">
        <w:rPr>
          <w:rFonts w:ascii="仿宋" w:eastAsia="仿宋" w:hAnsi="仿宋" w:cs="仿宋"/>
          <w:color w:val="000000"/>
          <w:sz w:val="24"/>
        </w:rPr>
        <w:t>2023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年 </w:t>
      </w:r>
      <w:r w:rsidR="00BA0FFD">
        <w:rPr>
          <w:rFonts w:ascii="仿宋" w:eastAsia="仿宋" w:hAnsi="仿宋" w:cs="仿宋"/>
          <w:color w:val="000000"/>
          <w:sz w:val="24"/>
        </w:rPr>
        <w:t>3</w:t>
      </w:r>
      <w:r w:rsidR="00BA0FFD">
        <w:rPr>
          <w:rFonts w:ascii="仿宋" w:eastAsia="仿宋" w:hAnsi="仿宋" w:cs="仿宋" w:hint="eastAsia"/>
          <w:color w:val="000000"/>
          <w:sz w:val="24"/>
        </w:rPr>
        <w:t>月</w:t>
      </w:r>
      <w:r w:rsidR="00BA0FFD">
        <w:rPr>
          <w:rFonts w:ascii="仿宋" w:eastAsia="仿宋" w:hAnsi="仿宋" w:cs="仿宋"/>
          <w:color w:val="000000"/>
          <w:sz w:val="24"/>
        </w:rPr>
        <w:t>16</w:t>
      </w:r>
      <w:r w:rsidR="00BA0FFD">
        <w:rPr>
          <w:rFonts w:ascii="仿宋" w:eastAsia="仿宋" w:hAnsi="仿宋" w:cs="仿宋" w:hint="eastAsia"/>
          <w:color w:val="000000"/>
          <w:sz w:val="24"/>
        </w:rPr>
        <w:t xml:space="preserve"> 日</w:t>
      </w:r>
    </w:p>
    <w:p w:rsidR="002C24D1" w:rsidRPr="00A06627" w:rsidRDefault="006B1554" w:rsidP="00FB3B26">
      <w:pPr>
        <w:widowControl/>
        <w:spacing w:line="360" w:lineRule="auto"/>
        <w:rPr>
          <w:rFonts w:ascii="仿宋" w:eastAsia="仿宋" w:hAnsi="仿宋"/>
          <w:sz w:val="24"/>
        </w:rPr>
      </w:pPr>
      <w:r w:rsidRPr="00A06627">
        <w:rPr>
          <w:rFonts w:ascii="仿宋" w:eastAsia="仿宋" w:hAnsi="仿宋" w:cs="宋体" w:hint="eastAsia"/>
          <w:kern w:val="0"/>
          <w:sz w:val="24"/>
        </w:rPr>
        <w:t>本合同签订地点：北京市昌</w:t>
      </w:r>
      <w:bookmarkEnd w:id="0"/>
      <w:r w:rsidRPr="00A06627">
        <w:rPr>
          <w:rFonts w:ascii="仿宋" w:eastAsia="仿宋" w:hAnsi="仿宋" w:cs="宋体" w:hint="eastAsia"/>
          <w:kern w:val="0"/>
          <w:sz w:val="24"/>
        </w:rPr>
        <w:t>平区</w:t>
      </w:r>
      <w:bookmarkStart w:id="1" w:name="_GoBack"/>
      <w:bookmarkEnd w:id="1"/>
    </w:p>
    <w:sectPr w:rsidR="002C24D1" w:rsidRPr="00A06627" w:rsidSect="00125CEC">
      <w:headerReference w:type="default" r:id="rId8"/>
      <w:footerReference w:type="default" r:id="rId9"/>
      <w:pgSz w:w="11906" w:h="16838"/>
      <w:pgMar w:top="1440" w:right="1080" w:bottom="1440" w:left="1080" w:header="567" w:footer="56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17C7" w:rsidRDefault="00FD17C7" w:rsidP="006B1554">
      <w:r>
        <w:separator/>
      </w:r>
    </w:p>
  </w:endnote>
  <w:endnote w:type="continuationSeparator" w:id="0">
    <w:p w:rsidR="00FD17C7" w:rsidRDefault="00FD17C7" w:rsidP="006B1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89364"/>
      <w:docPartObj>
        <w:docPartGallery w:val="Page Numbers (Bottom of Page)"/>
        <w:docPartUnique/>
      </w:docPartObj>
    </w:sdtPr>
    <w:sdtEndPr/>
    <w:sdtContent>
      <w:sdt>
        <w:sdtPr>
          <w:id w:val="7789365"/>
          <w:docPartObj>
            <w:docPartGallery w:val="Page Numbers (Top of Page)"/>
            <w:docPartUnique/>
          </w:docPartObj>
        </w:sdtPr>
        <w:sdtEndPr/>
        <w:sdtContent>
          <w:p w:rsidR="00FB3B26" w:rsidRDefault="00FB3B26">
            <w:pPr>
              <w:pStyle w:val="a9"/>
              <w:jc w:val="right"/>
            </w:pPr>
            <w:r w:rsidRPr="00FD6C4F">
              <w:rPr>
                <w:rFonts w:ascii="Arial" w:hAnsi="Arial" w:cs="Arial"/>
                <w:lang w:val="zh-CN"/>
              </w:rPr>
              <w:t xml:space="preserve">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PAGE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B69C4">
              <w:rPr>
                <w:rFonts w:ascii="Arial" w:hAnsi="Arial" w:cs="Arial"/>
                <w:b/>
                <w:noProof/>
              </w:rPr>
              <w:t>1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  <w:r w:rsidRPr="00FD6C4F">
              <w:rPr>
                <w:rFonts w:ascii="Arial" w:hAnsi="Arial" w:cs="Arial"/>
                <w:lang w:val="zh-CN"/>
              </w:rPr>
              <w:t xml:space="preserve"> / </w:t>
            </w:r>
            <w:r w:rsidR="00966465" w:rsidRPr="00FD6C4F">
              <w:rPr>
                <w:rFonts w:ascii="Arial" w:hAnsi="Arial" w:cs="Arial"/>
                <w:b/>
              </w:rPr>
              <w:fldChar w:fldCharType="begin"/>
            </w:r>
            <w:r w:rsidRPr="00FD6C4F">
              <w:rPr>
                <w:rFonts w:ascii="Arial" w:hAnsi="Arial" w:cs="Arial"/>
                <w:b/>
              </w:rPr>
              <w:instrText>NUMPAGES</w:instrText>
            </w:r>
            <w:r w:rsidR="00966465" w:rsidRPr="00FD6C4F">
              <w:rPr>
                <w:rFonts w:ascii="Arial" w:hAnsi="Arial" w:cs="Arial"/>
                <w:b/>
              </w:rPr>
              <w:fldChar w:fldCharType="separate"/>
            </w:r>
            <w:r w:rsidR="00DB69C4">
              <w:rPr>
                <w:rFonts w:ascii="Arial" w:hAnsi="Arial" w:cs="Arial"/>
                <w:b/>
                <w:noProof/>
              </w:rPr>
              <w:t>2</w:t>
            </w:r>
            <w:r w:rsidR="00966465" w:rsidRPr="00FD6C4F"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 w:rsidR="00FB3B26" w:rsidRDefault="00FB3B26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17C7" w:rsidRDefault="00FD17C7" w:rsidP="006B1554">
      <w:r>
        <w:separator/>
      </w:r>
    </w:p>
  </w:footnote>
  <w:footnote w:type="continuationSeparator" w:id="0">
    <w:p w:rsidR="00FD17C7" w:rsidRDefault="00FD17C7" w:rsidP="006B15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3B26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8100"/>
      </w:tabs>
      <w:jc w:val="left"/>
      <w:rPr>
        <w:rFonts w:ascii="仿宋_GB2312" w:eastAsia="仿宋_GB2312"/>
      </w:rPr>
    </w:pPr>
    <w:r>
      <w:rPr>
        <w:noProof/>
      </w:rP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 w:rsidRPr="002E633B">
      <w:rPr>
        <w:rFonts w:ascii="仿宋_GB2312" w:eastAsia="仿宋_GB2312" w:hint="eastAsia"/>
      </w:rPr>
      <w:t>版本号：20</w:t>
    </w:r>
    <w:r w:rsidR="0071772B">
      <w:rPr>
        <w:rFonts w:ascii="仿宋_GB2312" w:eastAsia="仿宋_GB2312" w:hint="eastAsia"/>
      </w:rPr>
      <w:t>21</w:t>
    </w:r>
    <w:r w:rsidRPr="002E633B">
      <w:rPr>
        <w:rFonts w:ascii="仿宋_GB2312" w:eastAsia="仿宋_GB2312" w:hint="eastAsia"/>
      </w:rPr>
      <w:t>XECGV1</w:t>
    </w:r>
  </w:p>
  <w:p w:rsidR="00FB3B26" w:rsidRPr="002E633B" w:rsidRDefault="00FB3B26" w:rsidP="00351790">
    <w:pPr>
      <w:pStyle w:val="a7"/>
      <w:pBdr>
        <w:bottom w:val="single" w:sz="4" w:space="1" w:color="auto"/>
      </w:pBdr>
      <w:tabs>
        <w:tab w:val="clear" w:pos="4153"/>
        <w:tab w:val="clear" w:pos="8306"/>
        <w:tab w:val="left" w:pos="6750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313F49"/>
    <w:multiLevelType w:val="hybridMultilevel"/>
    <w:tmpl w:val="1E7E2922"/>
    <w:lvl w:ilvl="0" w:tplc="3BE4FEF8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310" w:hanging="420"/>
      </w:pPr>
    </w:lvl>
    <w:lvl w:ilvl="2" w:tplc="0409001B" w:tentative="1">
      <w:start w:val="1"/>
      <w:numFmt w:val="lowerRoman"/>
      <w:lvlText w:val="%3."/>
      <w:lvlJc w:val="right"/>
      <w:pPr>
        <w:ind w:left="1730" w:hanging="420"/>
      </w:pPr>
    </w:lvl>
    <w:lvl w:ilvl="3" w:tplc="0409000F" w:tentative="1">
      <w:start w:val="1"/>
      <w:numFmt w:val="decimal"/>
      <w:lvlText w:val="%4."/>
      <w:lvlJc w:val="left"/>
      <w:pPr>
        <w:ind w:left="2150" w:hanging="420"/>
      </w:pPr>
    </w:lvl>
    <w:lvl w:ilvl="4" w:tplc="04090019" w:tentative="1">
      <w:start w:val="1"/>
      <w:numFmt w:val="lowerLetter"/>
      <w:lvlText w:val="%5)"/>
      <w:lvlJc w:val="left"/>
      <w:pPr>
        <w:ind w:left="2570" w:hanging="420"/>
      </w:pPr>
    </w:lvl>
    <w:lvl w:ilvl="5" w:tplc="0409001B" w:tentative="1">
      <w:start w:val="1"/>
      <w:numFmt w:val="lowerRoman"/>
      <w:lvlText w:val="%6."/>
      <w:lvlJc w:val="right"/>
      <w:pPr>
        <w:ind w:left="2990" w:hanging="420"/>
      </w:pPr>
    </w:lvl>
    <w:lvl w:ilvl="6" w:tplc="0409000F" w:tentative="1">
      <w:start w:val="1"/>
      <w:numFmt w:val="decimal"/>
      <w:lvlText w:val="%7."/>
      <w:lvlJc w:val="left"/>
      <w:pPr>
        <w:ind w:left="3410" w:hanging="420"/>
      </w:pPr>
    </w:lvl>
    <w:lvl w:ilvl="7" w:tplc="04090019" w:tentative="1">
      <w:start w:val="1"/>
      <w:numFmt w:val="lowerLetter"/>
      <w:lvlText w:val="%8)"/>
      <w:lvlJc w:val="left"/>
      <w:pPr>
        <w:ind w:left="3830" w:hanging="420"/>
      </w:pPr>
    </w:lvl>
    <w:lvl w:ilvl="8" w:tplc="0409001B" w:tentative="1">
      <w:start w:val="1"/>
      <w:numFmt w:val="lowerRoman"/>
      <w:lvlText w:val="%9."/>
      <w:lvlJc w:val="right"/>
      <w:pPr>
        <w:ind w:left="4250" w:hanging="420"/>
      </w:pPr>
    </w:lvl>
  </w:abstractNum>
  <w:abstractNum w:abstractNumId="1" w15:restartNumberingAfterBreak="0">
    <w:nsid w:val="237B54E3"/>
    <w:multiLevelType w:val="hybridMultilevel"/>
    <w:tmpl w:val="54967652"/>
    <w:lvl w:ilvl="0" w:tplc="74C088D8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F91"/>
    <w:rsid w:val="00001C1E"/>
    <w:rsid w:val="00004EE1"/>
    <w:rsid w:val="00033563"/>
    <w:rsid w:val="00054CBE"/>
    <w:rsid w:val="00072E68"/>
    <w:rsid w:val="000B6675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73A5E"/>
    <w:rsid w:val="0038183E"/>
    <w:rsid w:val="003826D8"/>
    <w:rsid w:val="004140BF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01F2"/>
    <w:rsid w:val="00634E23"/>
    <w:rsid w:val="00637057"/>
    <w:rsid w:val="00646831"/>
    <w:rsid w:val="006652D5"/>
    <w:rsid w:val="006B1554"/>
    <w:rsid w:val="006E07F4"/>
    <w:rsid w:val="0071772B"/>
    <w:rsid w:val="00724008"/>
    <w:rsid w:val="007259CE"/>
    <w:rsid w:val="00735675"/>
    <w:rsid w:val="007A066E"/>
    <w:rsid w:val="007B4815"/>
    <w:rsid w:val="008750CD"/>
    <w:rsid w:val="008751B5"/>
    <w:rsid w:val="0088209B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0FFD"/>
    <w:rsid w:val="00BA1233"/>
    <w:rsid w:val="00BC6E31"/>
    <w:rsid w:val="00BD7082"/>
    <w:rsid w:val="00BF724A"/>
    <w:rsid w:val="00C309D8"/>
    <w:rsid w:val="00C849EF"/>
    <w:rsid w:val="00C93E16"/>
    <w:rsid w:val="00CB23A5"/>
    <w:rsid w:val="00CE2D73"/>
    <w:rsid w:val="00D155AD"/>
    <w:rsid w:val="00DB69C4"/>
    <w:rsid w:val="00E22CB5"/>
    <w:rsid w:val="00E53314"/>
    <w:rsid w:val="00EB33DC"/>
    <w:rsid w:val="00ED1401"/>
    <w:rsid w:val="00ED1BBF"/>
    <w:rsid w:val="00EE4FE9"/>
    <w:rsid w:val="00EF70AF"/>
    <w:rsid w:val="00EF74CA"/>
    <w:rsid w:val="00F04463"/>
    <w:rsid w:val="00F36934"/>
    <w:rsid w:val="00F575E4"/>
    <w:rsid w:val="00F60CEE"/>
    <w:rsid w:val="00F83883"/>
    <w:rsid w:val="00F84592"/>
    <w:rsid w:val="00F867AB"/>
    <w:rsid w:val="00FB3B26"/>
    <w:rsid w:val="00FC0094"/>
    <w:rsid w:val="00FD17C7"/>
    <w:rsid w:val="00FD6C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87A4C48"/>
  <w15:docId w15:val="{C7901A85-A4D2-45ED-82C9-D47624C79B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40BF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unhideWhenUsed/>
    <w:rsid w:val="000E4F91"/>
    <w:rPr>
      <w:color w:val="0000FF"/>
      <w:u w:val="single"/>
    </w:rPr>
  </w:style>
  <w:style w:type="paragraph" w:styleId="a4">
    <w:name w:val="Body Text"/>
    <w:basedOn w:val="a"/>
    <w:link w:val="1"/>
    <w:semiHidden/>
    <w:unhideWhenUsed/>
    <w:rsid w:val="000E4F91"/>
    <w:rPr>
      <w:sz w:val="28"/>
    </w:rPr>
  </w:style>
  <w:style w:type="character" w:customStyle="1" w:styleId="a5">
    <w:name w:val="正文文本 字符"/>
    <w:basedOn w:val="a0"/>
    <w:uiPriority w:val="99"/>
    <w:semiHidden/>
    <w:rsid w:val="000E4F91"/>
    <w:rPr>
      <w:rFonts w:ascii="Times New Roman" w:eastAsia="宋体" w:hAnsi="Times New Roman" w:cs="Times New Roman"/>
      <w:szCs w:val="24"/>
    </w:rPr>
  </w:style>
  <w:style w:type="character" w:customStyle="1" w:styleId="1">
    <w:name w:val="正文文本 字符1"/>
    <w:basedOn w:val="a0"/>
    <w:link w:val="a4"/>
    <w:semiHidden/>
    <w:locked/>
    <w:rsid w:val="000E4F91"/>
    <w:rPr>
      <w:rFonts w:ascii="Times New Roman" w:eastAsia="宋体" w:hAnsi="Times New Roman" w:cs="Times New Roman"/>
      <w:sz w:val="28"/>
      <w:szCs w:val="24"/>
    </w:rPr>
  </w:style>
  <w:style w:type="table" w:styleId="a6">
    <w:name w:val="Table Grid"/>
    <w:basedOn w:val="a1"/>
    <w:uiPriority w:val="59"/>
    <w:rsid w:val="000E4F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B155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6B155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B1554"/>
    <w:rPr>
      <w:rFonts w:ascii="Times New Roman" w:eastAsia="宋体" w:hAnsi="Times New Roman" w:cs="Times New Roman"/>
      <w:sz w:val="18"/>
      <w:szCs w:val="18"/>
    </w:rPr>
  </w:style>
  <w:style w:type="paragraph" w:styleId="ab">
    <w:name w:val="List Paragraph"/>
    <w:basedOn w:val="a"/>
    <w:uiPriority w:val="34"/>
    <w:qFormat/>
    <w:rsid w:val="004E2CC4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35A39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35A3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536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jianshe99.com/web/zhuanyeziliao/biaozhunguifan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253</Words>
  <Characters>1446</Characters>
  <Application>Microsoft Office Word</Application>
  <DocSecurity>0</DocSecurity>
  <Lines>12</Lines>
  <Paragraphs>3</Paragraphs>
  <ScaleCrop>false</ScaleCrop>
  <Company/>
  <LinksUpToDate>false</LinksUpToDate>
  <CharactersWithSpaces>1696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wang fucheng</dc:creator>
  <cp:keywords/>
  <dc:description/>
  <cp:lastModifiedBy>刘文政</cp:lastModifiedBy>
  <cp:revision>10</cp:revision>
  <dcterms:created xsi:type="dcterms:W3CDTF">2023-03-16T05:48:00Z</dcterms:created>
  <dcterms:modified xsi:type="dcterms:W3CDTF">2023-03-21T00:45:00Z</dcterms:modified>
</cp:coreProperties>
</file>