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试验名称：阻燃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发泡样块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V</w:t>
            </w:r>
            <w:r>
              <w:rPr>
                <w:rFonts w:hint="eastAsia" w:ascii="宋体" w:hAnsi="宋体" w:eastAsia="宋体"/>
              </w:rPr>
              <w:t>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阻燃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 8410-2006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对2023年3月16日座椅开发部送检的V71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发泡样块</w:t>
            </w:r>
            <w:r>
              <w:rPr>
                <w:rFonts w:hint="eastAsia" w:ascii="宋体" w:hAnsi="宋体" w:eastAsia="宋体"/>
              </w:rPr>
              <w:t>按照 GB/8410-2006进行阻燃检测，经检测符合标准要求。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本报告涵盖：样品名称：前排驾驶员靠背发泡总成（有气囊）件号：L002152793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46.2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828"/>
        <w:gridCol w:w="1410"/>
        <w:gridCol w:w="1479"/>
        <w:gridCol w:w="2174"/>
        <w:gridCol w:w="1065"/>
        <w:gridCol w:w="1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织物阻燃性试验仪温度测试系统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R-083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YG(B)-851D-II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315" w:leftChars="5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jc w:val="left"/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燃烧速度满足≤100mm/min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1"/>
              <w:gridCol w:w="1689"/>
              <w:gridCol w:w="1271"/>
              <w:gridCol w:w="1271"/>
              <w:gridCol w:w="1696"/>
              <w:gridCol w:w="311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6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发泡样块</w:t>
                  </w:r>
                </w:p>
              </w:tc>
              <w:tc>
                <w:tcPr>
                  <w:tcW w:w="168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017-004-202302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2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2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2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2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188210" cy="1641475"/>
                  <wp:effectExtent l="0" t="0" r="254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436" cy="164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188210" cy="1641475"/>
                  <wp:effectExtent l="0" t="0" r="254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436" cy="1641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3615" cy="1691005"/>
                  <wp:effectExtent l="0" t="0" r="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254" cy="169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1719580" cy="2292350"/>
                  <wp:effectExtent l="0" t="635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16616" cy="2287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91715" cy="1718945"/>
                  <wp:effectExtent l="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GR20230227SQS017-0043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16FD"/>
    <w:rsid w:val="00077211"/>
    <w:rsid w:val="00095C2E"/>
    <w:rsid w:val="000D38FE"/>
    <w:rsid w:val="00100B55"/>
    <w:rsid w:val="0011116C"/>
    <w:rsid w:val="00111FB4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E4D5E"/>
    <w:rsid w:val="0020212D"/>
    <w:rsid w:val="002045F4"/>
    <w:rsid w:val="00232D9F"/>
    <w:rsid w:val="00241048"/>
    <w:rsid w:val="002421DF"/>
    <w:rsid w:val="00242569"/>
    <w:rsid w:val="002439FF"/>
    <w:rsid w:val="00251BB1"/>
    <w:rsid w:val="002535B1"/>
    <w:rsid w:val="00262B8A"/>
    <w:rsid w:val="00263CEC"/>
    <w:rsid w:val="00265E01"/>
    <w:rsid w:val="00267E08"/>
    <w:rsid w:val="002823E6"/>
    <w:rsid w:val="00291E93"/>
    <w:rsid w:val="0029599C"/>
    <w:rsid w:val="002A220A"/>
    <w:rsid w:val="002A53B2"/>
    <w:rsid w:val="002D11A0"/>
    <w:rsid w:val="002D52EC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5D45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2506B"/>
    <w:rsid w:val="00434A79"/>
    <w:rsid w:val="00473BC2"/>
    <w:rsid w:val="004820E3"/>
    <w:rsid w:val="00486785"/>
    <w:rsid w:val="00487D6D"/>
    <w:rsid w:val="004A6BE3"/>
    <w:rsid w:val="004B04FE"/>
    <w:rsid w:val="004D31F2"/>
    <w:rsid w:val="004F6785"/>
    <w:rsid w:val="005019CB"/>
    <w:rsid w:val="005031AD"/>
    <w:rsid w:val="005037D3"/>
    <w:rsid w:val="005141B2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4A6A"/>
    <w:rsid w:val="005B5ADE"/>
    <w:rsid w:val="005D2C8F"/>
    <w:rsid w:val="0061322F"/>
    <w:rsid w:val="00620784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320D6"/>
    <w:rsid w:val="0075068A"/>
    <w:rsid w:val="007706EB"/>
    <w:rsid w:val="00783CF7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7661D"/>
    <w:rsid w:val="00890A68"/>
    <w:rsid w:val="008A62B5"/>
    <w:rsid w:val="008B33B3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7F9C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1BB3"/>
    <w:rsid w:val="00A721A7"/>
    <w:rsid w:val="00A82544"/>
    <w:rsid w:val="00A94761"/>
    <w:rsid w:val="00AA53C9"/>
    <w:rsid w:val="00AB24AC"/>
    <w:rsid w:val="00AD41A5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B54B2"/>
    <w:rsid w:val="00CC1D7E"/>
    <w:rsid w:val="00CD025C"/>
    <w:rsid w:val="00CD1534"/>
    <w:rsid w:val="00CD41A1"/>
    <w:rsid w:val="00CE2994"/>
    <w:rsid w:val="00D2084F"/>
    <w:rsid w:val="00D20CED"/>
    <w:rsid w:val="00D34BA4"/>
    <w:rsid w:val="00D42931"/>
    <w:rsid w:val="00D570A4"/>
    <w:rsid w:val="00D772B9"/>
    <w:rsid w:val="00D8704F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36324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670B17"/>
    <w:rsid w:val="1FD004F5"/>
    <w:rsid w:val="202F5194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A88D-7193-4AFE-8CE0-8D823A7A3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1019</Words>
  <Characters>1234</Characters>
  <Lines>10</Lines>
  <Paragraphs>3</Paragraphs>
  <TotalTime>4</TotalTime>
  <ScaleCrop>false</ScaleCrop>
  <LinksUpToDate>false</LinksUpToDate>
  <CharactersWithSpaces>1334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2023-04-04T01:56:21Z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B4DBA66B1E1745A7843E673FBFAA819F</vt:lpwstr>
  </property>
</Properties>
</file>