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F06764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133CC149" w:rsidR="00110974" w:rsidRPr="003A6792" w:rsidRDefault="00561E82" w:rsidP="00B34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  <w:proofErr w:type="gramStart"/>
            <w:r>
              <w:rPr>
                <w:rFonts w:hint="eastAsia"/>
                <w:sz w:val="24"/>
              </w:rPr>
              <w:t>主副驾</w:t>
            </w:r>
            <w:r w:rsidR="00B3468D">
              <w:rPr>
                <w:rFonts w:hint="eastAsia"/>
                <w:sz w:val="24"/>
              </w:rPr>
              <w:t>罩壳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25890C3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E70C449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塑胶模具</w:t>
            </w:r>
          </w:p>
        </w:tc>
      </w:tr>
      <w:tr w:rsidR="00F06764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7F043A04" w:rsidR="00110974" w:rsidRPr="00797BB2" w:rsidRDefault="00B3468D" w:rsidP="00561E82">
            <w:pPr>
              <w:jc w:val="center"/>
              <w:rPr>
                <w:bCs/>
                <w:szCs w:val="21"/>
              </w:rPr>
            </w:pPr>
            <w:r w:rsidRPr="00B3468D">
              <w:rPr>
                <w:bCs/>
                <w:szCs w:val="21"/>
              </w:rPr>
              <w:t>S</w:t>
            </w:r>
            <w:r w:rsidR="00561E82">
              <w:rPr>
                <w:bCs/>
                <w:szCs w:val="21"/>
              </w:rPr>
              <w:t>H</w:t>
            </w:r>
            <w:r w:rsidRPr="00B3468D">
              <w:rPr>
                <w:bCs/>
                <w:szCs w:val="21"/>
              </w:rPr>
              <w:t>T001</w:t>
            </w:r>
            <w:r w:rsidR="00561E82">
              <w:rPr>
                <w:bCs/>
                <w:szCs w:val="21"/>
              </w:rPr>
              <w:t>0333</w:t>
            </w:r>
            <w:r w:rsidR="00561E82">
              <w:rPr>
                <w:rFonts w:hint="eastAsia"/>
                <w:bCs/>
                <w:szCs w:val="21"/>
              </w:rPr>
              <w:t>/</w:t>
            </w:r>
            <w:r w:rsidR="00561E82">
              <w:rPr>
                <w:bCs/>
                <w:szCs w:val="21"/>
              </w:rPr>
              <w:t>11462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1CD89B0D" w:rsidR="00F06764" w:rsidRPr="00056019" w:rsidRDefault="007671CE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RCS0235</w:t>
            </w:r>
            <w:r w:rsidR="00B3468D">
              <w:rPr>
                <w:szCs w:val="21"/>
              </w:rPr>
              <w:t>-</w:t>
            </w:r>
            <w:r>
              <w:rPr>
                <w:szCs w:val="21"/>
              </w:rPr>
              <w:t>21/18</w:t>
            </w:r>
          </w:p>
        </w:tc>
      </w:tr>
      <w:tr w:rsidR="00F06764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0AB82EAE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3-04-27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02186561" w:rsidR="00F06764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3-05-10</w:t>
            </w:r>
          </w:p>
        </w:tc>
      </w:tr>
      <w:tr w:rsidR="00F06764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F06764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EDBC17D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B3468D">
              <w:rPr>
                <w:rFonts w:hint="eastAsia"/>
                <w:sz w:val="24"/>
              </w:rPr>
              <w:t>李燕龙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5E047CD4" w:rsidR="00F06764" w:rsidRPr="00B94C8A" w:rsidRDefault="00B3468D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18230292951</w:t>
            </w:r>
          </w:p>
        </w:tc>
      </w:tr>
      <w:tr w:rsidR="00F06764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5E158A6A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</w:p>
          <w:p w14:paraId="2672E7C3" w14:textId="374DDBF9" w:rsidR="00B3468D" w:rsidRPr="0000686E" w:rsidRDefault="00561E82" w:rsidP="00561E82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5F1FE1D" wp14:editId="4382CBAE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230505</wp:posOffset>
                  </wp:positionV>
                  <wp:extent cx="942975" cy="950113"/>
                  <wp:effectExtent l="0" t="0" r="0" b="0"/>
                  <wp:wrapNone/>
                  <wp:docPr id="17" name="图片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E2657D-0D47-7252-CB31-8E948033653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>
                            <a:extLst>
                              <a:ext uri="{FF2B5EF4-FFF2-40B4-BE49-F238E27FC236}">
                                <a16:creationId xmlns:a16="http://schemas.microsoft.com/office/drawing/2014/main" id="{A4E2657D-0D47-7252-CB31-8E94803365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01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E82">
              <w:rPr>
                <w:rFonts w:hint="eastAsia"/>
                <w:sz w:val="24"/>
              </w:rPr>
              <w:t>1</w:t>
            </w:r>
            <w:r w:rsidRPr="00561E8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SHT0010333</w:t>
            </w:r>
            <w:r w:rsidRPr="00561E82">
              <w:rPr>
                <w:rFonts w:hint="eastAsia"/>
                <w:sz w:val="24"/>
              </w:rPr>
              <w:t>驾驶员右侧罩壳</w:t>
            </w:r>
            <w:r>
              <w:rPr>
                <w:rFonts w:hint="eastAsia"/>
                <w:sz w:val="24"/>
              </w:rPr>
              <w:t>：</w:t>
            </w:r>
            <w:proofErr w:type="gramStart"/>
            <w:r w:rsidRPr="00561E82">
              <w:rPr>
                <w:rFonts w:hint="eastAsia"/>
                <w:sz w:val="24"/>
              </w:rPr>
              <w:t>主驾高配</w:t>
            </w:r>
            <w:proofErr w:type="gramEnd"/>
            <w:r w:rsidRPr="00561E82">
              <w:rPr>
                <w:rFonts w:hint="eastAsia"/>
                <w:sz w:val="24"/>
              </w:rPr>
              <w:t>座椅前罩壳与右侧罩壳装配后有间隙，影响外观</w:t>
            </w:r>
            <w:r>
              <w:rPr>
                <w:rFonts w:hint="eastAsia"/>
                <w:sz w:val="24"/>
              </w:rPr>
              <w:t>，方案：</w:t>
            </w:r>
            <w:r w:rsidRPr="00561E82">
              <w:rPr>
                <w:rFonts w:hint="eastAsia"/>
                <w:sz w:val="24"/>
              </w:rPr>
              <w:t>第一个安装孔向罩壳外侧移动</w:t>
            </w:r>
            <w:r w:rsidRPr="00561E82">
              <w:rPr>
                <w:rFonts w:hint="eastAsia"/>
                <w:sz w:val="24"/>
              </w:rPr>
              <w:t>2.1mm</w:t>
            </w:r>
            <w:r w:rsidRPr="00561E82">
              <w:rPr>
                <w:rFonts w:hint="eastAsia"/>
                <w:sz w:val="24"/>
              </w:rPr>
              <w:t>，间隙减小</w:t>
            </w:r>
          </w:p>
          <w:p w14:paraId="477CAA2E" w14:textId="781380C1" w:rsidR="00A22ADD" w:rsidRDefault="00561E82" w:rsidP="009D0060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FB93601" wp14:editId="5D8B4A7B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22225</wp:posOffset>
                  </wp:positionV>
                  <wp:extent cx="1134583" cy="762000"/>
                  <wp:effectExtent l="0" t="0" r="0" b="0"/>
                  <wp:wrapNone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03B0F-B13A-ACCE-0ADA-5DAE1F352A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57B03B0F-B13A-ACCE-0ADA-5DAE1F352A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67166" t="15747" r="3083" b="24417"/>
                          <a:stretch/>
                        </pic:blipFill>
                        <pic:spPr>
                          <a:xfrm>
                            <a:off x="0" y="0"/>
                            <a:ext cx="113458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0060" w:rsidRPr="0000686E">
              <w:rPr>
                <w:sz w:val="24"/>
              </w:rPr>
              <w:t xml:space="preserve"> </w:t>
            </w:r>
          </w:p>
          <w:p w14:paraId="62C831A8" w14:textId="408213FC" w:rsidR="00B3468D" w:rsidRDefault="00B3468D" w:rsidP="009D0060">
            <w:pPr>
              <w:rPr>
                <w:sz w:val="24"/>
              </w:rPr>
            </w:pPr>
          </w:p>
          <w:p w14:paraId="096E6A78" w14:textId="1C1F9A4B" w:rsidR="00B3468D" w:rsidRDefault="00B3468D" w:rsidP="009D0060">
            <w:pPr>
              <w:rPr>
                <w:sz w:val="24"/>
              </w:rPr>
            </w:pPr>
          </w:p>
          <w:p w14:paraId="269A142E" w14:textId="75968471" w:rsidR="00561E82" w:rsidRDefault="00561E82" w:rsidP="009D0060">
            <w:pPr>
              <w:rPr>
                <w:rFonts w:hint="eastAsia"/>
                <w:sz w:val="24"/>
              </w:rPr>
            </w:pPr>
          </w:p>
          <w:p w14:paraId="17F79001" w14:textId="036EF48F" w:rsidR="00B3468D" w:rsidRDefault="00561E82" w:rsidP="00561E82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4B85E6F" wp14:editId="64F5D80D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277495</wp:posOffset>
                  </wp:positionV>
                  <wp:extent cx="831237" cy="809625"/>
                  <wp:effectExtent l="0" t="0" r="0" b="0"/>
                  <wp:wrapNone/>
                  <wp:docPr id="16" name="图片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B192FC-9A14-D687-6AE2-C2B3B0928A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>
                            <a:extLst>
                              <a:ext uri="{FF2B5EF4-FFF2-40B4-BE49-F238E27FC236}">
                                <a16:creationId xmlns:a16="http://schemas.microsoft.com/office/drawing/2014/main" id="{97B192FC-9A14-D687-6AE2-C2B3B0928A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37" cy="8096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E82">
              <w:rPr>
                <w:rFonts w:hint="eastAsia"/>
                <w:sz w:val="24"/>
              </w:rPr>
              <w:t>2</w:t>
            </w:r>
            <w:r w:rsidRPr="00561E8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SHT0011462</w:t>
            </w:r>
            <w:r w:rsidRPr="00561E82">
              <w:rPr>
                <w:rFonts w:hint="eastAsia"/>
                <w:sz w:val="24"/>
              </w:rPr>
              <w:t>副驾驶</w:t>
            </w:r>
            <w:proofErr w:type="gramStart"/>
            <w:r w:rsidRPr="00561E82">
              <w:rPr>
                <w:rFonts w:hint="eastAsia"/>
                <w:sz w:val="24"/>
              </w:rPr>
              <w:t>高配右侧</w:t>
            </w:r>
            <w:proofErr w:type="gramEnd"/>
            <w:r w:rsidRPr="00561E82">
              <w:rPr>
                <w:rFonts w:hint="eastAsia"/>
                <w:sz w:val="24"/>
              </w:rPr>
              <w:t>罩壳</w:t>
            </w:r>
            <w:r>
              <w:rPr>
                <w:rFonts w:hint="eastAsia"/>
                <w:sz w:val="24"/>
              </w:rPr>
              <w:t>：</w:t>
            </w:r>
            <w:proofErr w:type="gramStart"/>
            <w:r w:rsidRPr="00561E82">
              <w:rPr>
                <w:rFonts w:hint="eastAsia"/>
                <w:sz w:val="24"/>
              </w:rPr>
              <w:t>副驾高配</w:t>
            </w:r>
            <w:proofErr w:type="gramEnd"/>
            <w:r w:rsidRPr="00561E82">
              <w:rPr>
                <w:rFonts w:hint="eastAsia"/>
                <w:sz w:val="24"/>
              </w:rPr>
              <w:t>座椅前罩壳与右侧罩壳装配后有间隙，影响外观</w:t>
            </w:r>
            <w:r>
              <w:rPr>
                <w:rFonts w:hint="eastAsia"/>
                <w:sz w:val="24"/>
              </w:rPr>
              <w:t>，方案：</w:t>
            </w:r>
            <w:r w:rsidRPr="00561E82">
              <w:rPr>
                <w:rFonts w:hint="eastAsia"/>
                <w:sz w:val="24"/>
              </w:rPr>
              <w:t>第一个安装孔向罩壳外侧移动</w:t>
            </w:r>
            <w:r w:rsidRPr="00561E82">
              <w:rPr>
                <w:rFonts w:hint="eastAsia"/>
                <w:sz w:val="24"/>
              </w:rPr>
              <w:t>1.8mm</w:t>
            </w:r>
            <w:r w:rsidRPr="00561E82">
              <w:rPr>
                <w:rFonts w:hint="eastAsia"/>
                <w:sz w:val="24"/>
              </w:rPr>
              <w:t>，间隙减小</w:t>
            </w:r>
          </w:p>
          <w:p w14:paraId="61B4A120" w14:textId="35BBA69B" w:rsidR="00BC1BAB" w:rsidRDefault="00561E82" w:rsidP="009D0060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198B69" wp14:editId="38579FCE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33655</wp:posOffset>
                  </wp:positionV>
                  <wp:extent cx="895350" cy="723303"/>
                  <wp:effectExtent l="0" t="0" r="0" b="0"/>
                  <wp:wrapNone/>
                  <wp:docPr id="8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7D57E0-4119-5572-9098-9BCA160593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>
                            <a:extLst>
                              <a:ext uri="{FF2B5EF4-FFF2-40B4-BE49-F238E27FC236}">
                                <a16:creationId xmlns:a16="http://schemas.microsoft.com/office/drawing/2014/main" id="{D07D57E0-4119-5572-9098-9BCA160593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578" r="35190" b="44759"/>
                          <a:stretch/>
                        </pic:blipFill>
                        <pic:spPr bwMode="auto">
                          <a:xfrm>
                            <a:off x="0" y="0"/>
                            <a:ext cx="895350" cy="72330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77F3D1" w14:textId="533CF1DD" w:rsidR="00BC1BAB" w:rsidRDefault="00BC1BAB" w:rsidP="009D0060">
            <w:pPr>
              <w:rPr>
                <w:sz w:val="24"/>
              </w:rPr>
            </w:pPr>
          </w:p>
          <w:p w14:paraId="195078EA" w14:textId="77777777" w:rsidR="00722505" w:rsidRDefault="00722505" w:rsidP="009D0060">
            <w:pPr>
              <w:rPr>
                <w:sz w:val="24"/>
              </w:rPr>
            </w:pPr>
          </w:p>
          <w:p w14:paraId="0F8E8790" w14:textId="59F4A450" w:rsidR="00561E82" w:rsidRPr="0000686E" w:rsidRDefault="00561E82" w:rsidP="009D0060">
            <w:pPr>
              <w:rPr>
                <w:rFonts w:hint="eastAsia"/>
                <w:sz w:val="24"/>
              </w:rPr>
            </w:pPr>
          </w:p>
        </w:tc>
        <w:bookmarkStart w:id="0" w:name="_GoBack"/>
        <w:bookmarkEnd w:id="0"/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6DE4CD27" w14:textId="37160E4B" w:rsidR="00561E82" w:rsidRPr="007A23E9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561E82" w:rsidRPr="007A23E9">
              <w:rPr>
                <w:b/>
                <w:sz w:val="24"/>
              </w:rPr>
              <w:t xml:space="preserve"> </w:t>
            </w:r>
          </w:p>
          <w:p w14:paraId="7FB36FA2" w14:textId="77777777" w:rsidR="00BC1BAB" w:rsidRDefault="00561E82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斜顶、</w:t>
            </w:r>
            <w:proofErr w:type="gramStart"/>
            <w:r>
              <w:rPr>
                <w:rFonts w:hint="eastAsia"/>
                <w:b/>
                <w:sz w:val="24"/>
              </w:rPr>
              <w:t>镶件加减</w:t>
            </w:r>
            <w:proofErr w:type="gramEnd"/>
            <w:r>
              <w:rPr>
                <w:rFonts w:hint="eastAsia"/>
                <w:b/>
                <w:sz w:val="24"/>
              </w:rPr>
              <w:t>胶、滑块隧道加大</w:t>
            </w:r>
          </w:p>
          <w:p w14:paraId="787B9614" w14:textId="79C66A37" w:rsidR="00561E82" w:rsidRPr="007A23E9" w:rsidRDefault="00561E82" w:rsidP="00BC1BAB">
            <w:pPr>
              <w:pStyle w:val="a8"/>
              <w:numPr>
                <w:ilvl w:val="0"/>
                <w:numId w:val="1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只改斜顶</w:t>
            </w:r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65631C3E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BC1BAB">
              <w:rPr>
                <w:sz w:val="24"/>
              </w:rPr>
              <w:t>M4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192BB9E0" w:rsidR="00872C8F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F06764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F06764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25041B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62.95pt;width:7.15pt;height:7.6pt;z-index:251656704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11"/>
      <w:footerReference w:type="default" r:id="rId12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95E60" w14:textId="77777777" w:rsidR="0025041B" w:rsidRDefault="0025041B">
      <w:r>
        <w:separator/>
      </w:r>
    </w:p>
  </w:endnote>
  <w:endnote w:type="continuationSeparator" w:id="0">
    <w:p w14:paraId="01C8D2FC" w14:textId="77777777" w:rsidR="0025041B" w:rsidRDefault="0025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630A3" w14:textId="77777777" w:rsidR="0025041B" w:rsidRDefault="0025041B">
      <w:r>
        <w:separator/>
      </w:r>
    </w:p>
  </w:footnote>
  <w:footnote w:type="continuationSeparator" w:id="0">
    <w:p w14:paraId="332A391A" w14:textId="77777777" w:rsidR="0025041B" w:rsidRDefault="0025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6212"/>
    <w:rsid w:val="009A3787"/>
    <w:rsid w:val="009A3CE3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0935"/>
    <w:rsid w:val="00D31C98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9FE9BAAD-7D3E-4961-8326-6879F279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413</cp:revision>
  <cp:lastPrinted>2021-01-14T01:31:00Z</cp:lastPrinted>
  <dcterms:created xsi:type="dcterms:W3CDTF">2018-09-10T07:10:00Z</dcterms:created>
  <dcterms:modified xsi:type="dcterms:W3CDTF">2023-04-27T06:03:00Z</dcterms:modified>
</cp:coreProperties>
</file>