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C6171" w:rsidRPr="00DC6171">
        <w:rPr>
          <w:rFonts w:ascii="宋体" w:eastAsia="宋体" w:hAnsi="宋体" w:hint="eastAsia"/>
          <w:b/>
          <w:sz w:val="32"/>
          <w:szCs w:val="32"/>
        </w:rPr>
        <w:t>紧急调整（手调整）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938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1938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1938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C6171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C6171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DC6171">
              <w:rPr>
                <w:rFonts w:ascii="宋体" w:hAnsi="宋体" w:hint="eastAsia"/>
              </w:rPr>
              <w:t>紧急调整（手调整）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DC6171" w:rsidRPr="00DC6171">
              <w:rPr>
                <w:rFonts w:ascii="宋体" w:hAnsi="宋体" w:hint="eastAsia"/>
              </w:rPr>
              <w:t>紧急调整（手调整）</w:t>
            </w:r>
            <w:r w:rsidR="00D6576F" w:rsidRPr="00D6576F">
              <w:rPr>
                <w:rFonts w:ascii="宋体" w:hAnsi="宋体" w:hint="eastAsia"/>
              </w:rPr>
              <w:t>性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6576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DC6171">
              <w:rPr>
                <w:rFonts w:ascii="Calibri" w:eastAsia="宋体" w:hAnsi="Calibri" w:hint="eastAsia"/>
              </w:rPr>
              <w:t>23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DC6171">
              <w:rPr>
                <w:rFonts w:ascii="Calibri" w:eastAsia="宋体" w:hAnsi="Calibri" w:hint="eastAsia"/>
                <w:color w:val="000000" w:themeColor="text1"/>
              </w:rPr>
              <w:t>23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C6171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DC6171">
              <w:rPr>
                <w:rFonts w:eastAsia="宋体" w:cs="Arial" w:hint="eastAsia"/>
                <w:color w:val="000000" w:themeColor="text1"/>
              </w:rPr>
              <w:t>21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C6171">
              <w:rPr>
                <w:rFonts w:eastAsia="宋体" w:cs="Arial" w:hint="eastAsia"/>
                <w:color w:val="000000" w:themeColor="text1"/>
              </w:rPr>
              <w:t>52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916FEA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推拉力计</w:t>
            </w:r>
          </w:p>
        </w:tc>
        <w:tc>
          <w:tcPr>
            <w:tcW w:w="964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6344BF" w:rsidRPr="0033390F" w:rsidRDefault="00C013CE" w:rsidP="00C013CE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6A10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650F4A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 w:rsidR="002E086F" w:rsidRPr="0033390F" w:rsidRDefault="00DC6171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直流可调稳压电源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Q-030</w:t>
            </w:r>
          </w:p>
        </w:tc>
        <w:tc>
          <w:tcPr>
            <w:tcW w:w="1701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hAnsi="宋体"/>
              </w:rPr>
              <w:t>LW-6050KD</w:t>
            </w:r>
          </w:p>
        </w:tc>
        <w:tc>
          <w:tcPr>
            <w:tcW w:w="1908" w:type="dxa"/>
            <w:vAlign w:val="center"/>
          </w:tcPr>
          <w:p w:rsidR="002E086F" w:rsidRPr="0033390F" w:rsidRDefault="002D451E" w:rsidP="002E086F">
            <w:pPr>
              <w:ind w:right="-102"/>
              <w:rPr>
                <w:rFonts w:ascii="宋体" w:hAnsi="宋体"/>
              </w:rPr>
            </w:pPr>
            <w:r w:rsidRPr="002D451E">
              <w:rPr>
                <w:rFonts w:ascii="宋体" w:hAnsi="宋体" w:hint="eastAsia"/>
              </w:rPr>
              <w:t>香港龙威仪器仪表有限公司</w:t>
            </w:r>
          </w:p>
        </w:tc>
        <w:tc>
          <w:tcPr>
            <w:tcW w:w="1097" w:type="dxa"/>
            <w:vAlign w:val="center"/>
          </w:tcPr>
          <w:p w:rsidR="002E086F" w:rsidRDefault="002D451E" w:rsidP="002E086F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0.1V</w:t>
            </w:r>
          </w:p>
          <w:p w:rsidR="002D451E" w:rsidRPr="00E97E4E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2D451E" w:rsidRDefault="002D451E" w:rsidP="002D451E">
            <w:pPr>
              <w:rPr>
                <w:noProof/>
              </w:rPr>
            </w:pP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）操动次数：</w:t>
            </w:r>
            <w:r>
              <w:rPr>
                <w:rFonts w:hint="eastAsia"/>
                <w:noProof/>
              </w:rPr>
              <w:t>50</w:t>
            </w:r>
            <w:r>
              <w:rPr>
                <w:rFonts w:hint="eastAsia"/>
                <w:noProof/>
              </w:rPr>
              <w:t>次；</w:t>
            </w:r>
          </w:p>
          <w:p w:rsidR="002D451E" w:rsidRDefault="002D451E" w:rsidP="002D451E">
            <w:pPr>
              <w:rPr>
                <w:noProof/>
              </w:rPr>
            </w:pPr>
            <w:r>
              <w:rPr>
                <w:rFonts w:hint="eastAsia"/>
                <w:noProof/>
              </w:rPr>
              <w:t>b</w:t>
            </w:r>
            <w:r>
              <w:rPr>
                <w:rFonts w:hint="eastAsia"/>
                <w:noProof/>
              </w:rPr>
              <w:t>）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个操动：左、上、右、下各一次；</w:t>
            </w:r>
          </w:p>
          <w:p w:rsidR="002D451E" w:rsidRDefault="002D451E" w:rsidP="002D451E">
            <w:pPr>
              <w:rPr>
                <w:noProof/>
              </w:rPr>
            </w:pPr>
            <w:r>
              <w:rPr>
                <w:rFonts w:hint="eastAsia"/>
                <w:noProof/>
              </w:rPr>
              <w:t>c</w:t>
            </w:r>
            <w:r>
              <w:rPr>
                <w:rFonts w:hint="eastAsia"/>
                <w:noProof/>
              </w:rPr>
              <w:t>）着力点：分别在镜玻璃的最外缘；</w:t>
            </w:r>
          </w:p>
          <w:p w:rsidR="00126A5C" w:rsidRPr="00126A5C" w:rsidRDefault="002D451E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/>
                <w:noProof/>
              </w:rPr>
              <w:t>d</w:t>
            </w:r>
            <w:r>
              <w:rPr>
                <w:rFonts w:hint="eastAsia"/>
                <w:noProof/>
              </w:rPr>
              <w:t>）操动力：≤</w:t>
            </w:r>
            <w:r>
              <w:rPr>
                <w:rFonts w:hint="eastAsia"/>
                <w:noProof/>
              </w:rPr>
              <w:t>50N</w:t>
            </w:r>
            <w:r>
              <w:rPr>
                <w:rFonts w:hint="eastAsia"/>
                <w:noProof/>
              </w:rPr>
              <w:t>；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2D451E" w:rsidP="00F3722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通电不应出现调节功能上的故障，后视镜镜面仍可正常调节运转。且不论何时都应保证后视镜可手调的功能。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6576F">
        <w:trPr>
          <w:trHeight w:val="1502"/>
        </w:trPr>
        <w:tc>
          <w:tcPr>
            <w:tcW w:w="10564" w:type="dxa"/>
          </w:tcPr>
          <w:tbl>
            <w:tblPr>
              <w:tblStyle w:val="a5"/>
              <w:tblW w:w="8980" w:type="dxa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846"/>
              <w:gridCol w:w="2049"/>
              <w:gridCol w:w="2816"/>
            </w:tblGrid>
            <w:tr w:rsidR="002D451E" w:rsidTr="002D451E">
              <w:trPr>
                <w:trHeight w:val="776"/>
              </w:trPr>
              <w:tc>
                <w:tcPr>
                  <w:tcW w:w="2269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46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049" w:type="dxa"/>
                  <w:vAlign w:val="center"/>
                </w:tcPr>
                <w:p w:rsidR="002D451E" w:rsidRDefault="002D451E" w:rsidP="002D451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通电后，是否出现调节功能上的故障</w:t>
                  </w:r>
                </w:p>
              </w:tc>
              <w:tc>
                <w:tcPr>
                  <w:tcW w:w="2816" w:type="dxa"/>
                  <w:vAlign w:val="center"/>
                </w:tcPr>
                <w:p w:rsidR="002D451E" w:rsidRDefault="002D451E" w:rsidP="002D45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通电后，后视镜镜面是否仍可正常调节运转,且不论何时都应保证后视镜可手调的功能。</w:t>
                  </w:r>
                </w:p>
              </w:tc>
            </w:tr>
            <w:tr w:rsidR="002D451E" w:rsidTr="002D451E">
              <w:trPr>
                <w:trHeight w:val="822"/>
              </w:trPr>
              <w:tc>
                <w:tcPr>
                  <w:tcW w:w="2269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1846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033-019-202303</w:t>
                  </w:r>
                </w:p>
              </w:tc>
              <w:tc>
                <w:tcPr>
                  <w:tcW w:w="2049" w:type="dxa"/>
                  <w:vAlign w:val="center"/>
                </w:tcPr>
                <w:p w:rsidR="002D451E" w:rsidRDefault="002D451E" w:rsidP="002D45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2D451E" w:rsidTr="002D451E">
              <w:trPr>
                <w:trHeight w:val="824"/>
              </w:trPr>
              <w:tc>
                <w:tcPr>
                  <w:tcW w:w="2269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左后视镜总成</w:t>
                  </w:r>
                </w:p>
              </w:tc>
              <w:tc>
                <w:tcPr>
                  <w:tcW w:w="1846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033-025-202303</w:t>
                  </w:r>
                </w:p>
              </w:tc>
              <w:tc>
                <w:tcPr>
                  <w:tcW w:w="2049" w:type="dxa"/>
                  <w:vAlign w:val="center"/>
                </w:tcPr>
                <w:p w:rsidR="002D451E" w:rsidRDefault="002D451E" w:rsidP="002D45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2D451E" w:rsidTr="002D451E">
              <w:trPr>
                <w:trHeight w:val="815"/>
              </w:trPr>
              <w:tc>
                <w:tcPr>
                  <w:tcW w:w="2269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右后视镜总成</w:t>
                  </w:r>
                </w:p>
              </w:tc>
              <w:tc>
                <w:tcPr>
                  <w:tcW w:w="1846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033-038-202303</w:t>
                  </w:r>
                </w:p>
              </w:tc>
              <w:tc>
                <w:tcPr>
                  <w:tcW w:w="2049" w:type="dxa"/>
                  <w:vAlign w:val="center"/>
                </w:tcPr>
                <w:p w:rsidR="002D451E" w:rsidRDefault="002D451E" w:rsidP="002D45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 w:rsidR="002D451E" w:rsidRDefault="002D451E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292756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6000" cy="1714499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29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4350" cy="1758263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350" cy="175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6" cy="1836769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6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2576" cy="1839431"/>
                  <wp:effectExtent l="0" t="0" r="5080" b="889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7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bookmarkStart w:id="0" w:name="_GoBack"/>
      <w:bookmarkEnd w:id="0"/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F4" w:rsidRDefault="001938F4" w:rsidP="00623EAE">
      <w:r>
        <w:separator/>
      </w:r>
    </w:p>
  </w:endnote>
  <w:endnote w:type="continuationSeparator" w:id="0">
    <w:p w:rsidR="001938F4" w:rsidRDefault="001938F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8A17466" wp14:editId="64FB59D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F4" w:rsidRDefault="001938F4" w:rsidP="00623EAE">
      <w:r>
        <w:separator/>
      </w:r>
    </w:p>
  </w:footnote>
  <w:footnote w:type="continuationSeparator" w:id="0">
    <w:p w:rsidR="001938F4" w:rsidRDefault="001938F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48E6AC6" wp14:editId="46A30FC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DC6171">
      <w:rPr>
        <w:rFonts w:ascii="宋体" w:eastAsia="宋体" w:hAnsi="宋体"/>
        <w:sz w:val="21"/>
        <w:szCs w:val="21"/>
      </w:rPr>
      <w:t>GR20230317SQS033-010</w:t>
    </w:r>
    <w:r w:rsidR="00DC6171">
      <w:rPr>
        <w:rFonts w:ascii="宋体" w:eastAsia="宋体" w:hAnsi="宋体" w:hint="eastAsia"/>
        <w:sz w:val="21"/>
        <w:szCs w:val="21"/>
      </w:rPr>
      <w:t>8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D451E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D451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607F-E61A-4548-AE3E-F381B0C6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49</cp:revision>
  <cp:lastPrinted>2022-09-23T05:27:00Z</cp:lastPrinted>
  <dcterms:created xsi:type="dcterms:W3CDTF">2022-12-12T06:30:00Z</dcterms:created>
  <dcterms:modified xsi:type="dcterms:W3CDTF">2023-04-25T02:58:00Z</dcterms:modified>
</cp:coreProperties>
</file>