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proofErr w:type="gramStart"/>
      <w:r w:rsidR="0077324C">
        <w:rPr>
          <w:rFonts w:ascii="宋体" w:eastAsia="宋体" w:hAnsi="宋体" w:hint="eastAsia"/>
          <w:b/>
          <w:sz w:val="32"/>
          <w:szCs w:val="32"/>
        </w:rPr>
        <w:t>座椅体压分布</w:t>
      </w:r>
      <w:proofErr w:type="gramEnd"/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557DB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557DB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EB737F" w:rsidRDefault="00EB737F" w:rsidP="00EB737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TX单通风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SHT0015636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1D6C14" w:rsidP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2023年6月9日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7324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2023年6月13日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  <w:bCs/>
              </w:rPr>
              <w:t>座椅体压分布</w:t>
            </w:r>
            <w:proofErr w:type="gramEnd"/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7F53E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77324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1D6C1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1D6C14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EB737F">
              <w:rPr>
                <w:rFonts w:ascii="宋体" w:eastAsia="宋体" w:hAnsi="宋体" w:hint="eastAsia"/>
                <w:szCs w:val="22"/>
              </w:rPr>
              <w:t>TX单通风</w:t>
            </w:r>
            <w:r w:rsidR="001D6C14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1D6C1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77申请单</w:t>
            </w:r>
            <w:r>
              <w:rPr>
                <w:rFonts w:ascii="宋体" w:eastAsia="宋体" w:hAnsi="宋体" w:hint="eastAsia"/>
              </w:rPr>
              <w:t>进行</w:t>
            </w:r>
            <w:proofErr w:type="gramStart"/>
            <w:r w:rsidR="0077324C">
              <w:rPr>
                <w:rFonts w:ascii="宋体" w:eastAsia="宋体" w:hAnsi="宋体" w:hint="eastAsia"/>
                <w:bCs/>
              </w:rPr>
              <w:t>座椅体压分布</w:t>
            </w:r>
            <w:proofErr w:type="gramEnd"/>
            <w:r w:rsidR="0077324C"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77324C">
              <w:rPr>
                <w:rFonts w:ascii="宋体" w:eastAsia="宋体" w:hAnsi="宋体" w:hint="eastAsia"/>
              </w:rPr>
              <w:t>检测结果不做评价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557DBC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3C461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A275B">
              <w:rPr>
                <w:rFonts w:eastAsia="宋体" w:cs="Arial" w:hint="eastAsia"/>
                <w:color w:val="000000"/>
              </w:rPr>
              <w:t>24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D6C14">
              <w:rPr>
                <w:rFonts w:eastAsia="宋体" w:cs="Arial" w:hint="eastAsia"/>
                <w:color w:val="000000"/>
              </w:rPr>
              <w:t xml:space="preserve"> </w:t>
            </w:r>
            <w:r w:rsidR="003C461A">
              <w:rPr>
                <w:rFonts w:eastAsia="宋体" w:cs="Arial" w:hint="eastAsia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600238">
              <w:rPr>
                <w:rFonts w:ascii="宋体" w:hAnsi="宋体" w:hint="eastAsia"/>
                <w:kern w:val="0"/>
                <w:szCs w:val="20"/>
              </w:rPr>
              <w:t>体压分布</w:t>
            </w:r>
            <w:proofErr w:type="gramEnd"/>
            <w:r w:rsidRPr="00600238">
              <w:rPr>
                <w:rFonts w:ascii="宋体" w:hAnsi="宋体" w:hint="eastAsia"/>
                <w:kern w:val="0"/>
                <w:szCs w:val="20"/>
              </w:rPr>
              <w:t>测试仪</w:t>
            </w:r>
          </w:p>
        </w:tc>
        <w:tc>
          <w:tcPr>
            <w:tcW w:w="1161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proofErr w:type="spellStart"/>
            <w:r w:rsidRPr="00600238">
              <w:rPr>
                <w:rFonts w:ascii="宋体" w:hAnsi="宋体"/>
                <w:kern w:val="0"/>
                <w:szCs w:val="20"/>
              </w:rPr>
              <w:t>CONFORMat</w:t>
            </w:r>
            <w:proofErr w:type="spellEnd"/>
          </w:p>
        </w:tc>
        <w:tc>
          <w:tcPr>
            <w:tcW w:w="186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eastAsia="宋体" w:hAnsi="宋体" w:hint="eastAsia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DB6836">
              <w:rPr>
                <w:rFonts w:ascii="宋体" w:eastAsia="宋体" w:hAnsi="宋体" w:hint="eastAsia"/>
              </w:rPr>
              <w:t>±</w:t>
            </w:r>
            <w:r w:rsidR="00600238" w:rsidRPr="00DB6836">
              <w:rPr>
                <w:rFonts w:ascii="宋体" w:eastAsia="宋体" w:hAnsi="宋体" w:hint="eastAsia"/>
              </w:rPr>
              <w:t>5%</w:t>
            </w:r>
          </w:p>
        </w:tc>
        <w:tc>
          <w:tcPr>
            <w:tcW w:w="1948" w:type="dxa"/>
            <w:vAlign w:val="center"/>
          </w:tcPr>
          <w:p w:rsidR="006975DF" w:rsidRDefault="00600238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77324C" w:rsidP="001D6C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</w:rPr>
              <w:t>试验需覆盖5%、50%和95%百分位的男性人群和女性人群,</w:t>
            </w:r>
            <w:r w:rsidR="009E193E">
              <w:rPr>
                <w:rFonts w:asciiTheme="minorEastAsia" w:hAnsiTheme="minorEastAsia" w:hint="eastAsia"/>
                <w:kern w:val="0"/>
              </w:rPr>
              <w:t>试验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kern w:val="0"/>
              </w:rPr>
              <w:t>对象应处于正常驾驶状态的坐姿。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600238">
        <w:trPr>
          <w:trHeight w:val="546"/>
        </w:trPr>
        <w:tc>
          <w:tcPr>
            <w:tcW w:w="10564" w:type="dxa"/>
            <w:vAlign w:val="center"/>
          </w:tcPr>
          <w:p w:rsidR="00C739C2" w:rsidRPr="00BE22D4" w:rsidRDefault="0077324C" w:rsidP="00600238">
            <w:pPr>
              <w:rPr>
                <w:rFonts w:ascii="Calibri" w:hAnsi="宋体"/>
                <w:sz w:val="22"/>
              </w:rPr>
            </w:pPr>
            <w:r>
              <w:rPr>
                <w:rFonts w:eastAsia="宋体" w:cs="Arial" w:hint="eastAsia"/>
                <w:color w:val="000000"/>
              </w:rPr>
              <w:t>不评价。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tblpX="107" w:tblpY="175"/>
              <w:tblOverlap w:val="never"/>
              <w:tblW w:w="102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68"/>
              <w:gridCol w:w="2912"/>
              <w:gridCol w:w="2793"/>
              <w:gridCol w:w="2910"/>
            </w:tblGrid>
            <w:tr w:rsidR="00643E2B" w:rsidTr="00592C48">
              <w:trPr>
                <w:trHeight w:val="442"/>
              </w:trPr>
              <w:tc>
                <w:tcPr>
                  <w:tcW w:w="1671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样件名称及编号</w:t>
                  </w:r>
                </w:p>
              </w:tc>
              <w:tc>
                <w:tcPr>
                  <w:tcW w:w="2918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780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14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643E2B" w:rsidTr="00592C48">
              <w:trPr>
                <w:trHeight w:val="2815"/>
              </w:trPr>
              <w:tc>
                <w:tcPr>
                  <w:tcW w:w="1671" w:type="dxa"/>
                  <w:vMerge w:val="restart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驾驶员座椅总成</w:t>
                  </w:r>
                </w:p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077-002-202306</w:t>
                  </w:r>
                </w:p>
              </w:tc>
              <w:tc>
                <w:tcPr>
                  <w:tcW w:w="2918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51269A35" wp14:editId="50F6B9A5">
                        <wp:extent cx="1648063" cy="1648063"/>
                        <wp:effectExtent l="0" t="0" r="0" b="0"/>
                        <wp:docPr id="40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80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243CD957" wp14:editId="4D6AB5BF">
                        <wp:extent cx="1701226" cy="1701226"/>
                        <wp:effectExtent l="0" t="0" r="0" b="0"/>
                        <wp:docPr id="41" name="图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1226" cy="17012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14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11CB43BF" wp14:editId="3DF2A451">
                        <wp:extent cx="1690594" cy="1690594"/>
                        <wp:effectExtent l="0" t="0" r="0" b="0"/>
                        <wp:docPr id="42" name="图片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0594" cy="1690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43E2B" w:rsidTr="00592C48">
              <w:trPr>
                <w:trHeight w:val="477"/>
              </w:trPr>
              <w:tc>
                <w:tcPr>
                  <w:tcW w:w="1671" w:type="dxa"/>
                  <w:vMerge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918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780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14" w:type="dxa"/>
                  <w:vAlign w:val="center"/>
                </w:tcPr>
                <w:p w:rsidR="00643E2B" w:rsidRDefault="00643E2B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643E2B" w:rsidTr="00592C48">
              <w:trPr>
                <w:trHeight w:val="2773"/>
              </w:trPr>
              <w:tc>
                <w:tcPr>
                  <w:tcW w:w="1671" w:type="dxa"/>
                  <w:vMerge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918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0B6F5FB5" wp14:editId="4AB7678A">
                        <wp:extent cx="1626797" cy="1626797"/>
                        <wp:effectExtent l="0" t="0" r="0" b="0"/>
                        <wp:docPr id="43" name="图片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80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90BE93A" wp14:editId="58FF5CF1">
                        <wp:extent cx="1626797" cy="1626797"/>
                        <wp:effectExtent l="0" t="0" r="0" b="0"/>
                        <wp:docPr id="44" name="图片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14" w:type="dxa"/>
                </w:tcPr>
                <w:p w:rsidR="00643E2B" w:rsidRDefault="00643E2B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579D6197" wp14:editId="4BB5C81A">
                        <wp:extent cx="1626797" cy="1626797"/>
                        <wp:effectExtent l="0" t="0" r="0" b="0"/>
                        <wp:docPr id="45" name="图片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0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50724" cy="1988043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24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5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22"/>
      <w:footerReference w:type="default" r:id="rId23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DBC" w:rsidRDefault="00557DBC">
      <w:r>
        <w:separator/>
      </w:r>
    </w:p>
  </w:endnote>
  <w:endnote w:type="continuationSeparator" w:id="0">
    <w:p w:rsidR="00557DBC" w:rsidRDefault="0055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16D981F" wp14:editId="2471C3B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DBC" w:rsidRDefault="00557DBC">
      <w:r>
        <w:separator/>
      </w:r>
    </w:p>
  </w:footnote>
  <w:footnote w:type="continuationSeparator" w:id="0">
    <w:p w:rsidR="00557DBC" w:rsidRDefault="0055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4B5E0F5" wp14:editId="6083F57D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77324C">
      <w:rPr>
        <w:rFonts w:ascii="宋体" w:eastAsia="宋体" w:hAnsi="宋体"/>
        <w:sz w:val="21"/>
        <w:szCs w:val="21"/>
      </w:rPr>
      <w:t>GR20230608SQS077-019</w:t>
    </w:r>
    <w:r w:rsidR="00EB737F">
      <w:rPr>
        <w:rFonts w:ascii="宋体" w:eastAsia="宋体" w:hAnsi="宋体" w:hint="eastAsia"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E193E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E193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07FE-F2CD-4EA3-9FDF-8AE0BB65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5</Pages>
  <Words>166</Words>
  <Characters>952</Characters>
  <Application>Microsoft Office Word</Application>
  <DocSecurity>0</DocSecurity>
  <Lines>7</Lines>
  <Paragraphs>2</Paragraphs>
  <ScaleCrop>false</ScaleCrop>
  <Company>微软中国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2023-06-14T07:33:00Z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