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:安全带固定点强度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27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SHT0012949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王万胜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18844042164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6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Q/GR-SYZY01-2022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lang w:val="en-US" w:eastAsia="zh-CN"/>
              </w:rPr>
              <w:t>Q/GR-SYZY01-2022</w:t>
            </w:r>
            <w:r>
              <w:rPr>
                <w:rFonts w:hint="eastAsia" w:ascii="宋体" w:hAnsi="宋体" w:eastAsia="宋体"/>
                <w:lang w:val="en-US"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6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55.2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1.同一组座椅的全部安全带固定点应同时进行试验见图6。</w:t>
            </w:r>
          </w:p>
          <w:p>
            <w:pPr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2.沿平行于车辆纵向中心平面并与水平线成向上10°士5°的方向施加载荷。</w:t>
            </w:r>
          </w:p>
          <w:p>
            <w:pPr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3.如果安全带固定点在座椅上，应同时对上模块F1施加力，下模块F1同时施加力，</w:t>
            </w:r>
          </w:p>
          <w:p>
            <w:pPr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4.通过座椅质心水平向前及向后，加载时要求F2逐渐加载到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6.6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Cs w:val="20"/>
              </w:rPr>
              <w:t>倍的座椅总成重量负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荷。</w:t>
            </w:r>
          </w:p>
          <w:p>
            <w:pPr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5.先施加总载荷10%（误差士30%）的预加载，然后增加载荷至总载荷。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6.在60s内加载至规定值，应制造商要求也可在4S内加载至规定值，并至少保持0.25。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1.所有固定点如果在规定的时间内，持续按规定的力加载，则允许固定点或周围区域有永久变形，包括部分断裂或产生裂紋，</w:t>
            </w:r>
          </w:p>
          <w:p>
            <w:pP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2.试验期间下有效固定点L1 L2的最小间隔不得小于 350mm；对于 M1 类/N1 类车辆的后排中间乘坐位置，若中间座椅与其他座椅不可交换，则上述距离不可小于240mm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3.试验期间上有效固定点应在通过C点的水平面上方（C点位于R点铅垂上方450mm处）；上有效固定点的前向位移不应超出R点平面前倾10°的范围。对最大总质量不大于2500Kg的M1类车辆，若上固定点在座椅结构上，上有效固定点的前向位移应通过R点和C点的横向平面以内；对于其他车辆</w:t>
            </w: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,</w:t>
            </w: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上有效固定点的前向位移不应超出R点平面前倾10°的范围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（客户提供：等效位移≤ 260.33mm）,</w:t>
            </w: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最大位移量应在试验期间测得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。 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  <w:t>4.卸载后，保证所有座位上的乘员手动操作位移装置和锁止装置即可撤离。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160" w:tblpY="41"/>
              <w:tblOverlap w:val="never"/>
              <w:tblW w:w="10140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02"/>
              <w:gridCol w:w="1469"/>
              <w:gridCol w:w="873"/>
              <w:gridCol w:w="998"/>
              <w:gridCol w:w="1090"/>
              <w:gridCol w:w="1917"/>
              <w:gridCol w:w="1467"/>
              <w:gridCol w:w="132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52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是否保证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所有座位上的乘员手动操作位移装置和锁止装置即可撤离车辆。</w:t>
                  </w:r>
                </w:p>
              </w:tc>
              <w:tc>
                <w:tcPr>
                  <w:tcW w:w="146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32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15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 w:rightChars="0"/>
                    <w:jc w:val="left"/>
                    <w:rPr>
                      <w:rFonts w:ascii="宋体" w:hAnsi="宋体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驾驶员座椅总成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lang w:val="en-US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082-002-202306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N3类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395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410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该座椅无位移装置和锁止装置</w:t>
                  </w:r>
                </w:p>
              </w:tc>
              <w:tc>
                <w:tcPr>
                  <w:tcW w:w="146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是</w:t>
                  </w:r>
                </w:p>
              </w:tc>
              <w:tc>
                <w:tcPr>
                  <w:tcW w:w="132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上模块施加力值到2500N时，靠背出现滑齿现象。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GR20230613SQS082-00216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761E20"/>
    <w:rsid w:val="01F571E8"/>
    <w:rsid w:val="02AF6E62"/>
    <w:rsid w:val="05341DD6"/>
    <w:rsid w:val="0B701182"/>
    <w:rsid w:val="0CC14EFE"/>
    <w:rsid w:val="0FD91EF8"/>
    <w:rsid w:val="11235F50"/>
    <w:rsid w:val="13A03777"/>
    <w:rsid w:val="161E22B6"/>
    <w:rsid w:val="16826719"/>
    <w:rsid w:val="1B5C578B"/>
    <w:rsid w:val="1C3404B6"/>
    <w:rsid w:val="1D12648C"/>
    <w:rsid w:val="1DB23D88"/>
    <w:rsid w:val="1DBC0763"/>
    <w:rsid w:val="1E0D0FBE"/>
    <w:rsid w:val="1E403142"/>
    <w:rsid w:val="1FF73CD4"/>
    <w:rsid w:val="20A35C0A"/>
    <w:rsid w:val="21354B49"/>
    <w:rsid w:val="252D2B24"/>
    <w:rsid w:val="2B674404"/>
    <w:rsid w:val="2C2A0CF0"/>
    <w:rsid w:val="2CA174A1"/>
    <w:rsid w:val="2D6B31FC"/>
    <w:rsid w:val="2F195F15"/>
    <w:rsid w:val="37A442EA"/>
    <w:rsid w:val="37E27C6B"/>
    <w:rsid w:val="37F660B4"/>
    <w:rsid w:val="3A4B0654"/>
    <w:rsid w:val="3C8666B4"/>
    <w:rsid w:val="450D7972"/>
    <w:rsid w:val="45441E26"/>
    <w:rsid w:val="473C009B"/>
    <w:rsid w:val="4A1277D9"/>
    <w:rsid w:val="4F196F13"/>
    <w:rsid w:val="5C78796F"/>
    <w:rsid w:val="5CD10A57"/>
    <w:rsid w:val="62C63DA4"/>
    <w:rsid w:val="64CE2822"/>
    <w:rsid w:val="65ED4F2A"/>
    <w:rsid w:val="69232A11"/>
    <w:rsid w:val="6AFD6003"/>
    <w:rsid w:val="6DED7FF1"/>
    <w:rsid w:val="6FDE6980"/>
    <w:rsid w:val="728E1BE5"/>
    <w:rsid w:val="72CA214F"/>
    <w:rsid w:val="73216B57"/>
    <w:rsid w:val="73905147"/>
    <w:rsid w:val="75E061D7"/>
    <w:rsid w:val="76961786"/>
    <w:rsid w:val="77B945AE"/>
    <w:rsid w:val="78E46927"/>
    <w:rsid w:val="7D0746CC"/>
    <w:rsid w:val="7F4F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1285</Words>
  <Characters>1499</Characters>
  <Lines>5</Lines>
  <Paragraphs>1</Paragraphs>
  <TotalTime>4</TotalTime>
  <ScaleCrop>false</ScaleCrop>
  <LinksUpToDate>false</LinksUpToDate>
  <CharactersWithSpaces>1563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2023-07-05T09:28:11Z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