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您好!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2023年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</w:rPr>
              <w:t>日-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</w:rPr>
              <w:t>日到北京、黄骅出差，共计4天。工作如下：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橡塑公司：张光明、尚绪刚、李令昂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研究院：刘国柱、李春杨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北京：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冯总、张博士与济南重汽客户交流：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①悬架工作原理。②气阀工作原理。③气阀的一袋、二代。④直线阀的稳定的性。⑤实验室实验设备及证书。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河北黄骅：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①金属件厂 连续冲压模、星盘调角器、气悬浮生产线。②总装厂 座椅组装、缝纫、发泡生产线、后视镜组装线、喷涂车间。③张工（张加）介绍：电动座椅及电磁阀座椅。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总结：本次交流后 对我司气阀比较感兴趣。正在深入交流，在8月5日前发一件最新气悬浮与我司 进行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气阀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匹配。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另：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打车费用25元 是阳坊到北京公司。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打车费用50元为黄骅到沧州西站的拼车票。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过路费用37元为黄骅到沧州西站来回的过路费用，因我司公车ETC无费用。</w:t>
            </w:r>
          </w:p>
          <w:p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以上请批示！</w:t>
            </w:r>
          </w:p>
          <w:p>
            <w:pPr>
              <w:spacing w:line="360" w:lineRule="auto"/>
              <w:ind w:firstLine="6720" w:firstLineChars="28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6720" w:firstLineChars="28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6000" w:firstLineChars="2500"/>
            </w:pP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63DA3"/>
    <w:multiLevelType w:val="singleLevel"/>
    <w:tmpl w:val="DEE63D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4AA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A7286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17E2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487F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B646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17E44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829"/>
    <w:rsid w:val="00A17A05"/>
    <w:rsid w:val="00A17AF6"/>
    <w:rsid w:val="00A2248F"/>
    <w:rsid w:val="00A22B4B"/>
    <w:rsid w:val="00A22DA9"/>
    <w:rsid w:val="00A26EA5"/>
    <w:rsid w:val="00A32F6B"/>
    <w:rsid w:val="00A40E7D"/>
    <w:rsid w:val="00A42A09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0B5F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2582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29AA5B81"/>
    <w:rsid w:val="329673C7"/>
    <w:rsid w:val="414D2811"/>
    <w:rsid w:val="4A221C11"/>
    <w:rsid w:val="552F492E"/>
    <w:rsid w:val="61F5486D"/>
    <w:rsid w:val="67B7051A"/>
    <w:rsid w:val="70631429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FC62-EBAD-4D4E-AA4A-ED23365333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379</Words>
  <Characters>406</Characters>
  <Lines>3</Lines>
  <Paragraphs>1</Paragraphs>
  <TotalTime>170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2023-08-01T03:02:34Z</dcterms:modified>
  <dc:title>侯永旭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3FEAC7A07C414269A4465183C8EBB3E6_12</vt:lpwstr>
  </property>
</Properties>
</file>