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1B1B91">
        <w:rPr>
          <w:rFonts w:ascii="仿宋" w:eastAsia="仿宋" w:hAnsi="仿宋" w:hint="eastAsia"/>
          <w:sz w:val="24"/>
        </w:rPr>
        <w:t>20494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1B1B91" w:rsidRPr="001B1B91">
        <w:rPr>
          <w:rFonts w:ascii="仿宋" w:eastAsia="仿宋" w:hAnsi="仿宋" w:hint="eastAsia"/>
          <w:b/>
          <w:sz w:val="24"/>
        </w:rPr>
        <w:t>北京吉信气弹簧制品有限公司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1B1B91" w:rsidRPr="001B1B91">
        <w:rPr>
          <w:rFonts w:ascii="仿宋" w:eastAsia="仿宋" w:hAnsi="仿宋" w:cs="Arial" w:hint="eastAsia"/>
          <w:b/>
          <w:sz w:val="24"/>
          <w:shd w:val="clear" w:color="auto" w:fill="FFFFFF"/>
        </w:rPr>
        <w:t>91110108600032815Y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580"/>
        <w:gridCol w:w="1400"/>
        <w:gridCol w:w="1569"/>
        <w:gridCol w:w="567"/>
        <w:gridCol w:w="567"/>
        <w:gridCol w:w="1134"/>
        <w:gridCol w:w="1134"/>
        <w:gridCol w:w="1276"/>
        <w:gridCol w:w="992"/>
        <w:gridCol w:w="992"/>
      </w:tblGrid>
      <w:tr w:rsidR="001B1B91" w:rsidRPr="001B1B91" w:rsidTr="001B1B91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B1B91" w:rsidRPr="001B1B91" w:rsidTr="001B1B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SHT0013107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气弹簧总成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107.25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ZY2129</w:t>
            </w:r>
          </w:p>
        </w:tc>
      </w:tr>
      <w:tr w:rsidR="001B1B91" w:rsidRPr="001B1B91" w:rsidTr="001B1B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BSP0010020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罩壳弹簧卡子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62.15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ZY2238</w:t>
            </w:r>
          </w:p>
        </w:tc>
      </w:tr>
      <w:tr w:rsidR="001B1B91" w:rsidRPr="001B1B91" w:rsidTr="001B1B91">
        <w:trPr>
          <w:trHeight w:val="480"/>
        </w:trPr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994.4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91" w:rsidRPr="001B1B91" w:rsidRDefault="001B1B91" w:rsidP="001B1B9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B1B9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B1B9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994.4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1B1B9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玖佰玖拾肆元肆角</w:t>
      </w:r>
      <w:r w:rsidR="007444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1B1B91" w:rsidRPr="001B1B91">
        <w:rPr>
          <w:rFonts w:ascii="仿宋" w:eastAsia="仿宋" w:hAnsi="仿宋" w:hint="eastAsia"/>
          <w:b/>
          <w:sz w:val="24"/>
        </w:rPr>
        <w:t xml:space="preserve"> </w:t>
      </w:r>
      <w:r w:rsidR="001B1B91" w:rsidRPr="001B1B91">
        <w:rPr>
          <w:rFonts w:ascii="仿宋" w:eastAsia="仿宋" w:hAnsi="仿宋" w:hint="eastAsia"/>
          <w:sz w:val="24"/>
        </w:rPr>
        <w:t>北京吉信气弹簧制品有限公司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6D8" w:rsidRDefault="00C836D8" w:rsidP="006B1554">
      <w:r>
        <w:separator/>
      </w:r>
    </w:p>
  </w:endnote>
  <w:endnote w:type="continuationSeparator" w:id="0">
    <w:p w:rsidR="00C836D8" w:rsidRDefault="00C836D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52AE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52AE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6D8" w:rsidRDefault="00C836D8" w:rsidP="006B1554">
      <w:r>
        <w:separator/>
      </w:r>
    </w:p>
  </w:footnote>
  <w:footnote w:type="continuationSeparator" w:id="0">
    <w:p w:rsidR="00C836D8" w:rsidRDefault="00C836D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1B91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F3CA4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4448B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52AE3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309D8"/>
    <w:rsid w:val="00C71BD4"/>
    <w:rsid w:val="00C836D8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132</cp:revision>
  <cp:lastPrinted>2023-03-30T11:30:00Z</cp:lastPrinted>
  <dcterms:created xsi:type="dcterms:W3CDTF">2018-09-03T02:40:00Z</dcterms:created>
  <dcterms:modified xsi:type="dcterms:W3CDTF">2023-09-14T08:30:00Z</dcterms:modified>
</cp:coreProperties>
</file>