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77" w:rsidRDefault="002A3277">
      <w:pPr>
        <w:spacing w:before="3"/>
        <w:rPr>
          <w:rFonts w:ascii="微软雅黑" w:eastAsia="微软雅黑" w:hAnsi="微软雅黑" w:cs="微软雅黑"/>
          <w:sz w:val="4"/>
          <w:szCs w:val="4"/>
          <w:lang w:eastAsia="zh-CN"/>
        </w:rPr>
      </w:pPr>
    </w:p>
    <w:tbl>
      <w:tblPr>
        <w:tblStyle w:val="TableNormal"/>
        <w:tblpPr w:leftFromText="180" w:rightFromText="180" w:vertAnchor="page" w:horzAnchor="margin" w:tblpY="1865"/>
        <w:tblW w:w="0" w:type="auto"/>
        <w:tblLayout w:type="fixed"/>
        <w:tblLook w:val="01E0" w:firstRow="1" w:lastRow="1" w:firstColumn="1" w:lastColumn="1" w:noHBand="0" w:noVBand="0"/>
      </w:tblPr>
      <w:tblGrid>
        <w:gridCol w:w="3172"/>
        <w:gridCol w:w="3908"/>
        <w:gridCol w:w="1877"/>
        <w:gridCol w:w="1577"/>
        <w:gridCol w:w="1766"/>
        <w:gridCol w:w="2412"/>
      </w:tblGrid>
      <w:tr w:rsidR="002A3277" w:rsidTr="004E27BE">
        <w:trPr>
          <w:trHeight w:hRule="exact" w:val="651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B9415C" w:rsidRDefault="004E27BE" w:rsidP="004E27BE">
            <w:pPr>
              <w:pStyle w:val="TableParagraph"/>
              <w:spacing w:line="604" w:lineRule="exact"/>
              <w:ind w:left="19"/>
              <w:jc w:val="center"/>
              <w:rPr>
                <w:rFonts w:ascii="微软雅黑" w:eastAsia="微软雅黑" w:hAnsi="微软雅黑" w:cs="微软雅黑" w:hint="eastAsia"/>
                <w:sz w:val="32"/>
                <w:szCs w:val="32"/>
                <w:lang w:eastAsia="zh-CN"/>
              </w:rPr>
            </w:pPr>
            <w:bookmarkStart w:id="0" w:name="自带车出差申请单"/>
            <w:bookmarkEnd w:id="0"/>
            <w:proofErr w:type="spellStart"/>
            <w:r>
              <w:rPr>
                <w:rFonts w:ascii="微软雅黑" w:eastAsia="微软雅黑" w:hAnsi="微软雅黑" w:cs="微软雅黑"/>
                <w:sz w:val="32"/>
                <w:szCs w:val="32"/>
              </w:rPr>
              <w:t>自带车出差里程记录表</w:t>
            </w:r>
            <w:proofErr w:type="spellEnd"/>
          </w:p>
        </w:tc>
      </w:tr>
      <w:tr w:rsidR="002A3277" w:rsidRPr="00721D64" w:rsidTr="004E27BE">
        <w:trPr>
          <w:trHeight w:hRule="exact" w:val="43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before="17"/>
              <w:ind w:left="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部门：</w:t>
            </w:r>
            <w:r w:rsidR="00A938D1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 w:rsidR="00395697" w:rsidRPr="006E084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销售部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395697" w:rsidP="004E27BE">
            <w:pPr>
              <w:pStyle w:val="TableParagraph"/>
              <w:spacing w:before="17"/>
              <w:ind w:left="34" w:firstLineChars="100" w:firstLine="210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韩香伶</w:t>
            </w:r>
            <w:r w:rsidR="00A82ABA" w:rsidRPr="006E0849">
              <w:rPr>
                <w:rFonts w:ascii="微软雅黑" w:eastAsia="微软雅黑" w:hAnsi="微软雅黑" w:cs="微软雅黑"/>
                <w:sz w:val="21"/>
                <w:szCs w:val="21"/>
              </w:rPr>
              <w:t xml:space="preserve"> </w:t>
            </w:r>
          </w:p>
        </w:tc>
        <w:tc>
          <w:tcPr>
            <w:tcW w:w="3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before="17"/>
              <w:ind w:left="3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联系电话：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</w:rPr>
              <w:t>18601235520</w:t>
            </w: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tabs>
                <w:tab w:val="left" w:pos="2750"/>
              </w:tabs>
              <w:spacing w:before="17"/>
              <w:ind w:left="3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申请时间：</w:t>
            </w:r>
            <w:r w:rsidR="00FF6FF3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202</w:t>
            </w:r>
            <w:r w:rsidR="00FF6FF3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3</w:t>
            </w:r>
            <w:r w:rsidR="00721D64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年</w:t>
            </w:r>
            <w:r w:rsidR="00A938D1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 </w:t>
            </w:r>
            <w:r w:rsidR="00FF6FF3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9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  <w:r w:rsidRPr="006E0849">
              <w:rPr>
                <w:rFonts w:ascii="微软雅黑" w:eastAsia="微软雅黑" w:hAnsi="微软雅黑" w:cs="微软雅黑"/>
                <w:w w:val="95"/>
                <w:sz w:val="21"/>
                <w:szCs w:val="21"/>
                <w:lang w:eastAsia="zh-CN"/>
              </w:rPr>
              <w:t>月</w:t>
            </w:r>
            <w:r w:rsidR="00FF6FF3">
              <w:rPr>
                <w:rFonts w:ascii="微软雅黑" w:eastAsia="微软雅黑" w:hAnsi="微软雅黑" w:cs="微软雅黑" w:hint="eastAsia"/>
                <w:w w:val="95"/>
                <w:sz w:val="21"/>
                <w:szCs w:val="21"/>
                <w:lang w:eastAsia="zh-CN"/>
              </w:rPr>
              <w:t>6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</w:p>
        </w:tc>
      </w:tr>
      <w:tr w:rsidR="002A3277" w:rsidRPr="00721D64" w:rsidTr="004E27BE">
        <w:trPr>
          <w:trHeight w:hRule="exact" w:val="411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是否申请公车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="00BE49F4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7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2A3277" w:rsidP="004E27BE">
            <w:pPr>
              <w:pStyle w:val="TableParagraph"/>
              <w:spacing w:line="400" w:lineRule="exact"/>
              <w:ind w:left="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4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是否申请带物品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="00BE49F4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是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否</w:t>
            </w:r>
          </w:p>
        </w:tc>
      </w:tr>
      <w:tr w:rsidR="002A3277" w:rsidRPr="00721D64" w:rsidTr="004E27BE">
        <w:trPr>
          <w:trHeight w:hRule="exact" w:val="572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tabs>
                <w:tab w:val="left" w:pos="4690"/>
                <w:tab w:val="left" w:pos="5870"/>
                <w:tab w:val="left" w:pos="7042"/>
                <w:tab w:val="left" w:pos="8298"/>
                <w:tab w:val="left" w:pos="9240"/>
                <w:tab w:val="left" w:pos="10965"/>
              </w:tabs>
              <w:spacing w:before="57"/>
              <w:ind w:left="35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私车信息：</w:t>
            </w:r>
            <w:r w:rsidR="00FF6FF3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丰田</w:t>
            </w:r>
            <w:r w:rsidR="00A82ABA" w:rsidRPr="006E084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 xml:space="preserve">  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  <w:t>排量：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  <w:r w:rsidRPr="006E0849">
              <w:rPr>
                <w:rFonts w:ascii="微软雅黑" w:eastAsia="微软雅黑" w:hAnsi="微软雅黑" w:cs="宋体"/>
                <w:spacing w:val="-1"/>
                <w:w w:val="95"/>
                <w:sz w:val="21"/>
                <w:szCs w:val="21"/>
                <w:lang w:eastAsia="zh-CN"/>
              </w:rPr>
              <w:t>□</w:t>
            </w:r>
            <w:r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>1.6L</w:t>
            </w:r>
            <w:r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ab/>
            </w:r>
            <w:r w:rsidR="00395697" w:rsidRPr="006E0849">
              <w:rPr>
                <w:rFonts w:ascii="微软雅黑" w:eastAsia="微软雅黑" w:hAnsi="微软雅黑" w:cs="宋体" w:hint="eastAsia"/>
                <w:sz w:val="21"/>
                <w:szCs w:val="21"/>
                <w:lang w:eastAsia="zh-CN"/>
              </w:rPr>
              <w:t>■</w:t>
            </w:r>
            <w:r w:rsidR="00FF6FF3">
              <w:rPr>
                <w:rFonts w:ascii="微软雅黑" w:eastAsia="微软雅黑" w:hAnsi="微软雅黑" w:cs="微软雅黑" w:hint="eastAsia"/>
                <w:spacing w:val="-1"/>
                <w:w w:val="95"/>
                <w:sz w:val="21"/>
                <w:szCs w:val="21"/>
                <w:lang w:eastAsia="zh-CN"/>
              </w:rPr>
              <w:t>2.5</w:t>
            </w:r>
            <w:r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>L</w:t>
            </w:r>
            <w:r w:rsidR="00BE49F4" w:rsidRPr="006E0849">
              <w:rPr>
                <w:rFonts w:ascii="微软雅黑" w:eastAsia="微软雅黑" w:hAnsi="微软雅黑" w:cs="微软雅黑"/>
                <w:spacing w:val="-1"/>
                <w:w w:val="95"/>
                <w:sz w:val="21"/>
                <w:szCs w:val="21"/>
                <w:lang w:eastAsia="zh-CN"/>
              </w:rPr>
              <w:t xml:space="preserve">        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其他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:rsidR="002A3277" w:rsidRPr="00721D64" w:rsidTr="004E27BE">
        <w:trPr>
          <w:trHeight w:hRule="exact" w:val="424"/>
        </w:trPr>
        <w:tc>
          <w:tcPr>
            <w:tcW w:w="14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before="14"/>
              <w:ind w:left="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申请事由：</w:t>
            </w:r>
            <w:r w:rsidR="00FF6FF3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河北工厂</w:t>
            </w:r>
            <w:r w:rsidR="00B74559"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出差</w:t>
            </w:r>
            <w:r w:rsidR="00B74559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A3277" w:rsidRPr="00721D64" w:rsidTr="004E27BE">
        <w:trPr>
          <w:trHeight w:hRule="exact" w:val="480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line="381" w:lineRule="exact"/>
              <w:ind w:left="2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出差日期</w:t>
            </w:r>
            <w:proofErr w:type="spellEnd"/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line="381" w:lineRule="exact"/>
              <w:ind w:left="1059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6E0849"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起-</w:t>
            </w:r>
            <w:proofErr w:type="spellStart"/>
            <w:r w:rsidRPr="006E0849">
              <w:rPr>
                <w:rFonts w:ascii="微软雅黑" w:eastAsia="微软雅黑" w:hAnsi="微软雅黑" w:cs="微软雅黑"/>
                <w:spacing w:val="-1"/>
                <w:sz w:val="21"/>
                <w:szCs w:val="21"/>
              </w:rPr>
              <w:t>始</w:t>
            </w:r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line="381" w:lineRule="exact"/>
              <w:ind w:left="450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起始里程</w:t>
            </w:r>
            <w:proofErr w:type="spellEnd"/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line="381" w:lineRule="exact"/>
              <w:ind w:left="299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终止里程</w:t>
            </w:r>
            <w:proofErr w:type="spell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AA375D" w:rsidP="004E27BE">
            <w:pPr>
              <w:pStyle w:val="TableParagraph"/>
              <w:spacing w:line="381" w:lineRule="exact"/>
              <w:ind w:left="395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spellStart"/>
            <w:r w:rsidRPr="006E0849">
              <w:rPr>
                <w:rFonts w:ascii="微软雅黑" w:eastAsia="微软雅黑" w:hAnsi="微软雅黑" w:cs="微软雅黑"/>
                <w:sz w:val="21"/>
                <w:szCs w:val="21"/>
              </w:rPr>
              <w:t>核定里程</w:t>
            </w:r>
            <w:proofErr w:type="spellEnd"/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3277" w:rsidRPr="006E0849" w:rsidRDefault="002A3277" w:rsidP="004E27BE">
            <w:pPr>
              <w:pStyle w:val="TableParagraph"/>
              <w:spacing w:line="381" w:lineRule="exact"/>
              <w:ind w:left="363"/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</w:pPr>
          </w:p>
        </w:tc>
      </w:tr>
      <w:tr w:rsidR="00395697" w:rsidRPr="00721D64" w:rsidTr="004E27BE">
        <w:trPr>
          <w:trHeight w:hRule="exact" w:val="48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FF6FF3" w:rsidP="004E27BE">
            <w:pPr>
              <w:pStyle w:val="TableParagraph"/>
              <w:tabs>
                <w:tab w:val="left" w:pos="1345"/>
                <w:tab w:val="left" w:pos="1880"/>
                <w:tab w:val="left" w:pos="2300"/>
              </w:tabs>
              <w:spacing w:before="17"/>
              <w:ind w:firstLineChars="300" w:firstLine="630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9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7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  <w:r w:rsidR="00721D64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 xml:space="preserve"> —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9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9</w:t>
            </w:r>
            <w:r w:rsidR="00395697" w:rsidRPr="006E0849"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3E1FCA" w:rsidP="004E27BE">
            <w:pPr>
              <w:ind w:leftChars="100" w:left="2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 </w:t>
            </w:r>
            <w:r w:rsidR="004C41C2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4C41C2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怀柔-</w:t>
            </w:r>
            <w:r w:rsidR="00FF6FF3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通州-黄骅河北工厂</w:t>
            </w:r>
            <w:r w:rsidR="00E42929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-怀柔</w:t>
            </w:r>
            <w:r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FF6FF3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7073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721D64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 w:rsidRPr="006E0849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 xml:space="preserve"> </w:t>
            </w:r>
            <w:r w:rsidRPr="006E0849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FF6FF3">
              <w:rPr>
                <w:rFonts w:ascii="微软雅黑" w:eastAsia="微软雅黑" w:hAnsi="微软雅黑"/>
                <w:sz w:val="21"/>
                <w:szCs w:val="21"/>
                <w:lang w:eastAsia="zh-CN"/>
              </w:rPr>
              <w:t xml:space="preserve"> </w:t>
            </w:r>
            <w:r w:rsidR="00FF6FF3"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778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FF6FF3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  <w:lang w:eastAsia="zh-CN"/>
              </w:rPr>
              <w:t>713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5697" w:rsidRPr="006E0849" w:rsidRDefault="00395697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CF60F0" w:rsidRPr="00721D64" w:rsidTr="004E27BE">
        <w:trPr>
          <w:trHeight w:hRule="exact" w:val="41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pStyle w:val="TableParagraph"/>
              <w:tabs>
                <w:tab w:val="left" w:pos="1930"/>
              </w:tabs>
              <w:spacing w:before="17"/>
              <w:ind w:left="6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100" w:firstLine="21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CF60F0" w:rsidRPr="00721D64" w:rsidTr="004E27BE">
        <w:trPr>
          <w:trHeight w:hRule="exact" w:val="412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pStyle w:val="TableParagraph"/>
              <w:tabs>
                <w:tab w:val="left" w:pos="1930"/>
              </w:tabs>
              <w:spacing w:before="17"/>
              <w:ind w:left="60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100" w:firstLine="21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CF60F0" w:rsidRPr="00721D64" w:rsidTr="004E27BE">
        <w:trPr>
          <w:trHeight w:hRule="exact" w:val="424"/>
        </w:trPr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pStyle w:val="TableParagraph"/>
              <w:tabs>
                <w:tab w:val="left" w:pos="1930"/>
                <w:tab w:val="left" w:pos="3020"/>
              </w:tabs>
              <w:spacing w:before="17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200" w:firstLine="42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Default="00CF60F0" w:rsidP="004E27BE">
            <w:pPr>
              <w:ind w:firstLineChars="100" w:firstLine="210"/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rPr>
                <w:rFonts w:ascii="微软雅黑" w:eastAsia="微软雅黑" w:hAnsi="微软雅黑"/>
                <w:sz w:val="21"/>
                <w:szCs w:val="21"/>
                <w:lang w:eastAsia="zh-CN"/>
              </w:rPr>
            </w:pPr>
          </w:p>
        </w:tc>
      </w:tr>
      <w:tr w:rsidR="00CF60F0" w:rsidRPr="00721D64" w:rsidTr="004E27BE">
        <w:trPr>
          <w:trHeight w:hRule="exact" w:val="406"/>
        </w:trPr>
        <w:tc>
          <w:tcPr>
            <w:tcW w:w="7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pStyle w:val="TableParagraph"/>
              <w:spacing w:before="21"/>
              <w:ind w:left="34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  <w:tc>
          <w:tcPr>
            <w:tcW w:w="7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60F0" w:rsidRPr="006E0849" w:rsidRDefault="00CF60F0" w:rsidP="004E27BE">
            <w:pPr>
              <w:pStyle w:val="TableParagraph"/>
              <w:spacing w:before="2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</w:p>
        </w:tc>
      </w:tr>
    </w:tbl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>
      <w:pPr>
        <w:rPr>
          <w:rFonts w:ascii="微软雅黑" w:eastAsia="微软雅黑" w:hAnsi="微软雅黑" w:cs="微软雅黑"/>
          <w:sz w:val="20"/>
          <w:szCs w:val="20"/>
          <w:lang w:eastAsia="zh-CN"/>
        </w:rPr>
      </w:pPr>
    </w:p>
    <w:p w:rsidR="002A3277" w:rsidRDefault="002A3277" w:rsidP="004C41C2">
      <w:pPr>
        <w:pStyle w:val="a3"/>
        <w:tabs>
          <w:tab w:val="left" w:pos="7214"/>
        </w:tabs>
        <w:ind w:left="0"/>
        <w:rPr>
          <w:rFonts w:cs="微软雅黑"/>
        </w:rPr>
      </w:pPr>
      <w:bookmarkStart w:id="1" w:name="_GoBack"/>
      <w:bookmarkEnd w:id="1"/>
    </w:p>
    <w:sectPr w:rsidR="002A3277" w:rsidSect="00983498">
      <w:pgSz w:w="16840" w:h="11910" w:orient="landscape"/>
      <w:pgMar w:top="5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91" w:rsidRDefault="00967F91" w:rsidP="008243CC">
      <w:r>
        <w:separator/>
      </w:r>
    </w:p>
  </w:endnote>
  <w:endnote w:type="continuationSeparator" w:id="0">
    <w:p w:rsidR="00967F91" w:rsidRDefault="00967F91" w:rsidP="008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91" w:rsidRDefault="00967F91" w:rsidP="008243CC">
      <w:r>
        <w:separator/>
      </w:r>
    </w:p>
  </w:footnote>
  <w:footnote w:type="continuationSeparator" w:id="0">
    <w:p w:rsidR="00967F91" w:rsidRDefault="00967F91" w:rsidP="0082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3277"/>
    <w:rsid w:val="00045523"/>
    <w:rsid w:val="000A5F8C"/>
    <w:rsid w:val="000B796E"/>
    <w:rsid w:val="001D0117"/>
    <w:rsid w:val="001E650C"/>
    <w:rsid w:val="002A3277"/>
    <w:rsid w:val="00300978"/>
    <w:rsid w:val="00376FBE"/>
    <w:rsid w:val="003927BD"/>
    <w:rsid w:val="00395697"/>
    <w:rsid w:val="003E1FCA"/>
    <w:rsid w:val="0048334E"/>
    <w:rsid w:val="00491DCD"/>
    <w:rsid w:val="00497C19"/>
    <w:rsid w:val="004C226F"/>
    <w:rsid w:val="004C41C2"/>
    <w:rsid w:val="004E27BE"/>
    <w:rsid w:val="005723B8"/>
    <w:rsid w:val="00596063"/>
    <w:rsid w:val="005E0749"/>
    <w:rsid w:val="006E0849"/>
    <w:rsid w:val="00701D5C"/>
    <w:rsid w:val="00721D64"/>
    <w:rsid w:val="007928D1"/>
    <w:rsid w:val="00796C4D"/>
    <w:rsid w:val="007A3956"/>
    <w:rsid w:val="007A600A"/>
    <w:rsid w:val="007F3428"/>
    <w:rsid w:val="007F654B"/>
    <w:rsid w:val="008162E5"/>
    <w:rsid w:val="008243CC"/>
    <w:rsid w:val="008D5C64"/>
    <w:rsid w:val="00967F91"/>
    <w:rsid w:val="00983498"/>
    <w:rsid w:val="00A82ABA"/>
    <w:rsid w:val="00A938D1"/>
    <w:rsid w:val="00AA375D"/>
    <w:rsid w:val="00B1301C"/>
    <w:rsid w:val="00B200BA"/>
    <w:rsid w:val="00B74559"/>
    <w:rsid w:val="00B9415C"/>
    <w:rsid w:val="00BD0FF0"/>
    <w:rsid w:val="00BE49F4"/>
    <w:rsid w:val="00CA785E"/>
    <w:rsid w:val="00CB19E1"/>
    <w:rsid w:val="00CF60F0"/>
    <w:rsid w:val="00CF67DB"/>
    <w:rsid w:val="00D55EA3"/>
    <w:rsid w:val="00DD37CB"/>
    <w:rsid w:val="00E42929"/>
    <w:rsid w:val="00EB0B2A"/>
    <w:rsid w:val="00F37532"/>
    <w:rsid w:val="00FD1692"/>
    <w:rsid w:val="00FF6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4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3498"/>
    <w:pPr>
      <w:ind w:left="267"/>
    </w:pPr>
    <w:rPr>
      <w:rFonts w:ascii="微软雅黑" w:eastAsia="微软雅黑" w:hAnsi="微软雅黑"/>
      <w:sz w:val="24"/>
      <w:szCs w:val="24"/>
    </w:rPr>
  </w:style>
  <w:style w:type="paragraph" w:styleId="a4">
    <w:name w:val="List Paragraph"/>
    <w:basedOn w:val="a"/>
    <w:uiPriority w:val="1"/>
    <w:qFormat/>
    <w:rsid w:val="00983498"/>
  </w:style>
  <w:style w:type="paragraph" w:customStyle="1" w:styleId="TableParagraph">
    <w:name w:val="Table Paragraph"/>
    <w:basedOn w:val="a"/>
    <w:uiPriority w:val="1"/>
    <w:qFormat/>
    <w:rsid w:val="00983498"/>
  </w:style>
  <w:style w:type="paragraph" w:styleId="a5">
    <w:name w:val="header"/>
    <w:basedOn w:val="a"/>
    <w:link w:val="Char"/>
    <w:uiPriority w:val="99"/>
    <w:unhideWhenUsed/>
    <w:rsid w:val="0082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243C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24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243C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22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22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7707-48DC-4078-8F04-389E1C35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</dc:creator>
  <cp:lastModifiedBy>Administrator</cp:lastModifiedBy>
  <cp:revision>30</cp:revision>
  <cp:lastPrinted>2020-07-13T05:31:00Z</cp:lastPrinted>
  <dcterms:created xsi:type="dcterms:W3CDTF">2019-02-25T17:05:00Z</dcterms:created>
  <dcterms:modified xsi:type="dcterms:W3CDTF">2023-09-19T03:10:00Z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</Properties>
</file>