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righ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GHRC2023-0921-01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</w:rPr>
        <w:t>光华荣昌汽车部件有限公司</w:t>
      </w:r>
    </w:p>
    <w:p>
      <w:pPr>
        <w:spacing w:line="240" w:lineRule="auto"/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  <w:t>91130983077498644J</w:t>
      </w:r>
    </w:p>
    <w:p>
      <w:pPr>
        <w:spacing w:line="240" w:lineRule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lang w:eastAsia="zh-CN"/>
        </w:rPr>
        <w:t>黄骅市腾双五金门市部</w:t>
      </w:r>
    </w:p>
    <w:p>
      <w:pPr>
        <w:tabs>
          <w:tab w:val="center" w:pos="4153"/>
        </w:tabs>
        <w:spacing w:line="240" w:lineRule="auto"/>
        <w:rPr>
          <w:rFonts w:hint="default" w:ascii="仿宋" w:hAnsi="仿宋" w:eastAsia="仿宋"/>
          <w:b/>
          <w:sz w:val="24"/>
          <w:u w:val="single"/>
          <w:lang w:val="en-US" w:eastAsia="zh-CN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  <w:t>92130983MA7JXNB56</w:t>
      </w:r>
    </w:p>
    <w:p>
      <w:pPr>
        <w:pStyle w:val="2"/>
        <w:spacing w:line="360" w:lineRule="auto"/>
        <w:rPr>
          <w:rFonts w:hint="eastAsia" w:ascii="仿宋" w:hAnsi="仿宋" w:eastAsia="仿宋"/>
          <w:sz w:val="24"/>
        </w:rPr>
      </w:pPr>
    </w:p>
    <w:p>
      <w:pPr>
        <w:pStyle w:val="2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详见清单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7442.10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柒仟肆佰肆拾贰</w:t>
      </w:r>
      <w:bookmarkStart w:id="1" w:name="_GoBack"/>
      <w:bookmarkEnd w:id="1"/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元壹角，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 xml:space="preserve">甲乙双方协商一致采用下列第（ 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1．合同签订后，甲方收到乙方产品并验收合格后，乙方向甲方提供全额合格发票。甲方在收到发票挂账后（□30天/□60天/□90天）以电汇或商业汇票支付给乙方。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河北</w:t>
      </w:r>
      <w:r>
        <w:rPr>
          <w:rFonts w:hint="eastAsia" w:ascii="仿宋" w:hAnsi="仿宋" w:eastAsia="仿宋" w:cs="仿宋"/>
          <w:color w:val="000000"/>
          <w:sz w:val="24"/>
        </w:rPr>
        <w:t xml:space="preserve">光华荣昌汽车部件有限公司       乙方: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</w:p>
    <w:p>
      <w:pPr>
        <w:widowControl/>
        <w:spacing w:line="360" w:lineRule="auto"/>
        <w:rPr>
          <w:rFonts w:hint="eastAsia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黄骅市开发区</w:t>
      </w:r>
    </w:p>
    <w:p>
      <w:pPr>
        <w:widowControl/>
        <w:spacing w:line="360" w:lineRule="auto"/>
        <w:rPr>
          <w:rFonts w:hint="eastAsia" w:ascii="仿宋" w:hAnsi="仿宋" w:eastAsia="仿宋" w:cs="宋体"/>
          <w:kern w:val="0"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2EDE6453"/>
    <w:rsid w:val="34872B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uiPriority w:val="0"/>
    <w:rPr>
      <w:color w:val="0000FF"/>
      <w:u w:val="single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 字符"/>
    <w:basedOn w:val="6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6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6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1366</Characters>
  <Lines>11</Lines>
  <Paragraphs>3</Paragraphs>
  <TotalTime>4</TotalTime>
  <ScaleCrop>false</ScaleCrop>
  <LinksUpToDate>false</LinksUpToDate>
  <CharactersWithSpaces>1602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2023-09-22T03:32:34Z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