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72" w:type="dxa"/>
        <w:tblInd w:w="108" w:type="dxa"/>
        <w:tblLook w:val="04A0"/>
      </w:tblPr>
      <w:tblGrid>
        <w:gridCol w:w="556"/>
        <w:gridCol w:w="436"/>
        <w:gridCol w:w="436"/>
        <w:gridCol w:w="655"/>
        <w:gridCol w:w="737"/>
        <w:gridCol w:w="436"/>
        <w:gridCol w:w="436"/>
        <w:gridCol w:w="436"/>
        <w:gridCol w:w="752"/>
        <w:gridCol w:w="930"/>
        <w:gridCol w:w="588"/>
        <w:gridCol w:w="1645"/>
        <w:gridCol w:w="670"/>
        <w:gridCol w:w="670"/>
        <w:gridCol w:w="1801"/>
        <w:gridCol w:w="588"/>
        <w:gridCol w:w="670"/>
      </w:tblGrid>
      <w:tr w:rsidR="00F726C0" w:rsidRPr="00F726C0" w:rsidTr="00F726C0">
        <w:trPr>
          <w:trHeight w:val="72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790575"/>
                  <wp:effectExtent l="0" t="0" r="635" b="0"/>
                  <wp:wrapNone/>
                  <wp:docPr id="1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033436910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9000" r="8000" b="47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0"/>
            </w:tblGrid>
            <w:tr w:rsidR="00F726C0" w:rsidRPr="00F726C0">
              <w:trPr>
                <w:trHeight w:val="720"/>
                <w:tblCellSpacing w:w="0" w:type="dxa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726C0" w:rsidRPr="00F726C0" w:rsidRDefault="00F726C0" w:rsidP="00F726C0">
                  <w:pPr>
                    <w:widowControl/>
                    <w:spacing w:beforeLines="0" w:afterLines="0" w:line="240" w:lineRule="auto"/>
                    <w:jc w:val="left"/>
                    <w:rPr>
                      <w:rFonts w:ascii="楷体_GB2312" w:eastAsia="楷体_GB2312" w:hAnsi="宋体" w:cs="宋体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F726C0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差 旅 费 报 销 单</w:t>
            </w:r>
          </w:p>
        </w:tc>
      </w:tr>
      <w:tr w:rsidR="00F726C0" w:rsidRPr="00F726C0" w:rsidTr="00F726C0">
        <w:trPr>
          <w:trHeight w:val="27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金融法</w:t>
            </w:r>
            <w:proofErr w:type="gramStart"/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务</w:t>
            </w:r>
            <w:proofErr w:type="gramEnd"/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部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26C0" w:rsidRPr="00F726C0" w:rsidTr="00F726C0">
        <w:trPr>
          <w:trHeight w:val="58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出差人</w:t>
            </w: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张艳菊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出差事由</w:t>
            </w:r>
          </w:p>
        </w:tc>
        <w:tc>
          <w:tcPr>
            <w:tcW w:w="3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河北光华荣昌诉江西昌河一审开庭</w:t>
            </w:r>
          </w:p>
        </w:tc>
      </w:tr>
      <w:tr w:rsidR="00F726C0" w:rsidRPr="00F726C0" w:rsidTr="00F726C0">
        <w:trPr>
          <w:trHeight w:val="270"/>
        </w:trPr>
        <w:tc>
          <w:tcPr>
            <w:tcW w:w="35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righ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proofErr w:type="gramStart"/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丙式</w:t>
            </w:r>
            <w:proofErr w:type="gramEnd"/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-104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出发</w:t>
            </w: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到达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交通</w:t>
            </w: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br/>
              <w:t>工具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交通费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出差补贴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其他费用</w:t>
            </w:r>
          </w:p>
        </w:tc>
      </w:tr>
      <w:tr w:rsidR="00F726C0" w:rsidRPr="00F726C0" w:rsidTr="00F726C0">
        <w:trPr>
          <w:trHeight w:val="480"/>
        </w:trPr>
        <w:tc>
          <w:tcPr>
            <w:tcW w:w="3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时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时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单据</w:t>
            </w: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br/>
              <w:t>张数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天数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单据</w:t>
            </w: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br/>
              <w:t>张数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金额</w:t>
            </w:r>
          </w:p>
        </w:tc>
      </w:tr>
      <w:tr w:rsidR="00F726C0" w:rsidRPr="00F726C0" w:rsidTr="00F726C0">
        <w:trPr>
          <w:trHeight w:val="270"/>
        </w:trPr>
        <w:tc>
          <w:tcPr>
            <w:tcW w:w="3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沧州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高铁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住  </w:t>
            </w:r>
            <w:proofErr w:type="gramStart"/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宿</w:t>
            </w:r>
            <w:proofErr w:type="gramEnd"/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  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26C0" w:rsidRPr="00F726C0" w:rsidTr="00F726C0">
        <w:trPr>
          <w:trHeight w:val="270"/>
        </w:trPr>
        <w:tc>
          <w:tcPr>
            <w:tcW w:w="35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righ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12×21厘米（通）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沧州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黄骅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出租车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市 内 车 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 w:rsidR="00F726C0" w:rsidRPr="00F726C0" w:rsidTr="00F726C0">
        <w:trPr>
          <w:trHeight w:val="270"/>
        </w:trPr>
        <w:tc>
          <w:tcPr>
            <w:tcW w:w="3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邮</w:t>
            </w:r>
            <w:proofErr w:type="gramEnd"/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  电  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26C0" w:rsidRPr="00F726C0" w:rsidTr="00F726C0">
        <w:trPr>
          <w:trHeight w:val="270"/>
        </w:trPr>
        <w:tc>
          <w:tcPr>
            <w:tcW w:w="3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办公用品费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26C0" w:rsidRPr="00F726C0" w:rsidTr="00F726C0">
        <w:trPr>
          <w:trHeight w:val="270"/>
        </w:trPr>
        <w:tc>
          <w:tcPr>
            <w:tcW w:w="3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不买卧铺补贴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26C0" w:rsidRPr="00F726C0" w:rsidTr="00F726C0">
        <w:trPr>
          <w:trHeight w:val="270"/>
        </w:trPr>
        <w:tc>
          <w:tcPr>
            <w:tcW w:w="3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>其     他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0"/>
                <w:szCs w:val="20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726C0" w:rsidRPr="00F726C0" w:rsidTr="00F726C0">
        <w:trPr>
          <w:trHeight w:val="402"/>
        </w:trPr>
        <w:tc>
          <w:tcPr>
            <w:tcW w:w="3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6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638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righ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458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righ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righ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120</w:t>
            </w:r>
          </w:p>
        </w:tc>
      </w:tr>
      <w:tr w:rsidR="00F726C0" w:rsidRPr="00F726C0" w:rsidTr="00F726C0">
        <w:trPr>
          <w:trHeight w:val="402"/>
        </w:trPr>
        <w:tc>
          <w:tcPr>
            <w:tcW w:w="3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报销</w:t>
            </w: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br/>
              <w:t>金额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人民币：</w:t>
            </w: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br/>
              <w:t>(大写)</w:t>
            </w:r>
          </w:p>
        </w:tc>
        <w:tc>
          <w:tcPr>
            <w:tcW w:w="177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righ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陆佰叁拾捌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圆整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proofErr w:type="gramStart"/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予借</w:t>
            </w:r>
            <w:proofErr w:type="gramEnd"/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br/>
              <w:t>旅费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¥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补领金额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¥</w:t>
            </w:r>
          </w:p>
        </w:tc>
      </w:tr>
      <w:tr w:rsidR="00F726C0" w:rsidRPr="00F726C0" w:rsidTr="00F726C0">
        <w:trPr>
          <w:trHeight w:val="402"/>
        </w:trPr>
        <w:tc>
          <w:tcPr>
            <w:tcW w:w="3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退还金额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¥</w:t>
            </w:r>
          </w:p>
        </w:tc>
      </w:tr>
      <w:tr w:rsidR="00F726C0" w:rsidRPr="00F726C0" w:rsidTr="00F726C0">
        <w:trPr>
          <w:trHeight w:val="402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righ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1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6C0" w:rsidRPr="00F726C0" w:rsidRDefault="00F726C0" w:rsidP="00F726C0">
            <w:pPr>
              <w:widowControl/>
              <w:spacing w:beforeLines="0" w:afterLines="0" w:line="24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F726C0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 xml:space="preserve">        主管                审核                 出纳                领款人</w:t>
            </w:r>
          </w:p>
        </w:tc>
      </w:tr>
    </w:tbl>
    <w:p w:rsidR="00CE5367" w:rsidRDefault="00CE5367" w:rsidP="00B850A7">
      <w:pPr>
        <w:spacing w:before="163" w:after="163"/>
      </w:pPr>
    </w:p>
    <w:sectPr w:rsidR="00CE5367" w:rsidSect="00F726C0">
      <w:pgSz w:w="16838" w:h="11906" w:orient="landscape"/>
      <w:pgMar w:top="156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50A7"/>
    <w:rsid w:val="001309B1"/>
    <w:rsid w:val="003E1EA1"/>
    <w:rsid w:val="00740BD1"/>
    <w:rsid w:val="00AD18ED"/>
    <w:rsid w:val="00B850A7"/>
    <w:rsid w:val="00CC7349"/>
    <w:rsid w:val="00CE5367"/>
    <w:rsid w:val="00EA55D8"/>
    <w:rsid w:val="00F07D80"/>
    <w:rsid w:val="00F726C0"/>
    <w:rsid w:val="00F72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80"/>
    <w:pPr>
      <w:widowControl w:val="0"/>
      <w:spacing w:beforeLines="50" w:afterLines="5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EA55D8"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55D8"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EA55D8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EA55D8"/>
    <w:rPr>
      <w:rFonts w:eastAsia="宋体"/>
      <w:bCs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2023-09-18T08:11:00Z</dcterms:created>
  <dcterms:modified xsi:type="dcterms:W3CDTF">2023-09-18T08:23:00Z</dcterms:modified>
</cp:coreProperties>
</file>